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Resumen del análisis</w:t>
      </w:r>
    </w:p>
    <w:p>
      <w:r>
        <w:t xml:space="preserve">Generado: 2026-08-17T19:38:33.670Z</w:t>
      </w:r>
    </w:p>
    <w:p>
      <w:r>
        <w:t xml:space="preserve">Sitios: </w:t>
      </w:r>
      <w:r>
        <w:rPr>
          <w:b/>
        </w:rPr>
        <w:t xml:space="preserve">5</w:t>
      </w:r>
      <w:r>
        <w:t xml:space="preserve"> · OK: </w:t>
      </w:r>
      <w:r>
        <w:rPr>
          <w:b/>
        </w:rPr>
        <w:t xml:space="preserve">5</w:t>
      </w:r>
      <w:r>
        <w:t xml:space="preserve"> · fallidos: </w:t>
      </w:r>
      <w:r>
        <w:rPr>
          <w:b/>
        </w:rPr>
        <w:t xml:space="preserve">0</w:t>
      </w:r>
      <w:r>
        <w:t xml:space="preserve"> · páginas analizadas: </w:t>
      </w:r>
      <w:r>
        <w:rPr>
          <w:b/>
        </w:rPr>
        <w:t xml:space="preserve">41</w:t>
      </w:r>
      <w:r>
        <w:t xml:space="preserve"> Breakpoints medidos: 360, 390, 768, 1024, 1280, 1440, 1920 (más contexto mobile emulado 390x844) Briefing del cliente incorporado a los prompts: </w:t>
      </w:r>
      <w:r>
        <w:rPr>
          <w:rFonts w:ascii="Consolas" w:hAnsi="Consolas"/>
          <w:sz w:val="17"/>
        </w:rPr>
        <w:t xml:space="preserve">brief.example.md</w:t>
      </w:r>
    </w:p>
    <w:p>
      <w:pPr>
        <w:pStyle w:val="Heading1"/>
        <w:keepNext/>
      </w:pPr>
      <w:r>
        <w:t xml:space="preserve">Sitios analizados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Reporte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Contraste AA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Carga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md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html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9703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md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html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7605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md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html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10486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md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html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8109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md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html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16790 ms</w:t>
            </w:r>
          </w:p>
        </w:tc>
      </w:tr>
    </w:tbl>
    <w:p>
      <w:pPr>
        <w:spacing w:after="80"/>
      </w:pP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Patrones comunes entre sitios</w:t>
      </w:r>
    </w:p>
    <w:p>
      <w:pPr>
        <w:pStyle w:val="Heading2"/>
        <w:keepNext/>
      </w:pPr>
      <w:r>
        <w:t xml:space="preserve">Fuentes que se repiten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font-family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Tamaños de fuente que se repiten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yaguar.com.ar, vital.com.ar,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vital.com.ar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Pesos tipográficos compartidos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Colores que se repiten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makro.com.ar, menorcoste.com.ar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border-radius que se repiten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border-radius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yaguar.com.ar,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gap que se repiten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vital.com.ar,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vital.com.ar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Sombras compartidas</w:t>
      </w:r>
    </w:p>
    <w:p>
      <w:r>
        <w:rPr>
          <w:i/>
        </w:rPr>
        <w:t xml:space="preserve">sin coincidencias entre sitios</w:t>
      </w:r>
    </w:p>
    <w:p>
      <w:pPr>
        <w:pStyle w:val="Heading2"/>
        <w:keepNext/>
      </w:pPr>
      <w:r>
        <w:t xml:space="preserve">max-width de contenedor compartidos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max-width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menorcoste.com.ar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Breakpoints declarados en común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breakpoint (px)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Tecnologías en común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tecnología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Google Analytics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Google Tag Manager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Google Fonts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Meta Pixel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reCAPTCHA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wordpress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bootstrap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tailwind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WooCommerce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makro.com.ar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Stack por sitio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react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next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vue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angular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jquery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tailwind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bootstrap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wordpress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Densidad de componentes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buttons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inputs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images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svg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videosEmbeds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modals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carousels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Diseño comparado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Colores 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Colores 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grid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flex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539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Responsive comparado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Breakpoints CSS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Umbral burger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Transiciones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Veredicto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320, 360, 440, 460, 479, 480, 575, 576, 600, 620, 640, 650, 662, 673, 710, 767, 768, 769, 782, 900, 910, 955, 968, 991, 992, 1024, 1025, 1040, 1110, 1168, 1200, 1218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3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576, 767, 768, 992, 1200, 1400, 1800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3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479, 767, 768, 980, 981, 1800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4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400, 460, 479, 481, 639, 640, 767, 768, 769, 860, 897, 900, 991, 1024, 1025, 1185, 1200, 1400, 1440, 1500, 1520, 1700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5 transición(es) de layout detectadas, sin overflow horizontal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Accesibilidad comparada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 sin alt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Saltos de heading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Inputs sin label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Botones sin nombre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Contraste AA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aria-label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Skip link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6/18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0/62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0/8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0/71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9/11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0/51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0/0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3/117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Performance comparada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TTFB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FCP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LCP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load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Requests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Terceros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Nodos DOM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Animaciones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2144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0.1274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1659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6251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1224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0.2671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5472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7111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323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1344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6156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6097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2116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0.3468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5638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2316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265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1884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0.5577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10173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1314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145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Lighthouse comparado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Perfil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Performance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Accesibilidad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Best practices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LCP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TBT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desktop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2.7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190 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desktop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1.5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 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desktop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5.3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130 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desktop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4.4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0.346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 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desktop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5.9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0.005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 ms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Páginas analizadas por sitio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Páginas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Home, Listado / categoría, Ficha de producto, Contacto / sucursales, Blog / noticias, Ayuda / legales, Carrito, Página interna, Página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Home, Contacto / sucursales, Institucional, Ayuda / legales, Página interna, Página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Home, Listado / categoría, Contacto / sucursales, Ayuda / legales, Página interna, Página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Home, Listado / categoría, Ficha de producto, Contacto / sucursales, Ayuda / legales, Carrito, Página interna, Página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Popups al entrar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Overlays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Cerrados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Quedaron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Resumen del análisis</dc:title>
  <dc:creator>analyze.js</dc:creator>
  <cp:lastModifiedBy>analyze.js</cp:lastModifiedBy>
  <dcterms:created xsi:type="dcterms:W3CDTF">2026-08-17T19:38:33.670Z</dcterms:created>
  <dcterms:modified xsi:type="dcterms:W3CDTF">2026-08-17T19:38:33.670Z</dcterms:modified>
</cp:coreProperties>
</file>