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menorcoste.com.ar</w:t>
      </w:r>
    </w:p>
    <w:p>
      <w:r>
        <w:t xml:space="preserve">Análisis de https://menorcoste.com.ar/</w:t>
      </w:r>
    </w:p>
    <w:p>
      <w:r>
        <w:t xml:space="preserve">Generado: 2026-08-23T14:00:22.376Z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menorcoste.com.ar</w:t>
      </w:r>
    </w:p>
    <w:p>
      <w:pPr>
        <w:numPr>
          <w:ilvl w:val="0"/>
          <w:numId w:val="1"/>
        </w:numPr>
      </w:pPr>
      <w:r>
        <w:t xml:space="preserve">URL: https://menorcoste.com.ar/</w:t>
      </w:r>
    </w:p>
    <w:p>
      <w:pPr>
        <w:numPr>
          <w:ilvl w:val="0"/>
          <w:numId w:val="1"/>
        </w:numPr>
      </w:pPr>
      <w:r>
        <w:t xml:space="preserve">URL final: https://menorcoste.com.ar/</w:t>
      </w:r>
    </w:p>
    <w:p>
      <w:pPr>
        <w:numPr>
          <w:ilvl w:val="0"/>
          <w:numId w:val="1"/>
        </w:numPr>
      </w:pPr>
      <w:r>
        <w:t xml:space="preserve">HTTP 200 · estrategia de espera: networkidle · carga 6039 ms · análisis total 50.2 s</w:t>
      </w:r>
    </w:p>
    <w:p>
      <w:pPr>
        <w:numPr>
          <w:ilvl w:val="0"/>
          <w:numId w:val="1"/>
        </w:numPr>
      </w:pPr>
      <w:r>
        <w:t xml:space="preserve">Elementos analizados: 6789 · nodos DOM: 7095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Menor Coste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73ms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6039ms  cargado HTTP 200 → https://menorcoste.com.ar/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6161ms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6975ms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9816ms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10412ms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10751ms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10810ms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10930ms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10961ms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11062ms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11136ms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11173ms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11228ms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11235ms  recortando 11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13420ms  recortes guardados: 10/11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13422ms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17192ms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17589ms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18220ms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20678ms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21247ms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25328ms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25628ms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26374ms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27801ms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29254ms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30918ms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32397ms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33986ms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35781ms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37578ms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 Coste Online - Supermercado </w:t>
            </w:r>
            <w:r>
              <w:rPr>
                <w:i/>
              </w:rPr>
              <w:t xml:space="preserve">(33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Aprovechá los descuentos y promociones. ENVÍOS GRATIS DESDE LA WEB. Productos frescos, todos los días. Promociones bancarias. Medios de pago en efectivo, crédito, débito, cuenta DNI y billeteras virtuales. </w:t>
            </w:r>
            <w:r>
              <w:rPr>
                <w:i/>
              </w:rPr>
              <w:t xml:space="preserve">(205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https://menorcoste.com.ar/media/favicon/stores/1/favicon.png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1445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preload → font 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Owl Carousel · Font Awesome · Google Fonts · Google Tag Manager · Google Analytics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 (4.9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 / 29 / 20.7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div.qty-button.decrease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21600px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12520px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-4.34px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19 tamaños · 4 pesos · 25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#e7e7e7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11 de fondo · 9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#f9f9f9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5px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298px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14px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9 radios · 1 sombras · 4 gaps · 30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/ NEXT / PREVIOUS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20x32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rgb(204, 204, 204)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www.rollpix.com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 / 0 / 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113 · png: 11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https://menorcoste.com.ar/media/logo/stores/1/logo-menorcoste.png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.com.ar/static/version1785176749/frontend/Rollpix/menorcoste/es_AR/images/icono-cardqr.png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44x30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menorcoste.com.ar/media/mageplaza/bannerslider/banner/image/s/i/sierra</w:t>
            </w:r>
            <w:r>
              <w:rPr>
                <w:i/>
              </w:rPr>
              <w:t xml:space="preserve">chata</w:t>
            </w:r>
            <w:r>
              <w:t xml:space="preserve">mobile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orcoste.com.ar/media/mageplaza/bannerslider/banner/image/p/r/promos</w:t>
            </w:r>
            <w:r>
              <w:rPr>
                <w:i/>
              </w:rPr>
              <w:t xml:space="preserve">bancarias</w:t>
            </w:r>
            <w:r>
              <w:t xml:space="preserve">mobile_1.jpg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https://menorcoste.com.ar/media/mageplaza/bannerslider/banner/image/1/0/10</w:t>
            </w:r>
            <w:r>
              <w:rPr>
                <w:i/>
              </w:rPr>
              <w:t xml:space="preserve">off</w:t>
            </w:r>
            <w:r>
              <w:t xml:space="preserve">mobile.jpg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`form#login-form.form.form-login` → POST (mismo) · submit: Iniciar sesión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</w:t>
            </w:r>
            <w:r>
              <w:rPr>
                <w:i/>
              </w:rPr>
              <w:t xml:space="preserve">form</w:t>
            </w:r>
            <w:r>
              <w:t xml:space="preserve">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`form` → POST https://menorcoste.com.ar/checkout/cart/add/uenc/aHR0cHM6Ly9tZW5vcmNvc3RlLmNvbS5hci8~/product/21743/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`form` → POST https://menorcoste.com.ar/checkout/cart/add/uenc/aHR0cHM6Ly9tZW5vcmNvc3RlLmNvbS5hci8~/product/56115/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`form` → POST https://menorcoste.com.ar/checkout/cart/add/uenc/aHR0cHM6Ly9tZW5vcmNvc3RlLmNvbS5hci8~/product/56129/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`form` → POST https://menorcoste.com.ar/checkout/cart/add/uenc/aHR0cHM6Ly9tZW5vcmNvc3RlLmNvbS5hci8~/product/177183/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`form` → POST https://menorcoste.com.ar/checkout/cart/add/uenc/aHR0cHM6Ly9tZW5vcmNvc3RlLmNvbS5hci8~/product/260/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`form` → POST https://menorcoste.com.ar/checkout/cart/add/uenc/aHR0cHM6Ly9tZW5vcmNvc3RlLmNvbS5hci8~/product/309/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`form` → POST https://menorcoste.com.ar/checkout/cart/add/uenc/aHR0cHM6Ly9tZW5vcmNvc3RlLmNvbS5hci8~/product/349/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`form` → POST https://menorcoste.com.ar/checkout/cart/add/uenc/aHR0cHM6Ly9tZW5vcmNvc3RlLmNvbS5hci8~/product/361/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`form` → POST https://menorcoste.com.ar/checkout/cart/add/uenc/aHR0cHM6Ly9tZW5vcmNvc3RlLmNvbS5hci8~/product/371/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`form` → POST https://menorcoste.com.ar/checkout/cart/add/uenc/aHR0cHM6Ly9tZW5vcmNvc3RlLmNvbS5hci8~/product/487/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`form` → POST https://menorcoste.com.ar/checkout/cart/add/uenc/aHR0cHM6Ly9tZW5vcmNvc3RlLmNvbS5hci8~/product/579/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div.main-slider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div#bannerslider-list-items-1-6a8af9e989fb3.owl-carousel.owl-theme.owl-loaded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https://menorcoste.com.ar/bebidas-con-alcohol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https://menorcoste.com.ar/bebidas-sin-alcohol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https://menorcoste.com.ar/catalog/category/view/s/rotiseria/id/26657/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https://menorcoste.com.ar/lacteos-y-frescos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CONGELADOS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https://menorcoste.com.ar/catalog/category/view/s/congelados/id/23407/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https://menorcoste.com.ar/catalog/category/view/s/libreria/id/27824/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2" name="Imagen 12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8 / 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de 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span.price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name=q ph=¿Qué estás buscando?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on1785176749/frontend/Rollpix/menorcoste/es_AR/images/icono-cardqr.png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te.com.ar/media/magepow/backendimage/default/logo-menorcoste_negro.png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tu sucursal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¿Cómo comprar?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Métodos de entrega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ENCONTRANOS FÁCIL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SEGUINOS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alert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menubar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aria-level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reveal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showup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widgetPulse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div.header.content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div.amsearch-form-block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section.amsearch-input-wrapper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input.amsearch-input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div.ammenu-nav-sections.-topmenu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nav.ammenu-main-container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ammenu-animation__fadeInLeft</w:t>
      </w:r>
      <w:r>
        <w:t xml:space="preserve">, </w:t>
      </w:r>
      <w:r>
        <w:rPr>
          <w:rFonts w:ascii="Consolas" w:hAnsi="Consolas"/>
          <w:sz w:val="17"/>
        </w:rPr>
        <w:t xml:space="preserve">slide-right</w:t>
      </w:r>
      <w:r>
        <w:t xml:space="preserve">, </w:t>
      </w:r>
      <w:r>
        <w:rPr>
          <w:rFonts w:ascii="Consolas" w:hAnsi="Consolas"/>
          <w:sz w:val="17"/>
        </w:rPr>
        <w:t xml:space="preserve">slide-left</w:t>
      </w:r>
      <w:r>
        <w:t xml:space="preserve">, </w:t>
      </w:r>
      <w:r>
        <w:rPr>
          <w:rFonts w:ascii="Consolas" w:hAnsi="Consolas"/>
          <w:sz w:val="17"/>
        </w:rPr>
        <w:t xml:space="preserve">amsearch-animation__fadeIn</w:t>
      </w:r>
      <w:r>
        <w:t xml:space="preserve">, </w:t>
      </w:r>
      <w:r>
        <w:rPr>
          <w:rFonts w:ascii="Consolas" w:hAnsi="Consolas"/>
          <w:sz w:val="17"/>
        </w:rPr>
        <w:t xml:space="preserve">nprogress-spinner</w:t>
      </w:r>
      <w:r>
        <w:t xml:space="preserve">, </w:t>
      </w:r>
      <w:r>
        <w:rPr>
          <w:rFonts w:ascii="Consolas" w:hAnsi="Consolas"/>
          <w:sz w:val="17"/>
        </w:rPr>
        <w:t xml:space="preserve">rotating</w:t>
      </w:r>
      <w:r>
        <w:t xml:space="preserve">, </w:t>
      </w:r>
      <w:r>
        <w:rPr>
          <w:rFonts w:ascii="Consolas" w:hAnsi="Consolas"/>
          <w:sz w:val="17"/>
        </w:rPr>
        <w:t xml:space="preserve">reveal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PLACEHOLDER</w:t>
      </w:r>
      <w:r>
        <w:t xml:space="preserve">, </w:t>
      </w:r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5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Hamburguesa (selector conocido) visible en: 360, 390, 768, 1024 — umbral ≈ 1024px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171px → 145px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145px → 172px · alto de página 6.9 → 5.1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172px → 169px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header 169px → 109px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null → 4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954015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.abs-action-button-as-link.disabled, .abs-action-button-as-link[disabled], fieldset[disabled] .abs-action-button-as-link, .abs-action-remove.disabled, .abs-acti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639px)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(max-width:1024px + 1)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(min-device-width: 320px) and (max-device-width: 780px) and (orientation: landscape)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.ar/static/version1785176749/frontend/Rollpix/menorcoste/es_AR/mage/calendar.css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ion1785176749/frontend/Rollpix/menorcoste/es_AR/jquery/uppy/dist/uppy-custom.css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49/frontend/Rollpix/menorcoste/es</w:t>
            </w:r>
            <w:r>
              <w:rPr>
                <w:i/>
              </w:rPr>
              <w:t xml:space="preserve">AR/Amasty</w:t>
            </w:r>
            <w:r>
              <w:t xml:space="preserve">Cart/css/vendor/owl.carousel.min.css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Customform/css/form-builder.css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Customform/css/form-render.css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Base/vendor/slick/amslick.min.css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Core/css/owl.carousel.css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Core/css/owl.theme.css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BannerSlider/css/animate.min.css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AR/Msp</w:t>
            </w:r>
            <w:r>
              <w:t xml:space="preserve">OwlCarousel2/css/owl.carousel.min.css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AR/Swissup</w:t>
            </w:r>
            <w:r>
              <w:t xml:space="preserve">Easybanner/css/easybanner.css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785176749/frontend/Rollpix/menorcoste/es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Whatsapp/css/wbcomwhatsapp.css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https://stackpath.bootstrapcdn.com/font-awesome/4.7.0/css/font-awesome.min.css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com.ar/static/version1785176749/frontend/Rollpix/menorcoste/es_AR/css/custom.css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https://fonts.googleapis.com/css?family=Open+Sans:300,400,600,700,800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https://fonts.googleapis.com/css?family=Commissioner:300,400,500,600,700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 / 86 / 47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928 / 928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1154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6039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https://menorcoste.com.ar/media/wysiwyg/comocomprar.gif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coste.com.ar/static/version1785176749/frontend/Rollpix/menorcoste/es_AR/css/print.css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Whatsapp/images/wbcom-whatsapp-image.png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https://menorcoste.com.ar/media/wysiwyg/destacados_1.jpg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ttps://menorcoste.com.ar/media/magepow/backendimage/default/logo-menorcoste_negro.png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https://menorcoste.com.ar/media/.renditions/wysiwyg/homepage/BANNER</w:t>
            </w:r>
            <w:r>
              <w:rPr>
                <w:i/>
              </w:rPr>
              <w:t xml:space="preserve">REVISTA</w:t>
            </w:r>
            <w:r>
              <w:t xml:space="preserve">-_mbl.jpg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https://menorcoste.com.ar/media/.renditions/catalog/category/carniceria.jpg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https://menorcoste.com.ar/media/.renditions/catalog/category/frut_verd.jpg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https://menorcoste.com.ar/media/.renditions/catalog/category/limpieza.jpg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https://menorcoste.com.ar/media/.renditions/catalog/category/bebidas_alcohol.jpg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https://menorcoste.com.ar/media/wysiwyg/homepage/ic-como-comprar.png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ss=1&amp;_ee=1&amp;gap.plf=1&amp;tfd=1227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20Online%20-%20Supermercado&amp;en=scroll&amp;gap.plf=1&amp;epn.percent</w:t>
            </w:r>
            <w:r>
              <w:rPr>
                <w:i/>
              </w:rPr>
              <w:t xml:space="preserve">scrolled=90&amp;</w:t>
            </w:r>
            <w:r>
              <w:t xml:space="preserve">et=6516&amp;tfd=12748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norcoste.com.ar%2F&amp;dt=Menor%20Coste%20Online%20-%20Supermercado&amp;en=page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ee=1&amp;tfd=488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Menor%20Coste%20Online%20-%20Supermercado&amp;en=scroll&amp;epn.percent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et=6&amp;tfd=5634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2026-08-23T13:59:41.039Z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10,157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4,105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6930 ms · 1499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3830 ms · 5004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 ms · 63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 ms · 67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 ms · 16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(4)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 elements do not have </w:t>
            </w:r>
            <w:r>
              <w:rPr>
                <w:rFonts w:ascii="Consolas" w:hAnsi="Consolas"/>
                <w:sz w:val="17"/>
              </w:rPr>
              <w:t xml:space="preserve">[alt]</w:t>
            </w:r>
            <w:r>
              <w:t xml:space="preserve"> 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86</w:t>
      </w:r>
      <w:r>
        <w:t xml:space="preserve"> · campos por card (promedio): </w:t>
      </w:r>
      <w:r>
        <w:rPr>
          <w:b/>
        </w:rPr>
        <w:t xml:space="preserve">8.2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300x470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.product-image-container-21743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$ 1.888,88 x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.product-image-container-56115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$ 1.999,99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$ 2.499,99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$ 31.249,84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.product-image-container-56129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$ 1.399,99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$ 1.819,99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$ 13.999,90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"PREVIOUS":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sin outline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105, 157) 0px 0px 3px 1px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 abre con un botón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autocompletado con 42 sugerencia(s), 800x733, con imágenes, con precios. Ejemplos: "Aceite", "Aceite", "Aceite De Oliva", "Aceite De Oliva", "Aceite Oliva"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COMPRÁ DESDE TU CASA SIN MOVERTE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cobertura nacional</w:t>
      </w:r>
    </w:p>
    <w:p>
      <w:r>
        <w:rPr>
          <w:b/>
        </w:rPr>
        <w:t xml:space="preserve">Taxonomía visible en la navegación:</w:t>
      </w:r>
      <w:r>
        <w:t xml:space="preserve"> OFERTAS · ALMACEN · BEBIDAS CON ALCOHOL · BEBIDAS SIN ALCOHOL · LIMPIEZA · PERFUMERIA · BAZAR · PANIFICADOS · ROTISERIA · LACTEOS Y FRESCOS · FIAMBRERIA · CARNICERIA · VERDULERIA · CONGELADOS · LIBRERIA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386 (19.7%)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2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placeholder "¿Qué estás buscando?", 485px de ancho, en el header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https://menorcoste.com.ar/catalog/category/view/s/mate/id/25750/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 - ACCESORIOS COCINA - BAZAR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6147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 / 2014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botones · 0 cards · 3 forms · 18 inputs · 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1/10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1054 · 3479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15" name="Imagen 1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0439673"/>
            <wp:docPr id="16" name="Imagen 16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7" name="Imagen 1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8" name="Imagen 1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https://menorcoste.com.ar/checkout/cart/add/uenc/aHR0cHM6Ly9tZW5vcmNvc3RlLmNvbS5hci9jYXRhbG9nL2NhdGVnb3J5L3ZpZXcvcy9tYXR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6147ms  cargado HTTP 200 → https://menorcoste.com.ar/catalog/category/view/s/mate/id/25750/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6230ms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7035ms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8336ms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8358ms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8389ms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8571ms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8581ms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8626ms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8736ms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8764ms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8772ms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10405ms  recortes guardados: 11/12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10407ms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14802ms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15155ms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15545ms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18838ms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19405ms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23177ms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23450ms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23646ms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24913ms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26576ms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27853ms  contexto mobile 390x844 (touch) + screenshot fullPage</w:t>
      </w:r>
    </w:p>
    <w:p>
      <w:pPr>
        <w:pStyle w:val="Heading3"/>
        <w:keepNext/>
      </w:pPr>
      <w:r>
        <w:t xml:space="preserve">18.2 Ficha de producto — https://menorcoste.com.ar/lacteos-y-frescos/productos-de-granja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 - LACTEOS Y FRESCOS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8510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 / 2104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botones · 0 cards · 5 forms · 27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1/13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1061 · 3513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20" name="Imagen 2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0382718"/>
            <wp:docPr id="21" name="Imagen 2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8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2" name="Imagen 2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3" name="Imagen 2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4" name="Imagen 2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8510ms  cargado HTTP 200 → https://menorcoste.com.ar/lacteos-y-frescos/productos-de-granja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9430ms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10737ms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10745ms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10779ms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10918ms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10941ms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10984ms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10998ms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11045ms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11134ms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11147ms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11179ms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11189ms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13043ms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13045ms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17433ms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17791ms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18191ms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20806ms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21374ms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25072ms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25351ms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25595ms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26800ms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27996ms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29197ms  contexto mobile 390x844 (touch) + screenshot fullPage</w:t>
      </w:r>
    </w:p>
    <w:p>
      <w:pPr>
        <w:pStyle w:val="Heading3"/>
        <w:keepNext/>
      </w:pPr>
      <w:r>
        <w:t xml:space="preserve">18.3 Contacto / sucursales — https://menorcoste.com.ar/contact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6207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 / 1881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3 forms · 15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1/9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987 · 3426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015738"/>
            <wp:docPr id="25" name="Imagen 2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0977527"/>
            <wp:docPr id="26" name="Imagen 26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7" name="Imagen 2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8" name="Imagen 2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9" name="Imagen 2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fieldset.fieldset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https://menorcoste.com.ar/contact/index/post/</w:t>
      </w:r>
      <w:r>
        <w:t xml:space="preserve"> · submit "ENVIAR" · campos: name*, email*, telephone, comment*, hideit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6207ms  cargado HTTP 200 → https://menorcoste.com.ar/contact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6285ms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7077ms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8225ms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8249ms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8313ms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8487ms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8551ms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8743ms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8805ms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8828ms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12370ms  recortes guardados: 8/9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12372ms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16118ms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16502ms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16911ms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19375ms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19942ms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23989ms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24270ms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24396ms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25532ms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26678ms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27829ms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menorcoste.com.ar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