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authogar.com</w:t>
      </w:r>
    </w:p>
    <w:p>
      <w:r>
        <w:t xml:space="preserve">Análisis de https://www.authogar.com/</w:t>
      </w:r>
    </w:p>
    <w:p>
      <w:r>
        <w:t xml:space="preserve">Generado: 2026-08-17T18:24:21.201Z</w:t>
      </w: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authogar.com</w:t>
      </w:r>
    </w:p>
    <w:p>
      <w:pPr>
        <w:numPr>
          <w:ilvl w:val="0"/>
          <w:numId w:val="1"/>
        </w:numPr>
      </w:pPr>
      <w:r>
        <w:t xml:space="preserve">URL: https://www.authogar.com/</w:t>
      </w:r>
    </w:p>
    <w:p>
      <w:pPr>
        <w:numPr>
          <w:ilvl w:val="0"/>
          <w:numId w:val="1"/>
        </w:numPr>
      </w:pPr>
      <w:r>
        <w:t xml:space="preserve">URL final: https://www.authogar.com/</w:t>
      </w:r>
    </w:p>
    <w:p>
      <w:pPr>
        <w:numPr>
          <w:ilvl w:val="0"/>
          <w:numId w:val="1"/>
        </w:numPr>
      </w:pPr>
      <w:r>
        <w:t xml:space="preserve">HTTP 200 · estrategia de espera: networkidle · carga 12428 ms · análisis total 54.5 s</w:t>
      </w:r>
    </w:p>
    <w:p>
      <w:pPr>
        <w:numPr>
          <w:ilvl w:val="0"/>
          <w:numId w:val="1"/>
        </w:numPr>
      </w:pPr>
      <w:r>
        <w:t xml:space="preserve">Elementos analizados: 2988 · nodos DOM: 3083 · profundidad máx: 29</w:t>
      </w:r>
    </w:p>
    <w:p>
      <w:pPr>
        <w:numPr>
          <w:ilvl w:val="0"/>
          <w:numId w:val="1"/>
        </w:numPr>
      </w:pPr>
      <w:r>
        <w:t xml:space="preserve">Rol en el proyecto: </w:t>
      </w:r>
      <w:r>
        <w:rPr>
          <w:b/>
        </w:rPr>
        <w:t xml:space="preserve">sitio del cliente</w:t>
      </w:r>
      <w:r>
        <w:t xml:space="preserve"> — Authogar</w:t>
      </w:r>
    </w:p>
    <w:p>
      <w:pPr>
        <w:numPr>
          <w:ilvl w:val="0"/>
          <w:numId w:val="1"/>
        </w:numPr>
      </w:pPr>
      <w:r>
        <w:t xml:space="preserve">Capturas: </w:t>
      </w:r>
      <w:r>
        <w:rPr>
          <w:color w:val="0B62D6"/>
          <w:u w:val="single"/>
        </w:rPr>
        <w:t xml:space="preserve">desktop full</w:t>
      </w:r>
      <w:r>
        <w:t xml:space="preserve"> · </w:t>
      </w:r>
      <w:r>
        <w:rPr>
          <w:color w:val="0B62D6"/>
          <w:u w:val="single"/>
        </w:rPr>
        <w:t xml:space="preserve">mobile full</w:t>
      </w:r>
      <w:r>
        <w:t xml:space="preserve"> · </w:t>
      </w:r>
      <w:r>
        <w:rPr>
          <w:color w:val="0B62D6"/>
          <w:u w:val="single"/>
        </w:rPr>
        <w:t xml:space="preserve">popup inicial</w:t>
      </w:r>
    </w:p>
    <w:p>
      <w:pPr>
        <w:pStyle w:val="Heading2"/>
        <w:keepNext/>
      </w:pPr>
      <w:r>
        <w:t xml:space="preserve">0. Recorrido del análisis y popups</w:t>
      </w:r>
    </w:p>
    <w:p>
      <w:r>
        <w:t xml:space="preserve">Overlays detectados al entrar: </w:t>
      </w:r>
      <w:r>
        <w:rPr>
          <w:b/>
        </w:rPr>
        <w:t xml:space="preserve">9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position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Tapa viewport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div#_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5ee860a8-e220-481b-b7ea-058f4dbd0d6e.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wrapper.</w:t>
            </w:r>
            <w:r>
              <w:t xml:space="preserve">_icommkt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 News! Suscribite y aprovechá 🔥 Enterate antes que nadie de nuestras promos y llevate eso que siempre soñaste!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div._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container.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custom</w:t>
            </w:r>
            <w:r>
              <w:t xml:space="preserve">5ee860a8-e220-481b-b7ea-058f4dbd0d6e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800x293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relative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 News! Suscribite y aprovechá 🔥 Enterate antes que nadie de nuestras promos y llevate eso que siempre soñaste!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div._</w:t>
            </w:r>
            <w:r>
              <w:rPr>
                <w:i/>
              </w:rPr>
              <w:t xml:space="preserve">icommkt</w:t>
            </w:r>
            <w:r>
              <w:t xml:space="preserve">modal._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image</w:t>
            </w:r>
            <w:r>
              <w:t xml:space="preserve">background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800x293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relative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 News! Suscribite y aprovechá 🔥 Enterate antes que nadie de nuestras promos y llevate eso que siempre soñaste!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div._</w:t>
            </w:r>
            <w:r>
              <w:rPr>
                <w:i/>
              </w:rPr>
              <w:t xml:space="preserve">icommkt</w:t>
            </w:r>
            <w:r>
              <w:t xml:space="preserve">modal_inside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800x293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 News! Suscribite y aprovechá 🔥 Enterate antes que nadie de nuestras promos y llevate eso que siempre soñaste!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div._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image</w:t>
            </w:r>
            <w:r>
              <w:t xml:space="preserve">wrapper._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image</w:t>
            </w:r>
            <w:r>
              <w:t xml:space="preserve">wrapper</w:t>
            </w:r>
            <w:r>
              <w:rPr>
                <w:i/>
              </w:rPr>
              <w:t xml:space="preserve">custom</w:t>
            </w:r>
            <w:r>
              <w:t xml:space="preserve">5ee860a8-e220-481b-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800x293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absolute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img._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image.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image</w:t>
            </w:r>
            <w:r>
              <w:t xml:space="preserve">custom_5ee860a8-e220-481b-b7ea-058f4dbd0d6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800x293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div._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content</w:t>
            </w:r>
            <w:r>
              <w:t xml:space="preserve">wrapper._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content</w:t>
            </w:r>
            <w:r>
              <w:t xml:space="preserve">wrapper</w:t>
            </w:r>
            <w:r>
              <w:rPr>
                <w:i/>
              </w:rPr>
              <w:t xml:space="preserve">custom</w:t>
            </w:r>
            <w:r>
              <w:t xml:space="preserve">5ee860a8-e220-4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800x293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relative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 News! Suscribite y aprovechá 🔥 Enterate antes que nadie de nuestras promos y llevate eso que siempre soñaste!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form._</w:t>
            </w:r>
            <w:r>
              <w:rPr>
                <w:i/>
              </w:rPr>
              <w:t xml:space="preserve">icommkt</w:t>
            </w:r>
            <w:r>
              <w:t xml:space="preserve">modal_form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704x99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Suscribirme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div._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background.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background</w:t>
            </w:r>
            <w:r>
              <w:t xml:space="preserve">subscription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t xml:space="preserve">Cierres ejecutados: </w:t>
      </w:r>
      <w:r>
        <w:rPr>
          <w:rFonts w:ascii="Consolas" w:hAnsi="Consolas"/>
          <w:sz w:val="17"/>
        </w:rPr>
        <w:t xml:space="preserve">[class*="close" i][class*="modal" i]</w:t>
      </w:r>
    </w:p>
    <w:p>
      <w:r>
        <w:t xml:space="preserve">Overlays visibles después del cierre: </w:t>
      </w:r>
      <w:r>
        <w:rPr>
          <w:b/>
        </w:rPr>
        <w:t xml:space="preserve">0</w:t>
      </w:r>
    </w:p>
    <w:p>
      <w:pPr>
        <w:pStyle w:val="Heading4"/>
        <w:keepNext/>
      </w:pPr>
      <w:r>
        <w:t xml:space="preserve">Errores de consola (20)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[GSI_LOGGER]: FedCM get() rejects with TypeError: Failed to execute 'get' on 'CredentialsContainer': Failed to read the 'identity' property from 'CredentialRequestOptions': Failed to read the 'mode' p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requestStorageAccess: Permission denied.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requestStorageAccess: Permission denied.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[GSI_LOGGER]: FedCM get() rejects with TypeError: Failed to execute 'get' on 'CredentialsContainer': Failed to read the 'identity' property from 'CredentialRequestOptions': Failed to read the 'mode' p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pStyle w:val="Heading4"/>
        <w:keepNext/>
      </w:pPr>
      <w:r>
        <w:t xml:space="preserve">Traza paso a paso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692ms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12428ms  cargado HTTP 200 → https://www.authogar.com/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12698ms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12730ms  overlay detectado (9): newsletter:div#__icommkt_modal_5ee860a8-e220-481b-b7ea-058f4dbd0d6e.__icommkt_modal_wrapper.__icommkt | modal:div.__icommkt_modal_container.__icommkt_modal_custom_5ee860a8-e220-481b-b7ea-058f4dbd0d6e | modal:div.__icommkt_modal.__icommkt_modal_image_background | modal:div.__icommkt_modal_inside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12879ms  click cerrar → [class*="close" i][class*="modal" i]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13890ms  overlays visibles luego de cerrar: 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14307ms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16495ms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16516ms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16700ms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16872ms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16934ms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17156ms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17177ms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17246ms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17318ms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17335ms  recortando 15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21662ms  recortes guardados: 15/15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21665ms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23340ms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26287ms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28747ms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31057ms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33196ms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35250ms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36989ms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38422ms  contexto mobile 390x844 (touch) + screenshot fullPage</w:t>
      </w:r>
    </w:p>
    <w:p>
      <w:pPr>
        <w:pStyle w:val="Heading2"/>
        <w:keepNext/>
      </w:pPr>
      <w:r>
        <w:t xml:space="preserve">1. Meta, SEO y datos estructurados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 </w:t>
            </w:r>
            <w:r>
              <w:rPr>
                <w:i/>
              </w:rPr>
              <w:t xml:space="preserve">(8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 </w:t>
            </w:r>
            <w:r>
              <w:rPr>
                <w:i/>
              </w:rPr>
              <w:t xml:space="preserve">(8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viewport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width=device-width, initial-scale=1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lang / dir / charset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es-AR / null / utf-8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favicon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https://authogar.vtexassets.com/arquivos/Favicon_authogar.svg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canonical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https://www.authogar.com/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theme-color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generator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vtex.render-server@8.180.1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manifest (PWA)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hreflang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JSON-LD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WebSite, ItemList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meta tags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del 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3511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Open Graph / Twitter completos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website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og:url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https://www.authogar.com/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Stack tecnológico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Tecnología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Detectado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vue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tailwind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bootstrap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Otras detecciones:</w:t>
      </w:r>
      <w:r>
        <w:t xml:space="preserve"> VTEX · Google Tag Manager · Google Analytics · Meta Pixel · Clarity · reCAPTCHA · Service Worker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Assets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hojas de estilo externas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tags &amp;lt;style&gt;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scripts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que sirven scripts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scripts.clarity.ms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scripts.icommkt.online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www.clarity.ms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activity-flow.vtex.com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io.vtex.com.br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capi-automation.s3.us-east-2.amazonaws.com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www.authogar.com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tracker.metricool.com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accounts.google.com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Estructura y layout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Landmark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aside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article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position:sticky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position:absolute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cursor:pointer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6610px (7.3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 @1440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del 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 / profundidad máx / 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3083 / 29 / 18.2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 más profundo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a.vtex-rich-text-0-x-link.vtex-rich-text-0-x-link--title-banner-home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caracteres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5756</w:t>
            </w:r>
          </w:p>
        </w:tc>
      </w:tr>
    </w:tbl>
    <w:p>
      <w:pPr>
        <w:spacing w:after="80"/>
      </w:pPr>
    </w:p>
    <w:p>
      <w:r>
        <w:rPr>
          <w:b/>
        </w:rPr>
        <w:t xml:space="preserve">max-width de contenedores (más frecuentes)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max-width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fit-content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1536px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lateral de contenedores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 izq / 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/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/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/ 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 / 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z-index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2147483647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Anatomía sección por sección (orden de scroll)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Hijos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div.vtex-sticky-layout-0-x-container.vtex-sticky-layout-0-x-container--sticky-header.z-999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img.vtex-store-components-3-x-imageElement.vtex-store-components-3-x-imageElement--wssp-fi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div.vtex-slider-layout-0-x-sliderTrack.vtex-slider-layout-0-x-sliderTrack--hero.flex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div.authogar-components-0-x-wrapperCategorySliderDesktop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Hogar y Tecnología: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#efeff0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div.vtex-slider-layout-0-x-sliderTrack.vtex-slider-layout-0-x-sliderTrack--home-brands.fle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div.authogar-components-0-x-wrapperCategorySliderDesktop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Deporte y Moda: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#efeff0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div.vtex-slider-layout-0-x-sliderTrack.vtex-slider-layout-0-x-sliderTrack--home-brands.fle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PS5 PlayStation 5 Slim + Astro Bot y Gran Turismo 7 Digital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Tablet TCL TAB A1 Plus 12.2" 128GB 6GB Space Blue + Teclado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Nike Vomero 18 Ver. Hombre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Vans U Knu Skool Cel. Hombre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section#slider-items-r0tt6nu.w-100.flex.items-center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Rack Para Colgar Tables 1,80M Tono Olmo Finlandes/Everest 1407-Coe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Termotanque Coppens 120L Multigas De Pie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 0px 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div.authogar-minicart-0-x-drawer.authogar-minicart-0-x-closed.right-0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Capas sticky / fixed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position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bottom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 inferido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sticky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1440x137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a.vtex-store-link-0-x-link.vtex-store-link-0-x-link--wspp-fixed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56x57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843.359px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div.authogar-minicart-0-x-drawer.authogar-minicart-0-x-closed.right-0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460x900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otro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Grillas CSS reales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grid-template-columns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rows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div.vtex-flex-layout-0-x-flexCol.ml0.mr0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161.078px 178.109px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26.0938px 26.0938px 26.0938px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div.vtex-flex-layout-0-x-flexCol.ml0.mr0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329.781px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27px 26.0938px 29px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div.vtex-flex-layout-0-x-flexCol.ml0.mr0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265.75px 222.797px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26.0938px 26.0938px 26.0938px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</w:tbl>
    <w:p>
      <w:pPr>
        <w:spacing w:after="80"/>
      </w:pPr>
    </w:p>
    <w:p>
      <w:r>
        <w:rPr>
          <w:b/>
        </w:rPr>
        <w:t xml:space="preserve">Elementos que exceden el viewport @1440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div.vtex-slider-layout-0-x-sliderTrack.vtex-slider-layout-0-x-sliderTrack--hero.flex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11664px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div.vtex-slider-layout-0-x-sliderTrack.vtex-slider-layout-0-x-sliderTrack--home-brands.fle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3854px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div.vtex-slider-layout-0-x-sliderTrack.vtex-slider-layout-0-x-sliderTrack--home-brands.fle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3588px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div.vtex-slider-layout-0-x-sliderTrack.vtex-slider-layout-0-x-sliderTrack--carrusel-produc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6480px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div.vtex-slider-layout-0-x-sliderTrack.vtex-slider-layout-0-x-sliderTrack--carrusel-produc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9072px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div.vtex-slider-layout-0-x-sliderTrack.vtex-slider-layout-0-x-sliderTrack--carrusel-produc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div.vtex-slider-layout-0-x-sliderTrack.vtex-slider-layout-0-x-sliderTrack--carrusel-produc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5184px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div.vtex-slider-layout-0-x-sliderTrack.vtex-slider-layout-0-x-sliderTrack--large-banner.fl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7776px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div.vtex-slider-layout-0-x-sliderTrack.vtex-slider-layout-0-x-sliderTrack--carrusel-produc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div.vtex-slider-layout-0-x-sliderTrack.vtex-slider-layout-0-x-sliderTrack--carrusel-produc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6156px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Tipografía</w:t>
      </w:r>
    </w:p>
    <w:p>
      <w:r>
        <w:rPr>
          <w:b/>
        </w:rPr>
        <w:t xml:space="preserve">font-family (top 5 por uso real)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font-family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"Noto Sans",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Neulis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font-size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font-weight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</w:tbl>
    <w:p>
      <w:pPr>
        <w:spacing w:after="80"/>
      </w:pPr>
    </w:p>
    <w:p>
      <w:r>
        <w:rPr>
          <w:b/>
        </w:rPr>
        <w:t xml:space="preserve">line-height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</w:tbl>
    <w:p>
      <w:pPr>
        <w:spacing w:after="80"/>
      </w:pPr>
    </w:p>
    <w:p>
      <w:r>
        <w:rPr>
          <w:b/>
        </w:rPr>
        <w:t xml:space="preserve">letter-spacing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text-transform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text-transform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uppercase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capitalize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lowercase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</w:tbl>
    <w:p>
      <w:pPr>
        <w:spacing w:after="80"/>
      </w:pPr>
    </w:p>
    <w:p>
      <w:r>
        <w:rPr>
          <w:b/>
        </w:rPr>
        <w:t xml:space="preserve">Escala tipográfica real por elemento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Neulis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#3f3f40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#0000ee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-apple-system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#4d6b78</w:t>
            </w:r>
          </w:p>
        </w:tc>
      </w:tr>
    </w:tbl>
    <w:p>
      <w:pPr>
        <w:spacing w:after="80"/>
      </w:pPr>
    </w:p>
    <w:p>
      <w:r>
        <w:rPr>
          <w:b/>
        </w:rPr>
        <w:t xml:space="preserve">Consistencia:</w:t>
      </w:r>
      <w:r>
        <w:t xml:space="preserve"> 6 familias distintas · 8 tamaños · 4 pesos · 8 line-heights → escala acotada</w:t>
      </w:r>
    </w:p>
    <w:p>
      <w:pPr>
        <w:pStyle w:val="Heading4"/>
        <w:keepNext/>
      </w:pPr>
      <w:r>
        <w:t xml:space="preserve">Fuentes cargadas (document.fonts)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 500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 200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 700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 800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Neulis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Neulis 500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Neulis 700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500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700 normal (unloaded)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font-size — lista extendida</w:t>
      </w:r>
    </w:p>
    <w:p>
      <w:r>
        <w:rPr>
          <w:b/>
        </w:rPr>
        <w:t xml:space="preserve">font-size (top 20)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Paleta de color</w:t>
      </w:r>
    </w:p>
    <w:p>
      <w:r>
        <w:rPr>
          <w:b/>
        </w:rPr>
        <w:t xml:space="preserve">Colores de texto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#4e4e4e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#4d6b78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#3f3f40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#0083c7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</w:tr>
    </w:tbl>
    <w:p>
      <w:pPr>
        <w:spacing w:after="80"/>
      </w:pPr>
    </w:p>
    <w:p>
      <w:r>
        <w:rPr>
          <w:b/>
        </w:rPr>
        <w:t xml:space="preserve">Backgrounds (top 8, sin transparentes)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#d9e1f2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#f9f6f4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 (0.80)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#d6fc52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#efeff0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 (0.60)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#ddd6d0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</w:tbl>
    <w:p>
      <w:pPr>
        <w:spacing w:after="80"/>
      </w:pPr>
    </w:p>
    <w:p>
      <w:r>
        <w:rPr>
          <w:b/>
        </w:rPr>
        <w:t xml:space="preserve">Colores de borde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#bababa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#e0e0e0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#e8e8e8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#ddd6d0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#f5f5f5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</w:tbl>
    <w:p>
      <w:pPr>
        <w:spacing w:after="80"/>
      </w:pPr>
    </w:p>
    <w:p>
      <w:r>
        <w:rPr>
          <w:b/>
        </w:rPr>
        <w:t xml:space="preserve">Gradientes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background-image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linear-gradient(90deg, rgb(224, 224, 224), rgb(224, 224, 224) 50%, rgb(232, 232, 232) 60%, rgb(224, 224, 224) 65%, rgb(2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12 colores de texto distintos · 13 de fondo · 8 de borde</w:t>
      </w:r>
    </w:p>
    <w:p>
      <w:pPr>
        <w:pStyle w:val="Heading4"/>
        <w:keepNext/>
      </w:pPr>
      <w:r>
        <w:t xml:space="preserve">Paleta extendida (top 20 de cada grupo)</w:t>
      </w:r>
    </w:p>
    <w:p>
      <w:r>
        <w:rPr>
          <w:b/>
        </w:rPr>
        <w:t xml:space="preserve">Texto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#4e4e4e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#4d6b78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#3f3f40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#0083c7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#979899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#f71963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#0f3e99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#727273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Fondos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#d9e1f2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#f9f6f4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 (0.80)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#d6fc52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#efeff0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 (0.60)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#ddd6d0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#d7dcde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#e0e0e0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#f2eff3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Sistema de espaciado y superficie</w:t>
      </w:r>
    </w:p>
    <w:p>
      <w:r>
        <w:rPr>
          <w:b/>
        </w:rPr>
        <w:t xml:space="preserve">border-radius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border-radius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12px 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</w:tbl>
    <w:p>
      <w:pPr>
        <w:spacing w:after="80"/>
      </w:pPr>
    </w:p>
    <w:p>
      <w:r>
        <w:rPr>
          <w:b/>
        </w:rPr>
        <w:t xml:space="preserve">box-shadow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box-shadow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0.15) 0px 0px 2px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rgb(128, 128, 128) 0px 0px 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0.11) 0px 3px 6px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gap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 0px 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 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</w:tbl>
    <w:p>
      <w:pPr>
        <w:spacing w:after="80"/>
      </w:pPr>
    </w:p>
    <w:p>
      <w:r>
        <w:rPr>
          <w:b/>
        </w:rPr>
        <w:t xml:space="preserve">margin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margin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 0px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0px 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border-width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16 radios · 3 sombras · 7 gaps · 32 paddings distintos</w:t>
      </w:r>
    </w:p>
    <w:p>
      <w:pPr>
        <w:pStyle w:val="Heading2"/>
        <w:keepNext/>
      </w:pPr>
      <w:r>
        <w:t xml:space="preserve">7. Inventario de componentes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breadcrumbs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skeletons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642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(agrupadas por firma de estilo)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Previous Slide / Next Slide / Previous 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rgb(249, 246, 244)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0.15) 0px 0px 2px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53x80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Dot 1 of 7 / Dot 3 of 7 / Dot 4 of 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rgb(221, 214, 208)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rgb(221, 214, 208)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10x10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Buscar Productos / Previous Slide / Next 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28x14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button.authogar-components-0-x-arrow.authogar-components-0-x-leftArrow / button.authogar-components-0-x-arrow.authogar-components-0-x-rightArrow / button.authogar-components-0-x-arrow.authogar-components-0-x-leftArrow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rgb(249, 246, 244)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0.15) 0px 0px 2px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38x52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 CUENTA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36, 156)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30x42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button.vtex-button.bw1.ba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rgb(15, 62, 153)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34x40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Dot 2 of 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36, 156)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rgb(221, 214, 208)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16x10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button.authogar-minicart-0-x-closeIconButton.pa4.pointer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54x58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card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PS5 PlayStation 5 Slim + Astro Bot y Gra / Lavarropas Drean 6Kg 800Rpm Inverter Bla / Combo Desayuno Smartlife: Cafetera + Pav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 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311x524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input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Busca en Authogar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0px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rgb(186, 186, 186)</w:t>
            </w:r>
          </w:p>
        </w:tc>
      </w:tr>
    </w:tbl>
    <w:p>
      <w:pPr>
        <w:spacing w:after="80"/>
      </w:pPr>
    </w:p>
    <w:p>
      <w:r>
        <w:rPr>
          <w:b/>
        </w:rPr>
        <w:t xml:space="preserve">Links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anclas (#)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tel: / mailto: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javascript: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rel=nofollow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target=_blank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texto ni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Dominios externos más enlazados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api.whatsapp.com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forms.gle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g.page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online.fliphtml5.com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qr.afip.gob.ar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servicios1.afip.gov.ar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www.hotsale.com.ar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www.pcisecuritystandards.org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Imágenes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loading=lazy / eager / sin atributo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 / 77 / 141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 srcset o &amp;lt;picture&gt;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sobredimensionadas (&gt;2x del tamaño mostrado)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width/height declarados (riesgo de CLS)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decorativas (alt="")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png: 129 · sin-extensión: 72 · svg: 23 · jpg: 16 · jpeg: 1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Detalle de imágenes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Mostrada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Natural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Sobredim.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loading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srcset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object-fit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graphql/images/fec4d629-160e-49fc-84b9-2549b2052edd___5ac3e7d19e75b00589b6776e398eb9a0.png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240x54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5744x1282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https://authogar.vtexassets.com/arquivos/open-menu-icon.svg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24x24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24x24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(falta)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www.authogar.com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(falta)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ssets-builder/authogar.theme/0.5.132/img/wssp-fixed___317c70ad063bdeb1eb82d1eced3a5a85.svg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56x57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56x57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eager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graphql/images/40588aa0-395c-438e-9fbf-6bdf0684417b___4ec097c4531837f4535e8b0cd13f4f24.jpg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1280x280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1280x280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eager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graphql/images/2c09589b-d750-4a56-b16b-9b88dcb64422___8ee7d985ff3350dc2019cb6eab6ca269.jpg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1280x280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1280x280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eager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graphql/images/f1ddc46c-de06-4893-b717-bb8b1cf46c74___0dca06ed6c3f9297ede9de6ea1696d15.png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CELULARES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graphql/images/2360cc8c-0039-4216-a146-b44f0beeedd3___941134768359993b1531483afcf1c409.png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TELEVISIÓN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graphql/images/99a72f61-5e46-4abf-a5ed-59ff5cbd8c4b___d2397b1ee7f5472a1a2dcb08c02f28aa.png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REFIGERACIóN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graphql/images/3f551109-8152-4738-921d-56e08639ec8c___483aaf8141ea96c9e826aeec632d2c65.png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LAVADO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graphql/images/eec15193-f0b6-4c3c-ae12-53da2bcd923d___1545fa0c70fa42f8cac1ba26e4acd5e1.png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COCCIÓN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graphql/images/1ce9658c-6d74-4d01-a6e5-9950e12ef0f1___94603817b30f7f89575fe960726febd9.png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454x492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CALEFACCION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graphql/images/3485ac81-8133-4a81-835c-a0b415ff6a42___66151689789ed4bbda69351e2fa1a852.png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AGUA CALIENTE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graphql/images/80dca950-ff90-401e-b7ad-9a0085e44d19___dac2ed6964a6863269e9258e41462636.png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FREIDORAS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graphql/images/2a764e77-d8c3-4f03-b96a-d07a195329f9___5982161bf9dfd45004fa022764ad65dc.png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PEQ. ELECTROS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graphql/images/f64c8453-7eec-45e7-b63d-537c0089a0f8___4b38d2d36c72b50b426d0708d0373e6b.png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AUDIO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graphql/images/6926f53e-4fb8-4b8f-aa5b-6875278092af___30ee519c3c4fa1361adf93ace8709297.png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417x388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INFORMÁTICA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graphql/images/64a00c83-43e4-4140-a1cf-1069b664f669___8b878809400cb5e7d4e3b2bf52b5ba02.png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AIRES ACOND.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graphql/images/6e96fa88-a4ed-49c6-9e8d-9c1059288824___b8d3cf9ef673b9907e1c1cb370338e47.png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CUIDADO PERSONAL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graphql/images/e4a2952d-5440-474e-8de0-bce50f8fc6c2___1e3008fb0398e682231de144f345f020.png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COLCHONES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r>
        <w:rPr>
          <w:i/>
        </w:rPr>
        <w:t xml:space="preserve">Form 1: `form.dn` → GET (mismo) · submit: —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account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credential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Carruseles / sliders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Librería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Slides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Flechas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Dots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div.vtex-flex-layout-0-x-flexRow.vtex-flex-layout-0-x-flexRow--hero-slider-row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1296x344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section#slider-items-pjdpjsc.w-100.flex.items-center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1296x344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div.w-100.vtex-slider-layout-0-x-sliderTrackContainer.vtex-slider-layout-0-x-sliderTrackCo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1296x280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div.vtex-slider-layout-0-x-sliderTrack.vtex-slider-layout-0-x-sliderTrack--hero.flex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11664x280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div.vtex-slider-layout-0-x-slide.vtex-slider-layout-0-x-slide--hero.vtex-slider-layout-0-x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1296x280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div.vtex-slider-layout-0-x-slideChildrenContainer.vtex-slider-layout-0-x-slideChildrenCont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1296x280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div.vtex-slider-layout-0-x-slide.vtex-slider-layout-0-x-slide--hero.vtex-slider-layout-0-x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1296x280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Navegación principal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nav.vtex-menu-2-x-menuContainerNav.vtex-menu-2-x-menuContainerNav--mas-menu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totales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ítems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 del 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hamburguesa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buscador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Ítem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href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 de submenú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Mega menú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Revista Authogar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/revista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Deporte y Moda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/home-deportes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/deporte-y-moda/zapatillas/?order=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 12 Sin Interés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/507?map=productClusterIds&amp;order=OrderByBestDiscountDESC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Videos / iframes / embeds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title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lazy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muted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controls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256x60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reCAPTCHA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www.authogar.com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Recortes de componentes y zonas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Navegación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Botón variante 7</w:t>
      </w:r>
      <w:r>
        <w:t xml:space="preserve"> </w:t>
      </w:r>
      <w:r>
        <w:rPr>
          <w:color w:val="0B62D6"/>
          <w:u w:val="single"/>
        </w:rPr>
        <w:t xml:space="preserve">Botón variante 8</w:t>
      </w:r>
      <w:r>
        <w:t xml:space="preserve"> </w:t>
      </w:r>
      <w:r>
        <w:rPr>
          <w:color w:val="0B62D6"/>
          <w:u w:val="single"/>
        </w:rPr>
        <w:t xml:space="preserve">Card variante 1</w:t>
      </w:r>
      <w:r>
        <w:t xml:space="preserve"> </w:t>
      </w:r>
      <w:r>
        <w:rPr>
          <w:color w:val="0B62D6"/>
          <w:u w:val="single"/>
        </w:rPr>
        <w:t xml:space="preserve">Input variante 1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354328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5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9369"/>
            <wp:docPr id="3" name="Imagen 3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4" name="Imagen 4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7375" cy="304800"/>
            <wp:docPr id="5" name="Imagen 5" descr="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04825" cy="771525"/>
            <wp:docPr id="6" name="Imagen 6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95250" cy="95250"/>
            <wp:docPr id="7" name="Imagen 7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152400"/>
            <wp:docPr id="8" name="Imagen 8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61950" cy="504825"/>
            <wp:docPr id="9" name="Imagen 9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5750" cy="400050"/>
            <wp:docPr id="10" name="Imagen 10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3850" cy="390525"/>
            <wp:docPr id="11" name="Imagen 11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95250"/>
            <wp:docPr id="12" name="Imagen 12" descr="Botón variant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14350" cy="561975"/>
            <wp:docPr id="13" name="Imagen 13" descr="Botón variant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971800" cy="5267325"/>
            <wp:docPr id="14" name="Imagen 14" descr="Card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514850" cy="342900"/>
            <wp:docPr id="15" name="Imagen 15" descr="Input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8. Accesibilidad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de 241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con alt="" (decorativas)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cantidad de 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jerarquía h1/h2/h3/h4/h5/h6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2 / 24 / 0 / 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saltos de jerarquía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primer heading es h2, no 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 asociado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de 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foco visible removido (outline:none)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tabindex positivo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skip 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iframes sin 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tablas sin 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con autoplay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landmarks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navigation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problemas de 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ninguno</w:t>
            </w:r>
          </w:p>
        </w:tc>
      </w:tr>
    </w:tbl>
    <w:p>
      <w:pPr>
        <w:spacing w:after="80"/>
      </w:pPr>
    </w:p>
    <w:p>
      <w:r>
        <w:rPr>
          <w:b/>
        </w:rPr>
        <w:t xml:space="preserve">Contraste WCAG AA: 3 combinaciones por debajo del mínimo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Mínimo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label#downshift-0-label.vtex-store-components-3-x-visuallyHidden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Busca en Authogar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#0083c7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strong.authogar-components-0-x-interestFreeTextStrong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sin interés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#979899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span.vtex-login-2-x-label.t-action--small.pl4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 cuenta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Inputs sin label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Input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name=account ph=—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name=credential ph=—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textarea[text] name=g-recaptcha-response ph=—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Imágenes sin alt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https://authogar.vtexassets.com/arquivos/open-menu-icon.svg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img.lazyload.vtex-render-runtime-8-x-lazyload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.5.132/img/footer/location-icon___612e84a1cedce2253bd1333faedc078b.svg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me/0.5.132/img/footer/mail-icon___0e8d6bc2e4d87b7965ab8a0c22e7666a.svg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5.132/img/footer/client-support___2cd3575847ae83a66983802ce2d19a07.svg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Outline de encabezados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Hogar y Tecnología: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Deporte y Moda: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PS5 PlayStation 5 Slim + Astro Bot y Gran Turismo 7 Digital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Lavarropas Drean 6Kg 800Rpm Inverter Blanco Lcfdr0608Lb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Combo Desayuno Smartlife: Cafetera + Pava + Tostadora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Cocina Philco 50cm Multigas Plata phcn50p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Tablet TCL TAB A1 Plus 12.2" 128GB 6GB Space Blue + Teclado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Tablet Lenovo 10" Kids Bumper Case 4Gb/64Gb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Tablet X-View ProTab 10" 4GB/64GB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Consola Level Up Super Drive Mini + 2 Joystick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Nike Vomero 18 Ver. Hombre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Nike Journey Run Neg. Mujer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Nike Revolution 8 Neg. Mujer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Run Defy Neg/Roj. Hombre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Vans U Knu Skool Cel. Hombre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Vans W Filmore Neg Mujer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Vans W Brooklyn Ls Neg. Mujer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Vans Caldrone Hombre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Rack Para Colgar Tables 1,80M Tono Olmo Finlandes/Everest 1407-Coe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Alacena Tables 1.20m Tono Olmo Finlandes/Everest 82301-Coe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Box Tables Juvenil Tono Nevado/Everest 6440 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Placard Puertas Corredizas Tono Venecia 124X184X53Cm 3171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Termotanque Coppens 120L Multigas De Pie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Lavarropa Carga Frontal Tcl Inverter 11 KG 1400 RPM Gris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Cocina Morelli 55Cm Presenza Espejada Acero Inox.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Heladera C/Freezer Drean 277L Blanca Hdr280F50B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Roles y atributos ARIA en uso</w:t>
      </w:r>
    </w:p>
    <w:p>
      <w:r>
        <w:rPr>
          <w:b/>
        </w:rPr>
        <w:t xml:space="preserve">role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group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none presentation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presentation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combobox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listbox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atributos aria-</w:t>
      </w:r>
      <w:r>
        <w:t xml:space="preserve">*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aria-roledescription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aria-controls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aria-atomic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aria-labelledby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aria-current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aria-expanded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aria-haspopup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9. Animaciones y efectos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transition activa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animation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will-change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backdrop-filter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@keyframes definidos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prefers-reduced-motion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pistas de animación al scroll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elementos con opacity:0 inline (pre-reveal)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animadas por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-webkit-transform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Duraciones de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0.25s, 0.25s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0.18s, 0.12s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Easings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timing-function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</w:tbl>
    <w:p>
      <w:pPr>
        <w:spacing w:after="80"/>
      </w:pPr>
    </w:p>
    <w:p>
      <w:r>
        <w:rPr>
          <w:b/>
        </w:rPr>
        <w:t xml:space="preserve">animation-name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animation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vtex-render-runtime-8-x-slide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que cambian en :hover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border-left-color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border-bottom-color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border-right-color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border-top-color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background-attachment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background-clip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transiciones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transform, 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0.18s, 0.12s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div.authogar-components-0-x-contColumnCategories2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img.lazyload.vtex-render-runtime-8-x-lazyload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div.vtex-slider-layout-0-x-paginationDot.vtex-slider-layout-0-x-paginationDot--hero.bg-mut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transform, -webkit-transform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0.25s, 0.25s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div.vtex-slider-layout-0-x-paginationDot.vtex-slider-layout-0-x-paginationDot--hero.vtex-s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transform, -webkit-transform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0.25s, 0.25s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div.vtex-slider-layout-0-x-paginationDot.vtex-slider-layout-0-x-paginationDot--hero.bg-mut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transform, -webkit-transform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0.25s, 0.25s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div.vtex-slider-layout-0-x-paginationDot.vtex-slider-layout-0-x-paginationDot--hero.bg-mut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transform, -webkit-transform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0.25s, 0.25s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div.vtex-slider-layout-0-x-paginationDot.vtex-slider-layout-0-x-paginationDot--hero.bg-mut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transform, -webkit-transform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0.25s, 0.25s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div.vtex-slider-layout-0-x-paginationDot.vtex-slider-layout-0-x-paginationDot--hero.bg-mut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transform, -webkit-transform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0.25s, 0.25s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div.vtex-slider-layout-0-x-paginationDot.vtex-slider-layout-0-x-paginationDot--hero.bg-mut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transform, -webkit-transform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0.25s, 0.25s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div.authogar-components-0-x-sliderContainer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div.authogar-components-0-x-textContainerCategory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animaciones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Iteraciones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Dirección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div.vtex-render-runtime-8-x-slide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vtex-render-runtime-8-x-slide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@keyframes declarados</w:t>
      </w:r>
    </w:p>
    <w:p>
      <w:r>
        <w:rPr>
          <w:rFonts w:ascii="Consolas" w:hAnsi="Consolas"/>
          <w:sz w:val="17"/>
        </w:rPr>
        <w:t xml:space="preserve">bounce</w:t>
      </w:r>
      <w:r>
        <w:t xml:space="preserve">, </w:t>
      </w:r>
      <w:r>
        <w:rPr>
          <w:rFonts w:ascii="Consolas" w:hAnsi="Consolas"/>
          <w:sz w:val="17"/>
        </w:rPr>
        <w:t xml:space="preserve">flash</w:t>
      </w:r>
      <w:r>
        <w:t xml:space="preserve">, </w:t>
      </w:r>
      <w:r>
        <w:rPr>
          <w:rFonts w:ascii="Consolas" w:hAnsi="Consolas"/>
          <w:sz w:val="17"/>
        </w:rPr>
        <w:t xml:space="preserve">pulse</w:t>
      </w:r>
      <w:r>
        <w:t xml:space="preserve">, </w:t>
      </w:r>
      <w:r>
        <w:rPr>
          <w:rFonts w:ascii="Consolas" w:hAnsi="Consolas"/>
          <w:sz w:val="17"/>
        </w:rPr>
        <w:t xml:space="preserve">rubberBand</w:t>
      </w:r>
      <w:r>
        <w:t xml:space="preserve">, </w:t>
      </w:r>
      <w:r>
        <w:rPr>
          <w:rFonts w:ascii="Consolas" w:hAnsi="Consolas"/>
          <w:sz w:val="17"/>
        </w:rPr>
        <w:t xml:space="preserve">shake</w:t>
      </w:r>
      <w:r>
        <w:t xml:space="preserve">, </w:t>
      </w:r>
      <w:r>
        <w:rPr>
          <w:rFonts w:ascii="Consolas" w:hAnsi="Consolas"/>
          <w:sz w:val="17"/>
        </w:rPr>
        <w:t xml:space="preserve">headShake</w:t>
      </w:r>
      <w:r>
        <w:t xml:space="preserve">, </w:t>
      </w:r>
      <w:r>
        <w:rPr>
          <w:rFonts w:ascii="Consolas" w:hAnsi="Consolas"/>
          <w:sz w:val="17"/>
        </w:rPr>
        <w:t xml:space="preserve">swing</w:t>
      </w:r>
      <w:r>
        <w:t xml:space="preserve">, </w:t>
      </w:r>
      <w:r>
        <w:rPr>
          <w:rFonts w:ascii="Consolas" w:hAnsi="Consolas"/>
          <w:sz w:val="17"/>
        </w:rPr>
        <w:t xml:space="preserve">tada</w:t>
      </w:r>
      <w:r>
        <w:t xml:space="preserve">, </w:t>
      </w:r>
      <w:r>
        <w:rPr>
          <w:rFonts w:ascii="Consolas" w:hAnsi="Consolas"/>
          <w:sz w:val="17"/>
        </w:rPr>
        <w:t xml:space="preserve">wobble</w:t>
      </w:r>
      <w:r>
        <w:t xml:space="preserve">, </w:t>
      </w:r>
      <w:r>
        <w:rPr>
          <w:rFonts w:ascii="Consolas" w:hAnsi="Consolas"/>
          <w:sz w:val="17"/>
        </w:rPr>
        <w:t xml:space="preserve">jello</w:t>
      </w:r>
      <w:r>
        <w:t xml:space="preserve">, </w:t>
      </w:r>
      <w:r>
        <w:rPr>
          <w:rFonts w:ascii="Consolas" w:hAnsi="Consolas"/>
          <w:sz w:val="17"/>
        </w:rPr>
        <w:t xml:space="preserve">heartBeat</w:t>
      </w:r>
      <w:r>
        <w:t xml:space="preserve">, </w:t>
      </w:r>
      <w:r>
        <w:rPr>
          <w:rFonts w:ascii="Consolas" w:hAnsi="Consolas"/>
          <w:sz w:val="17"/>
        </w:rPr>
        <w:t xml:space="preserve">bounceIn</w:t>
      </w:r>
      <w:r>
        <w:t xml:space="preserve">, </w:t>
      </w:r>
      <w:r>
        <w:rPr>
          <w:rFonts w:ascii="Consolas" w:hAnsi="Consolas"/>
          <w:sz w:val="17"/>
        </w:rPr>
        <w:t xml:space="preserve">bounceInDown</w:t>
      </w:r>
      <w:r>
        <w:t xml:space="preserve">, </w:t>
      </w:r>
      <w:r>
        <w:rPr>
          <w:rFonts w:ascii="Consolas" w:hAnsi="Consolas"/>
          <w:sz w:val="17"/>
        </w:rPr>
        <w:t xml:space="preserve">bounceInLeft</w:t>
      </w:r>
      <w:r>
        <w:t xml:space="preserve">, </w:t>
      </w:r>
      <w:r>
        <w:rPr>
          <w:rFonts w:ascii="Consolas" w:hAnsi="Consolas"/>
          <w:sz w:val="17"/>
        </w:rPr>
        <w:t xml:space="preserve">bounceInRight</w:t>
      </w:r>
      <w:r>
        <w:t xml:space="preserve">, </w:t>
      </w:r>
      <w:r>
        <w:rPr>
          <w:rFonts w:ascii="Consolas" w:hAnsi="Consolas"/>
          <w:sz w:val="17"/>
        </w:rPr>
        <w:t xml:space="preserve">bounceInUp</w:t>
      </w:r>
      <w:r>
        <w:t xml:space="preserve">, </w:t>
      </w:r>
      <w:r>
        <w:rPr>
          <w:rFonts w:ascii="Consolas" w:hAnsi="Consolas"/>
          <w:sz w:val="17"/>
        </w:rPr>
        <w:t xml:space="preserve">bounceOut</w:t>
      </w:r>
      <w:r>
        <w:t xml:space="preserve">, </w:t>
      </w:r>
      <w:r>
        <w:rPr>
          <w:rFonts w:ascii="Consolas" w:hAnsi="Consolas"/>
          <w:sz w:val="17"/>
        </w:rPr>
        <w:t xml:space="preserve">bounceOutDown</w:t>
      </w:r>
      <w:r>
        <w:t xml:space="preserve">, </w:t>
      </w:r>
      <w:r>
        <w:rPr>
          <w:rFonts w:ascii="Consolas" w:hAnsi="Consolas"/>
          <w:sz w:val="17"/>
        </w:rPr>
        <w:t xml:space="preserve">bounceOutLeft</w:t>
      </w:r>
      <w:r>
        <w:t xml:space="preserve">, </w:t>
      </w:r>
      <w:r>
        <w:rPr>
          <w:rFonts w:ascii="Consolas" w:hAnsi="Consolas"/>
          <w:sz w:val="17"/>
        </w:rPr>
        <w:t xml:space="preserve">bounceOutRight</w:t>
      </w:r>
      <w:r>
        <w:t xml:space="preserve">, </w:t>
      </w:r>
      <w:r>
        <w:rPr>
          <w:rFonts w:ascii="Consolas" w:hAnsi="Consolas"/>
          <w:sz w:val="17"/>
        </w:rPr>
        <w:t xml:space="preserve">bounceOutUp</w:t>
      </w:r>
      <w:r>
        <w:t xml:space="preserve">, </w:t>
      </w:r>
      <w:r>
        <w:rPr>
          <w:rFonts w:ascii="Consolas" w:hAnsi="Consolas"/>
          <w:sz w:val="17"/>
        </w:rPr>
        <w:t xml:space="preserve">fadeIn</w:t>
      </w:r>
      <w:r>
        <w:t xml:space="preserve">, </w:t>
      </w:r>
      <w:r>
        <w:rPr>
          <w:rFonts w:ascii="Consolas" w:hAnsi="Consolas"/>
          <w:sz w:val="17"/>
        </w:rPr>
        <w:t xml:space="preserve">fadeInDown</w:t>
      </w:r>
      <w:r>
        <w:t xml:space="preserve">, </w:t>
      </w:r>
      <w:r>
        <w:rPr>
          <w:rFonts w:ascii="Consolas" w:hAnsi="Consolas"/>
          <w:sz w:val="17"/>
        </w:rPr>
        <w:t xml:space="preserve">fadeInDownBig</w:t>
      </w:r>
      <w:r>
        <w:t xml:space="preserve">, </w:t>
      </w:r>
      <w:r>
        <w:rPr>
          <w:rFonts w:ascii="Consolas" w:hAnsi="Consolas"/>
          <w:sz w:val="17"/>
        </w:rPr>
        <w:t xml:space="preserve">fadeInLeft</w:t>
      </w:r>
      <w:r>
        <w:t xml:space="preserve">, </w:t>
      </w:r>
      <w:r>
        <w:rPr>
          <w:rFonts w:ascii="Consolas" w:hAnsi="Consolas"/>
          <w:sz w:val="17"/>
        </w:rPr>
        <w:t xml:space="preserve">fadeInLeftBig</w:t>
      </w:r>
      <w:r>
        <w:t xml:space="preserve">, </w:t>
      </w:r>
      <w:r>
        <w:rPr>
          <w:rFonts w:ascii="Consolas" w:hAnsi="Consolas"/>
          <w:sz w:val="17"/>
        </w:rPr>
        <w:t xml:space="preserve">fadeInRight</w:t>
      </w:r>
      <w:r>
        <w:t xml:space="preserve">, </w:t>
      </w:r>
      <w:r>
        <w:rPr>
          <w:rFonts w:ascii="Consolas" w:hAnsi="Consolas"/>
          <w:sz w:val="17"/>
        </w:rPr>
        <w:t xml:space="preserve">fadeInRightBig</w:t>
      </w:r>
      <w:r>
        <w:t xml:space="preserve">, </w:t>
      </w:r>
      <w:r>
        <w:rPr>
          <w:rFonts w:ascii="Consolas" w:hAnsi="Consolas"/>
          <w:sz w:val="17"/>
        </w:rPr>
        <w:t xml:space="preserve">fadeInUp</w:t>
      </w:r>
      <w:r>
        <w:t xml:space="preserve">, </w:t>
      </w:r>
      <w:r>
        <w:rPr>
          <w:rFonts w:ascii="Consolas" w:hAnsi="Consolas"/>
          <w:sz w:val="17"/>
        </w:rPr>
        <w:t xml:space="preserve">fadeInUpBig</w:t>
      </w:r>
    </w:p>
    <w:p>
      <w:pPr>
        <w:pStyle w:val="Heading2"/>
        <w:keepNext/>
      </w:pPr>
      <w:r>
        <w:t xml:space="preserve">10. Responsive</w:t>
      </w:r>
    </w:p>
    <w:p>
      <w:r>
        <w:rPr>
          <w:b/>
        </w:rPr>
        <w:t xml:space="preserve">Veredicto:</w:t>
      </w:r>
      <w:r>
        <w:t xml:space="preserve"> responsive: 4 transición(es) de layout detectadas, sin overflow horizontal</w:t>
      </w:r>
    </w:p>
    <w:p>
      <w:pPr>
        <w:numPr>
          <w:ilvl w:val="0"/>
          <w:numId w:val="1"/>
        </w:numPr>
      </w:pPr>
      <w:r>
        <w:t xml:space="preserve">Breakpoints medidos: 360, 390, 768, 1024, 1280, 1440, 1920</w:t>
      </w:r>
    </w:p>
    <w:p>
      <w:pPr>
        <w:numPr>
          <w:ilvl w:val="0"/>
          <w:numId w:val="1"/>
        </w:numPr>
      </w:pPr>
      <w:r>
        <w:t xml:space="preserve">Breakpoints declarados en CSS: 300, 320, 370, 400, 481, 500, 600, 640, 650, 680, 700, 720, 768, 784, 800, 850, 940, 1024, 1025, 1100, 1130, 1156, 1200, 1260, 1280, 1296, 1300, 1328, 1366, 1400, 1540</w:t>
      </w:r>
    </w:p>
    <w:p>
      <w:pPr>
        <w:numPr>
          <w:ilvl w:val="0"/>
          <w:numId w:val="1"/>
        </w:numPr>
      </w:pPr>
      <w:r>
        <w:t xml:space="preserve">Hamburguesa (selector conocido) visible en: nunca</w:t>
      </w:r>
    </w:p>
    <w:p>
      <w:pPr>
        <w:numPr>
          <w:ilvl w:val="0"/>
          <w:numId w:val="1"/>
        </w:numPr>
      </w:pPr>
      <w:r>
        <w:t xml:space="preserve">Candidato por heurística (botón con ícono arriba) en: 360, 390, 768, 1024, 1280, 1440, 1920 → </w:t>
      </w:r>
      <w:r>
        <w:rPr>
          <w:rFonts w:ascii="Consolas" w:hAnsi="Consolas"/>
          <w:sz w:val="17"/>
        </w:rPr>
        <w:t xml:space="preserve">button.vtex-button.bw1.ba</w:t>
      </w:r>
      <w:r>
        <w:t xml:space="preserve"> </w:t>
      </w:r>
      <w:r>
        <w:rPr>
          <w:i/>
        </w:rPr>
        <w:t xml:space="preserve">(verificar a mano)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pág.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Ocultos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Burger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nav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body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Container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Cards/fila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 vis.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Fixed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1882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5738px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 (touch)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Transiciones de layout entre breakpoints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 → 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Cambios detectados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 → 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 4.6 → 6.8 viewports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 →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 12 → 2 · alto de página 6.8 → 5.8 viewports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 → 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 2 → 9 · links de nav visibles 0 → 4 · h1 24px → 32px · columnas de grid [] → [2,1,2]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 → 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 9 → 8 · columnas de grid [2,1,2] → []</w:t>
            </w:r>
          </w:p>
        </w:tc>
      </w:tr>
    </w:tbl>
    <w:p>
      <w:pPr>
        <w:spacing w:after="80"/>
      </w:pPr>
    </w:p>
    <w:p>
      <w:r>
        <w:rPr>
          <w:b/>
        </w:rPr>
        <w:t xml:space="preserve">Tap targets chicos en mobile (&lt; 36px)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Chicos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95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11. CSS: hojas, media queries y tokens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crossOrigin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5992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keyframeRules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fontFaceRules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supportsRules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importantCount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customPropertyDeclarations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inlineStyleAttributes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approxCssBytes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508840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Chequeo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queries distintas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inferidos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300, 320, 370, 400, 481, 500, 600, 640, 650, 680, 700, 720, 768, 784, 800, 850, 940, 1024, 1025, 1100, 1130, 1156, 1200, 1260, 1280, 1296, 1300, 1328, 1366, 1400, 1540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dark mode (prefers-color-scheme)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estilos de impresión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queries de hover/pointer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más largo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.vtex-login-2-x-accessCodeOptionBtn, .vtex-login-2-x-accountOptions, .vtex-login-2-x-accountOptionsSectionTitle, .vtex-login-2-x-arrowUp, .vtex-login-2-x-backBu</w:t>
            </w:r>
          </w:p>
        </w:tc>
      </w:tr>
    </w:tbl>
    <w:p>
      <w:pPr>
        <w:spacing w:after="80"/>
      </w:pPr>
    </w:p>
    <w:p>
      <w:r>
        <w:rPr>
          <w:b/>
        </w:rPr>
        <w:t xml:space="preserve">Media queries más usadas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condición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1024px)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1025px)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640px)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1400px)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1540px)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1296px) and (min-width: 1025px)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49rem)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(max-width: 1025px)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(max-width: 700px)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(min-width: 1300px)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(prefers-contrast: more)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1024px) and (max-width: 1024px)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1025px) and (max-width: 1024px)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1025px) and (max-width: 650px)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1200px)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1260px)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1328px)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1366px)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370px)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481px)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Breakpoints por declaración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declaración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1025px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640px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1025px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1400px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1540px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1296px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49rem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500px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850px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1300px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1130px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1200px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1260px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1328px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1366px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@font-face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Style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Neulis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Neulis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Neulis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Hojas de estilo cargadas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Hoja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Reglas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media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raphql/v1/style/authogar.theme@0.5.129$style.common.min.css?v=1&amp;workspace=master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graphql/v1/style/authogar.theme@0.5.129$style.small.min.css?v=1&amp;workspace=master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(min-width: 20em)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phql/v1/style/authogar.theme@0.5.129$style.notsmall.min.css?v=1&amp;workspace=master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(min-width: 40em)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graphql/v1/style/authogar.theme@0.5.129$style.large.min.css?v=1&amp;workspace=master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(min-width: 64em)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raphql/v1/style/authogar.theme@0.5.129$style.xlarge.min.css?v=1&amp;workspace=master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(min-width: 80em)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s-graphql/v1/fonts/989db2448f309bfdd99b513f37c84b8f5794d2b5?v=1&amp;workspace=master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s.com/_v/public/assets/v1/npm/animate.css@3.7.0/animate.min.css?workspace=master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blished/vtex.render-runtime@8.136.2/public/react/common.min.css?workspace=master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ed/vtex.store-components@3.178.5/public/react/Container.min.css?workspace=master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ts/v1/published/vtex.styleguide@9.146.16/public/react/0.min.css?workspace=master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d/vtex.admin-pages@4.59.2/public/react/HighlightOverlay.min.css?workspace=master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ets/v1/published/vtex.flex-layout@0.21.6/public/react/0.min.css?workspace=master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ar.components@0.0.53/public/react/CategorySliderDesktop.min.css?workspace=master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s/v1/published/vtex.rich-text@0.16.1/public/react/index.min.css?workspace=master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/v1/published/authogar.components@0.0.53/public/react/2.min.css?workspace=master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d/authogar.components@0.0.53/public/react/PrecioContado.min.css?workspace=master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tex.store-components@3.178.5/public/react/DiscountBadge.min.css?workspace=master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product-summary@2.92.1/public/react/ProductSummaryImage.min.css?workspace=master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onents@0.0.53/public/react/InstallmentsBanksProductCard.min.css?workspace=master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/published/vtex.store-components@3.178.5/public/react/3.min.css?workspace=master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.components@0.0.53/public/react/InstallmentsProductCard.min.css?workspace=master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blished/vtex.store-components@3.178.5/public/react/Logo.min.css?workspace=master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ts/v1/published/vtex.styleguide@9.146.16/public/react/1.min.css?workspace=master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published/vtex.styleguide@9.146.16/public/react/Spinner.min.css?workspace=master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/published/vtex.store-components@3.178.5/public/react/4.min.css?workspace=master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Distribución de profundidad de selectores</w:t>
      </w:r>
    </w:p>
    <w:p>
      <w:r>
        <w:rPr>
          <w:b/>
        </w:rPr>
        <w:t xml:space="preserve">niveles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12. Performance y red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 / TCP / TLS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 / 22 / 12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respuesta del documento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2267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DOMContentLoaded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2267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6841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protocolo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first-paint / first-contentful-paint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1548 / 1548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0.0608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HTML decodificado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3403 KB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Recursos (intercepción de red)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document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xhr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other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declarado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7924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2xx: 673 · 4xx: 17 · 3xx: 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304 not modified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terceros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fallidos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tiempo total de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12428 ms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por cantidad de requests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Tercero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5043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www.authogar.com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www.gstatic.com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n.clarity.ms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af-origin.vtex.com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api.icommkt.online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analytics.google.com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io.vtex.com.br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www.clarity.ms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tracker.metricool.com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accounts.google.com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www.google-analytics.com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c.clarity.ms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capi-automation.s3.us-east-2.amazonaws.com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activity-flow.vtex.com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sp.vtex.com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Recursos más lentos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er/authogar.theme/0.5.132/img/footer/cace-logo___7fb90b9302afe64b8817d8dab1c99028.png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/authogar.theme/0.5.132/img/footer/logo-pierce___42af69638b1e1b71d050dc82ceb8dd24.svg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er/authogar.theme/0.5.132/img/footer/vtex-logo___0fe2ed1c858bce76da3e76e6de0b3033.svg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l/images/f71f0fb9-9090-4295-8fe9-45b4bf62185f___7356871a70a0473dca2e6bfe34295bf1.jpeg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ql/images/00f5611e-53bc-4a58-89c6-d2ad33c552f5___01154141db094bcd87207287ee345f2b.jpg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ql/images/eba8b02a-bab9-48d7-a1c2-c377e1eb6242___1d7a688e38feebcd81fbe88c46f9ccb5.jpg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ql/images/6a2fe317-9170-4758-a7bd-4102a558199a___544d159deff3134dec19f8cc9121489c.jpg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ql/images/c4c14e35-7e55-4fdd-89cf-5a60063a3096___5524d21137109d1bd96c19b69f341d30.jpg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-builder/authogar.theme/0.5.132/img/footer/pci___efeaf80f31740c087156b05542d20b7a.png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ql/images/4ad2ed62-c4fc-4151-a30d-b7824c87bab7___a7bb76ca490d17a8aa2eb2b2d9c41c3c.jpg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ql/images/6044fba9-d6df-4e2f-b7eb-d125b077b74d___61ad2734022bcbd010d77e86767bae3e.jpg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ql/images/caaf2369-f6f4-4076-bc7c-888253da2fdb___7f1aeccde8877a02e2a51e529939fc36.jpg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Requests fallidos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Error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https://sp.vtex.com/event-api/v1/authogar/event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5938466~115938468~118897920~118897930~120315470~120385423&amp;tft=1786990927604&amp;tfd=3949&amp;fmt=8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/ccm/s/collect?auid=949949521.1786990928&amp;gtm=45He68d0v9128889544za200zd9128889544xea&amp;fmt=8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&amp;dl=https%3A%2F%2Fwww.authogar.com%2F&amp;dt=Authogar&amp;en=page</w:t>
            </w:r>
            <w:r>
              <w:rPr>
                <w:i/>
              </w:rPr>
              <w:t xml:space="preserve">view&amp;</w:t>
            </w:r>
            <w:r>
              <w:t xml:space="preserve">fv=1&amp;</w:t>
            </w:r>
            <w:r>
              <w:rPr>
                <w:i/>
              </w:rPr>
              <w:t xml:space="preserve">nsi=1&amp;</w:t>
            </w:r>
            <w:r>
              <w:t xml:space="preserve">ss=1&amp;tfd=4957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1&amp;seg=0&amp;dl=https%3A%2F%2Fwww.authogar.com%2F&amp;dt=Authogar&amp;en=page</w:t>
            </w:r>
            <w:r>
              <w:rPr>
                <w:i/>
              </w:rPr>
              <w:t xml:space="preserve">view&amp;</w:t>
            </w:r>
            <w:r>
              <w:t xml:space="preserve">fv=1&amp;_ss=1&amp;tfd=5119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%2F%2Fwww.authogar.com%2F&amp;dt=Authogar&amp;en=scroll&amp;epn.percent</w:t>
            </w:r>
            <w:r>
              <w:rPr>
                <w:i/>
              </w:rPr>
              <w:t xml:space="preserve">scrolled=90&amp;</w:t>
            </w:r>
            <w:r>
              <w:t xml:space="preserve">et=9751&amp;tfd=14837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%2F%2Fwww.authogar.com%2F&amp;dt=Authogar&amp;en=scroll&amp;epn.percent</w:t>
            </w:r>
            <w:r>
              <w:rPr>
                <w:i/>
              </w:rPr>
              <w:t xml:space="preserve">scrolled=90&amp;</w:t>
            </w:r>
            <w:r>
              <w:t xml:space="preserve">et=9557&amp;tfd=19832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sid=1786990928&amp;sct=1&amp;seg=1&amp;dl=https%3A%2F%2Fwww.authogar.com%2F&amp;dt=Authogar&amp;_s=3&amp;tfd=19848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</w:tbl>
    <w:p>
      <w:pPr>
        <w:spacing w:after="80"/>
      </w:pP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Análisis — authogar.com</dc:title>
  <dc:creator>analyze.js</dc:creator>
  <cp:lastModifiedBy>analyze.js</cp:lastModifiedBy>
  <dcterms:created xsi:type="dcterms:W3CDTF">2026-08-17T18:24:21.201Z</dcterms:created>
  <dcterms:modified xsi:type="dcterms:W3CDTF">2026-08-17T18:24:21.201Z</dcterms:modified>
</cp:coreProperties>
</file>