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EB77D" w14:textId="4F0C1A8C" w:rsidR="00FF0E34" w:rsidRPr="004D63A0" w:rsidRDefault="00352989" w:rsidP="00CA6C41">
      <w:p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Programa de Maestría en Ingeniería, UABJO. Clave SNP CONAHCYT: 007308</w:t>
      </w:r>
    </w:p>
    <w:p w14:paraId="643134F4" w14:textId="6094BAB4" w:rsidR="00352989" w:rsidRPr="004D63A0" w:rsidRDefault="00352989" w:rsidP="00CA6C41">
      <w:p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 xml:space="preserve">Nombre: López Pérez Tomas </w:t>
      </w:r>
    </w:p>
    <w:p w14:paraId="6ABEEF52" w14:textId="73BD6063" w:rsidR="00352989" w:rsidRPr="004D63A0" w:rsidRDefault="00352989" w:rsidP="00CA6C41">
      <w:p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Sexo: Masculino</w:t>
      </w:r>
    </w:p>
    <w:p w14:paraId="6088767C" w14:textId="624B6668" w:rsidR="00352989" w:rsidRPr="004D63A0" w:rsidRDefault="00352989" w:rsidP="00CA6C41">
      <w:p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 xml:space="preserve">Edad: 26 años </w:t>
      </w:r>
    </w:p>
    <w:p w14:paraId="0E80F8CF" w14:textId="4F4B67E0" w:rsidR="00352989" w:rsidRPr="004D63A0" w:rsidRDefault="00352989" w:rsidP="00CA6C41">
      <w:p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 xml:space="preserve">Nacionalidad: mexicana </w:t>
      </w:r>
    </w:p>
    <w:p w14:paraId="7B030D8F" w14:textId="6F76F958" w:rsidR="00352989" w:rsidRPr="004D63A0" w:rsidRDefault="00352989" w:rsidP="00CA6C41">
      <w:p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Teléfono celular:95133031356</w:t>
      </w:r>
    </w:p>
    <w:p w14:paraId="1CE2AF09" w14:textId="628D277A" w:rsidR="00352989" w:rsidRPr="004D63A0" w:rsidRDefault="00352989" w:rsidP="00CA6C41">
      <w:p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 xml:space="preserve">Email: </w:t>
      </w:r>
      <w:hyperlink r:id="rId8" w:history="1">
        <w:r w:rsidRPr="004D63A0">
          <w:rPr>
            <w:rStyle w:val="Hipervnculo"/>
            <w:rFonts w:ascii="Times New Roman" w:hAnsi="Times New Roman" w:cs="Times New Roman"/>
            <w:sz w:val="24"/>
            <w:szCs w:val="24"/>
          </w:rPr>
          <w:t>tomaslopezperez107@gmail.com</w:t>
        </w:r>
      </w:hyperlink>
    </w:p>
    <w:p w14:paraId="627B42D2" w14:textId="162C18FF" w:rsidR="00352989" w:rsidRPr="004D63A0" w:rsidRDefault="001F3528" w:rsidP="00CA6C41">
      <w:p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 xml:space="preserve">Domicilio: </w:t>
      </w:r>
      <w:r w:rsidR="00352989" w:rsidRPr="004D63A0">
        <w:rPr>
          <w:rFonts w:ascii="Times New Roman" w:hAnsi="Times New Roman" w:cs="Times New Roman"/>
          <w:sz w:val="24"/>
          <w:szCs w:val="24"/>
        </w:rPr>
        <w:t>Privada de pedro Cruz Lote 4 , Santiago Etla 68263 San Lorenzo cacaotepec Oaxaca.</w:t>
      </w:r>
    </w:p>
    <w:p w14:paraId="16516D77" w14:textId="3E2ADEE6" w:rsidR="001F3528" w:rsidRPr="004D63A0" w:rsidRDefault="001F3528" w:rsidP="00CA6C41">
      <w:p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Numero de matrícula: 104231</w:t>
      </w:r>
    </w:p>
    <w:p w14:paraId="3CEED87D" w14:textId="1D67FDB7" w:rsidR="00ED0DE9" w:rsidRPr="004D63A0" w:rsidRDefault="00ED0DE9" w:rsidP="00CA6C41">
      <w:p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Antecedentes académicos:</w:t>
      </w:r>
    </w:p>
    <w:p w14:paraId="0FFDCBF3" w14:textId="042AE683" w:rsidR="00ED0DE9" w:rsidRPr="004D63A0" w:rsidRDefault="00ED0DE9" w:rsidP="00CA6C41">
      <w:p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Licenciatura en computación</w:t>
      </w:r>
    </w:p>
    <w:p w14:paraId="4C3C881E" w14:textId="455BEFCA" w:rsidR="00ED0DE9" w:rsidRPr="004D63A0" w:rsidRDefault="00ED0DE9" w:rsidP="00CA6C41">
      <w:p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Universidad autónoma Benito Juárez de Oaxaca.</w:t>
      </w:r>
    </w:p>
    <w:p w14:paraId="06939F87" w14:textId="77777777" w:rsidR="00ED0DE9" w:rsidRPr="004D63A0" w:rsidRDefault="00ED0DE9" w:rsidP="00CA6C41">
      <w:pPr>
        <w:spacing w:line="360" w:lineRule="auto"/>
        <w:jc w:val="both"/>
        <w:rPr>
          <w:rFonts w:ascii="Times New Roman" w:hAnsi="Times New Roman" w:cs="Times New Roman"/>
          <w:sz w:val="24"/>
          <w:szCs w:val="24"/>
        </w:rPr>
      </w:pPr>
    </w:p>
    <w:p w14:paraId="7D1A3AC0" w14:textId="77777777" w:rsidR="00ED0DE9" w:rsidRPr="004D63A0" w:rsidRDefault="00ED0DE9" w:rsidP="00CA6C41">
      <w:pPr>
        <w:spacing w:line="360" w:lineRule="auto"/>
        <w:jc w:val="both"/>
        <w:rPr>
          <w:rFonts w:ascii="Times New Roman" w:hAnsi="Times New Roman" w:cs="Times New Roman"/>
          <w:sz w:val="24"/>
          <w:szCs w:val="24"/>
        </w:rPr>
      </w:pPr>
    </w:p>
    <w:p w14:paraId="79111567" w14:textId="77777777" w:rsidR="00ED0DE9" w:rsidRPr="004D63A0" w:rsidRDefault="00ED0DE9" w:rsidP="00CA6C41">
      <w:pPr>
        <w:spacing w:line="360" w:lineRule="auto"/>
        <w:jc w:val="both"/>
        <w:rPr>
          <w:rFonts w:ascii="Times New Roman" w:hAnsi="Times New Roman" w:cs="Times New Roman"/>
          <w:sz w:val="24"/>
          <w:szCs w:val="24"/>
        </w:rPr>
      </w:pPr>
    </w:p>
    <w:p w14:paraId="7EC6CA84" w14:textId="77777777" w:rsidR="001F3528" w:rsidRPr="004D63A0" w:rsidRDefault="001F3528" w:rsidP="00CA6C41">
      <w:pPr>
        <w:spacing w:line="360" w:lineRule="auto"/>
        <w:jc w:val="both"/>
        <w:rPr>
          <w:rFonts w:ascii="Times New Roman" w:hAnsi="Times New Roman" w:cs="Times New Roman"/>
          <w:sz w:val="24"/>
          <w:szCs w:val="24"/>
        </w:rPr>
      </w:pPr>
    </w:p>
    <w:p w14:paraId="42FCB8C5" w14:textId="77777777" w:rsidR="00352989" w:rsidRPr="004D63A0" w:rsidRDefault="00352989" w:rsidP="00CA6C41">
      <w:pPr>
        <w:spacing w:line="360" w:lineRule="auto"/>
        <w:jc w:val="both"/>
        <w:rPr>
          <w:rFonts w:ascii="Times New Roman" w:hAnsi="Times New Roman" w:cs="Times New Roman"/>
          <w:sz w:val="24"/>
          <w:szCs w:val="24"/>
        </w:rPr>
      </w:pPr>
    </w:p>
    <w:p w14:paraId="37414991" w14:textId="77777777" w:rsidR="00352989" w:rsidRPr="004D63A0" w:rsidRDefault="00352989" w:rsidP="00CA6C41">
      <w:pPr>
        <w:spacing w:line="360" w:lineRule="auto"/>
        <w:jc w:val="both"/>
        <w:rPr>
          <w:rFonts w:ascii="Times New Roman" w:hAnsi="Times New Roman" w:cs="Times New Roman"/>
          <w:sz w:val="24"/>
          <w:szCs w:val="24"/>
        </w:rPr>
      </w:pPr>
    </w:p>
    <w:p w14:paraId="243A355A" w14:textId="77777777" w:rsidR="00352989" w:rsidRPr="004D63A0" w:rsidRDefault="00352989" w:rsidP="00CA6C41">
      <w:pPr>
        <w:spacing w:line="360" w:lineRule="auto"/>
        <w:jc w:val="both"/>
        <w:rPr>
          <w:rFonts w:ascii="Times New Roman" w:hAnsi="Times New Roman" w:cs="Times New Roman"/>
          <w:sz w:val="24"/>
          <w:szCs w:val="24"/>
        </w:rPr>
      </w:pPr>
    </w:p>
    <w:p w14:paraId="4FD890A2" w14:textId="77777777" w:rsidR="00352989" w:rsidRPr="004D63A0" w:rsidRDefault="00352989" w:rsidP="00CA6C41">
      <w:pPr>
        <w:spacing w:line="360" w:lineRule="auto"/>
        <w:jc w:val="both"/>
        <w:rPr>
          <w:rFonts w:ascii="Times New Roman" w:hAnsi="Times New Roman" w:cs="Times New Roman"/>
          <w:sz w:val="24"/>
          <w:szCs w:val="24"/>
        </w:rPr>
      </w:pPr>
    </w:p>
    <w:p w14:paraId="2C778858" w14:textId="77777777" w:rsidR="006A5E7A" w:rsidRPr="004D63A0" w:rsidRDefault="006A5E7A" w:rsidP="00CA6C41">
      <w:pPr>
        <w:spacing w:line="360" w:lineRule="auto"/>
        <w:jc w:val="both"/>
        <w:rPr>
          <w:rFonts w:ascii="Times New Roman" w:hAnsi="Times New Roman" w:cs="Times New Roman"/>
          <w:sz w:val="24"/>
          <w:szCs w:val="24"/>
        </w:rPr>
      </w:pPr>
    </w:p>
    <w:p w14:paraId="27C03703" w14:textId="77777777" w:rsidR="007506CA" w:rsidRPr="004D63A0" w:rsidRDefault="007506CA" w:rsidP="00CA6C41">
      <w:pPr>
        <w:spacing w:line="360" w:lineRule="auto"/>
        <w:jc w:val="both"/>
        <w:rPr>
          <w:rFonts w:ascii="Times New Roman" w:hAnsi="Times New Roman" w:cs="Times New Roman"/>
          <w:sz w:val="24"/>
          <w:szCs w:val="24"/>
        </w:rPr>
      </w:pPr>
    </w:p>
    <w:p w14:paraId="083C5F90" w14:textId="1B9226C0" w:rsidR="00560458" w:rsidRPr="004D63A0" w:rsidRDefault="00D20358" w:rsidP="00CA6C41">
      <w:pPr>
        <w:spacing w:line="360" w:lineRule="auto"/>
        <w:jc w:val="both"/>
        <w:rPr>
          <w:rFonts w:ascii="Times New Roman" w:hAnsi="Times New Roman" w:cs="Times New Roman"/>
          <w:sz w:val="24"/>
          <w:szCs w:val="24"/>
        </w:rPr>
      </w:pPr>
      <w:r w:rsidRPr="004D63A0">
        <w:rPr>
          <w:rFonts w:ascii="Times New Roman" w:hAnsi="Times New Roman" w:cs="Times New Roman"/>
          <w:noProof/>
          <w:color w:val="D4AC0D"/>
          <w:sz w:val="24"/>
          <w:szCs w:val="24"/>
        </w:rPr>
        <w:lastRenderedPageBreak/>
        <mc:AlternateContent>
          <mc:Choice Requires="wps">
            <w:drawing>
              <wp:anchor distT="0" distB="0" distL="114300" distR="114300" simplePos="0" relativeHeight="251662336" behindDoc="0" locked="0" layoutInCell="1" allowOverlap="1" wp14:anchorId="33AD7C73" wp14:editId="0F81E98C">
                <wp:simplePos x="0" y="0"/>
                <wp:positionH relativeFrom="column">
                  <wp:posOffset>-432135</wp:posOffset>
                </wp:positionH>
                <wp:positionV relativeFrom="paragraph">
                  <wp:posOffset>1137804</wp:posOffset>
                </wp:positionV>
                <wp:extent cx="57600" cy="7228285"/>
                <wp:effectExtent l="0" t="0" r="0" b="0"/>
                <wp:wrapNone/>
                <wp:docPr id="1308538862" name="Rectángulo 4"/>
                <wp:cNvGraphicFramePr/>
                <a:graphic xmlns:a="http://schemas.openxmlformats.org/drawingml/2006/main">
                  <a:graphicData uri="http://schemas.microsoft.com/office/word/2010/wordprocessingShape">
                    <wps:wsp>
                      <wps:cNvSpPr/>
                      <wps:spPr>
                        <a:xfrm>
                          <a:off x="0" y="0"/>
                          <a:ext cx="57600" cy="7228285"/>
                        </a:xfrm>
                        <a:prstGeom prst="rect">
                          <a:avLst/>
                        </a:prstGeom>
                        <a:solidFill>
                          <a:srgbClr val="D4AC0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4AB2B" id="Rectángulo 4" o:spid="_x0000_s1026" style="position:absolute;margin-left:-34.05pt;margin-top:89.6pt;width:4.55pt;height:569.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" fillcolor="#d4ac0d" stroked="f" strokeweight="1pt"/>
            </w:pict>
          </mc:Fallback>
        </mc:AlternateContent>
      </w:r>
      <w:r w:rsidRPr="004D63A0">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06232B66" wp14:editId="7BDD7DFC">
                <wp:simplePos x="0" y="0"/>
                <wp:positionH relativeFrom="column">
                  <wp:posOffset>669290</wp:posOffset>
                </wp:positionH>
                <wp:positionV relativeFrom="paragraph">
                  <wp:posOffset>0</wp:posOffset>
                </wp:positionV>
                <wp:extent cx="547116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1160" cy="1404620"/>
                        </a:xfrm>
                        <a:prstGeom prst="rect">
                          <a:avLst/>
                        </a:prstGeom>
                        <a:solidFill>
                          <a:srgbClr val="FFFFFF"/>
                        </a:solidFill>
                        <a:ln w="9525">
                          <a:noFill/>
                          <a:miter lim="800000"/>
                          <a:headEnd/>
                          <a:tailEnd/>
                        </a:ln>
                      </wps:spPr>
                      <wps:txbx>
                        <w:txbxContent>
                          <w:p w14:paraId="742B95A0" w14:textId="42B77F86" w:rsidR="00266088" w:rsidRPr="00266088" w:rsidRDefault="00266088" w:rsidP="00266088">
                            <w:pPr>
                              <w:spacing w:line="360" w:lineRule="auto"/>
                              <w:jc w:val="center"/>
                              <w:rPr>
                                <w:rFonts w:ascii="Times New Roman" w:hAnsi="Times New Roman" w:cs="Times New Roman"/>
                                <w:color w:val="215E99" w:themeColor="text2" w:themeTint="BF"/>
                                <w:sz w:val="28"/>
                                <w:szCs w:val="28"/>
                              </w:rPr>
                            </w:pPr>
                            <w:r w:rsidRPr="00266088">
                              <w:rPr>
                                <w:rFonts w:ascii="Times New Roman" w:hAnsi="Times New Roman" w:cs="Times New Roman"/>
                                <w:color w:val="215E99" w:themeColor="text2" w:themeTint="BF"/>
                                <w:sz w:val="28"/>
                                <w:szCs w:val="28"/>
                              </w:rPr>
                              <w:t>UNIVERSIDAD AUTONOMA “BENITO JAUREZ” DE OAXACA</w:t>
                            </w:r>
                          </w:p>
                          <w:p w14:paraId="52F2A3E0" w14:textId="17FB0C5E" w:rsidR="00266088" w:rsidRPr="00266088" w:rsidRDefault="00266088" w:rsidP="00266088">
                            <w:pPr>
                              <w:spacing w:line="360" w:lineRule="auto"/>
                              <w:jc w:val="center"/>
                              <w:rPr>
                                <w:rFonts w:ascii="Times New Roman" w:hAnsi="Times New Roman" w:cs="Times New Roman"/>
                                <w:color w:val="215E99" w:themeColor="text2" w:themeTint="BF"/>
                                <w:sz w:val="16"/>
                                <w:szCs w:val="16"/>
                              </w:rPr>
                            </w:pPr>
                            <w:r w:rsidRPr="00266088">
                              <w:rPr>
                                <w:rFonts w:ascii="Times New Roman" w:hAnsi="Times New Roman" w:cs="Times New Roman"/>
                                <w:color w:val="215E99" w:themeColor="text2" w:themeTint="BF"/>
                                <w:sz w:val="16"/>
                                <w:szCs w:val="16"/>
                              </w:rPr>
                              <w:t>FACULTAD DE SISTEMAS BIOLOGICOS E INNOVACION TECNOLOGICA MAESTRIA EN INGENIERIA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232B66" id="_x0000_t202" coordsize="21600,21600" o:spt="202" path="m,l,21600r21600,l21600,xe">
                <v:stroke joinstyle="miter"/>
                <v:path gradientshapeok="t" o:connecttype="rect"/>
              </v:shapetype>
              <v:shape id="Cuadro de texto 2" o:spid="_x0000_s1026" type="#_x0000_t202" style="position:absolute;left:0;text-align:left;margin-left:52.7pt;margin-top:0;width:430.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" stroked="f">
                <v:textbox style="mso-fit-shape-to-text:t">
                  <w:txbxContent>
                    <w:p w14:paraId="742B95A0" w14:textId="42B77F86" w:rsidR="00266088" w:rsidRPr="00266088" w:rsidRDefault="00266088" w:rsidP="00266088">
                      <w:pPr>
                        <w:spacing w:line="360" w:lineRule="auto"/>
                        <w:jc w:val="center"/>
                        <w:rPr>
                          <w:rFonts w:ascii="Times New Roman" w:hAnsi="Times New Roman" w:cs="Times New Roman"/>
                          <w:color w:val="215E99" w:themeColor="text2" w:themeTint="BF"/>
                          <w:sz w:val="28"/>
                          <w:szCs w:val="28"/>
                        </w:rPr>
                      </w:pPr>
                      <w:r w:rsidRPr="00266088">
                        <w:rPr>
                          <w:rFonts w:ascii="Times New Roman" w:hAnsi="Times New Roman" w:cs="Times New Roman"/>
                          <w:color w:val="215E99" w:themeColor="text2" w:themeTint="BF"/>
                          <w:sz w:val="28"/>
                          <w:szCs w:val="28"/>
                        </w:rPr>
                        <w:t>UNIVERSIDAD AUTONOMA “BENITO JAUREZ” DE OAXACA</w:t>
                      </w:r>
                    </w:p>
                    <w:p w14:paraId="52F2A3E0" w14:textId="17FB0C5E" w:rsidR="00266088" w:rsidRPr="00266088" w:rsidRDefault="00266088" w:rsidP="00266088">
                      <w:pPr>
                        <w:spacing w:line="360" w:lineRule="auto"/>
                        <w:jc w:val="center"/>
                        <w:rPr>
                          <w:rFonts w:ascii="Times New Roman" w:hAnsi="Times New Roman" w:cs="Times New Roman"/>
                          <w:color w:val="215E99" w:themeColor="text2" w:themeTint="BF"/>
                          <w:sz w:val="16"/>
                          <w:szCs w:val="16"/>
                        </w:rPr>
                      </w:pPr>
                      <w:r w:rsidRPr="00266088">
                        <w:rPr>
                          <w:rFonts w:ascii="Times New Roman" w:hAnsi="Times New Roman" w:cs="Times New Roman"/>
                          <w:color w:val="215E99" w:themeColor="text2" w:themeTint="BF"/>
                          <w:sz w:val="16"/>
                          <w:szCs w:val="16"/>
                        </w:rPr>
                        <w:t>FACULTAD DE SISTEMAS BIOLOGICOS E INNOVACION TECNOLOGICA MAESTRIA EN INGENIERIA</w:t>
                      </w:r>
                    </w:p>
                  </w:txbxContent>
                </v:textbox>
                <w10:wrap type="square"/>
              </v:shape>
            </w:pict>
          </mc:Fallback>
        </mc:AlternateContent>
      </w:r>
      <w:r w:rsidRPr="004D63A0">
        <w:rPr>
          <w:rFonts w:ascii="Times New Roman" w:hAnsi="Times New Roman" w:cs="Times New Roman"/>
          <w:noProof/>
        </w:rPr>
        <w:drawing>
          <wp:anchor distT="0" distB="0" distL="114300" distR="114300" simplePos="0" relativeHeight="251660288" behindDoc="0" locked="0" layoutInCell="1" allowOverlap="1" wp14:anchorId="0BC0F90F" wp14:editId="0CFC7B1B">
            <wp:simplePos x="0" y="0"/>
            <wp:positionH relativeFrom="column">
              <wp:posOffset>-525750</wp:posOffset>
            </wp:positionH>
            <wp:positionV relativeFrom="paragraph">
              <wp:posOffset>420</wp:posOffset>
            </wp:positionV>
            <wp:extent cx="1064895" cy="1252220"/>
            <wp:effectExtent l="0" t="0" r="1905" b="5080"/>
            <wp:wrapSquare wrapText="bothSides"/>
            <wp:docPr id="1305991207" name="Imagen 2" descr="En Transparencia | Rendición de cuen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 Transparencia | Rendición de cuent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4895" cy="1252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0DB9F1" w14:textId="1DF9ECD8" w:rsidR="00560458" w:rsidRPr="004D63A0" w:rsidRDefault="00D20358" w:rsidP="00CA6C41">
      <w:pPr>
        <w:spacing w:line="360" w:lineRule="auto"/>
        <w:jc w:val="both"/>
        <w:rPr>
          <w:rFonts w:ascii="Times New Roman" w:hAnsi="Times New Roman" w:cs="Times New Roman"/>
          <w:sz w:val="24"/>
          <w:szCs w:val="24"/>
        </w:rPr>
      </w:pPr>
      <w:r w:rsidRPr="004D63A0">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5FCDC40" wp14:editId="7A291D8E">
                <wp:simplePos x="0" y="0"/>
                <wp:positionH relativeFrom="column">
                  <wp:posOffset>-251840</wp:posOffset>
                </wp:positionH>
                <wp:positionV relativeFrom="paragraph">
                  <wp:posOffset>114300</wp:posOffset>
                </wp:positionV>
                <wp:extent cx="57600" cy="7056000"/>
                <wp:effectExtent l="0" t="0" r="0" b="0"/>
                <wp:wrapNone/>
                <wp:docPr id="728932436" name="Rectángulo 4"/>
                <wp:cNvGraphicFramePr/>
                <a:graphic xmlns:a="http://schemas.openxmlformats.org/drawingml/2006/main">
                  <a:graphicData uri="http://schemas.microsoft.com/office/word/2010/wordprocessingShape">
                    <wps:wsp>
                      <wps:cNvSpPr/>
                      <wps:spPr>
                        <a:xfrm>
                          <a:off x="0" y="0"/>
                          <a:ext cx="57600" cy="705600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D24D8" id="Rectángulo 4" o:spid="_x0000_s1026" style="position:absolute;margin-left:-19.85pt;margin-top:9pt;width:4.55pt;height:55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" fillcolor="#156082 [3204]" stroked="f" strokeweight="1pt"/>
            </w:pict>
          </mc:Fallback>
        </mc:AlternateContent>
      </w:r>
    </w:p>
    <w:p w14:paraId="2CEB22BA" w14:textId="77777777" w:rsidR="007506CA" w:rsidRPr="004D63A0" w:rsidRDefault="007506CA" w:rsidP="00CA6C41">
      <w:pPr>
        <w:spacing w:line="360" w:lineRule="auto"/>
        <w:jc w:val="both"/>
        <w:rPr>
          <w:rFonts w:ascii="Times New Roman" w:hAnsi="Times New Roman" w:cs="Times New Roman"/>
          <w:sz w:val="24"/>
          <w:szCs w:val="24"/>
        </w:rPr>
      </w:pPr>
    </w:p>
    <w:p w14:paraId="3B4700A9" w14:textId="001B8ECD" w:rsidR="007506CA" w:rsidRPr="004D63A0" w:rsidRDefault="007506CA" w:rsidP="00CA6C41">
      <w:pPr>
        <w:spacing w:line="360" w:lineRule="auto"/>
        <w:jc w:val="both"/>
        <w:rPr>
          <w:rFonts w:ascii="Times New Roman" w:hAnsi="Times New Roman" w:cs="Times New Roman"/>
          <w:sz w:val="24"/>
          <w:szCs w:val="24"/>
        </w:rPr>
      </w:pPr>
    </w:p>
    <w:p w14:paraId="44AB2CD5" w14:textId="63A156C4" w:rsidR="007506CA" w:rsidRPr="004D63A0" w:rsidRDefault="007506CA" w:rsidP="00CA6C41">
      <w:pPr>
        <w:spacing w:line="360" w:lineRule="auto"/>
        <w:jc w:val="both"/>
        <w:rPr>
          <w:rFonts w:ascii="Times New Roman" w:hAnsi="Times New Roman" w:cs="Times New Roman"/>
          <w:sz w:val="24"/>
          <w:szCs w:val="24"/>
          <w:u w:val="single"/>
        </w:rPr>
      </w:pPr>
    </w:p>
    <w:p w14:paraId="3B185FE6" w14:textId="3F8A83C8" w:rsidR="007506CA" w:rsidRPr="004D63A0" w:rsidRDefault="00EC34B8" w:rsidP="00CA6C41">
      <w:pPr>
        <w:spacing w:line="360" w:lineRule="auto"/>
        <w:jc w:val="both"/>
        <w:rPr>
          <w:rFonts w:ascii="Times New Roman" w:hAnsi="Times New Roman" w:cs="Times New Roman"/>
          <w:sz w:val="24"/>
          <w:szCs w:val="24"/>
        </w:rPr>
      </w:pPr>
      <w:r w:rsidRPr="004D63A0">
        <w:rPr>
          <w:rFonts w:ascii="Times New Roman" w:hAnsi="Times New Roman" w:cs="Times New Roman"/>
          <w:noProof/>
          <w:sz w:val="24"/>
          <w:szCs w:val="24"/>
          <w:u w:val="single"/>
        </w:rPr>
        <mc:AlternateContent>
          <mc:Choice Requires="wps">
            <w:drawing>
              <wp:anchor distT="45720" distB="45720" distL="114300" distR="114300" simplePos="0" relativeHeight="251666432" behindDoc="0" locked="0" layoutInCell="1" allowOverlap="1" wp14:anchorId="5A9039DD" wp14:editId="4D78339D">
                <wp:simplePos x="0" y="0"/>
                <wp:positionH relativeFrom="margin">
                  <wp:posOffset>329565</wp:posOffset>
                </wp:positionH>
                <wp:positionV relativeFrom="paragraph">
                  <wp:posOffset>332740</wp:posOffset>
                </wp:positionV>
                <wp:extent cx="5494020" cy="2282190"/>
                <wp:effectExtent l="0" t="0" r="0" b="3810"/>
                <wp:wrapSquare wrapText="bothSides"/>
                <wp:docPr id="18466128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4020" cy="2282190"/>
                        </a:xfrm>
                        <a:prstGeom prst="rect">
                          <a:avLst/>
                        </a:prstGeom>
                        <a:solidFill>
                          <a:srgbClr val="FFFFFF"/>
                        </a:solidFill>
                        <a:ln w="9525">
                          <a:noFill/>
                          <a:miter lim="800000"/>
                          <a:headEnd/>
                          <a:tailEnd/>
                        </a:ln>
                      </wps:spPr>
                      <wps:txbx>
                        <w:txbxContent>
                          <w:p w14:paraId="44E46CBA" w14:textId="27A680F0" w:rsidR="00F74CF4" w:rsidRPr="00AF1BC0" w:rsidRDefault="00AF1BC0" w:rsidP="00AF1BC0">
                            <w:pPr>
                              <w:spacing w:line="360" w:lineRule="auto"/>
                              <w:jc w:val="center"/>
                              <w:rPr>
                                <w:rFonts w:ascii="Times New Roman" w:hAnsi="Times New Roman" w:cs="Times New Roman"/>
                                <w:sz w:val="36"/>
                                <w:szCs w:val="36"/>
                              </w:rPr>
                            </w:pPr>
                            <w:r w:rsidRPr="00AF1BC0">
                              <w:rPr>
                                <w:rFonts w:ascii="Times New Roman" w:hAnsi="Times New Roman" w:cs="Times New Roman"/>
                                <w:sz w:val="36"/>
                                <w:szCs w:val="36"/>
                              </w:rPr>
                              <w:t xml:space="preserve">Título: </w:t>
                            </w:r>
                            <w:r w:rsidR="00F74CF4" w:rsidRPr="00AF1BC0">
                              <w:rPr>
                                <w:rFonts w:ascii="Times New Roman" w:hAnsi="Times New Roman" w:cs="Times New Roman"/>
                                <w:sz w:val="36"/>
                                <w:szCs w:val="36"/>
                              </w:rPr>
                              <w:t>Reconocimiento del lenguaje de señas mexicano</w:t>
                            </w:r>
                            <w:r w:rsidR="000E76DA">
                              <w:rPr>
                                <w:rFonts w:ascii="Times New Roman" w:hAnsi="Times New Roman" w:cs="Times New Roman"/>
                                <w:sz w:val="36"/>
                                <w:szCs w:val="36"/>
                              </w:rPr>
                              <w:t xml:space="preserve"> mediante </w:t>
                            </w:r>
                            <w:r w:rsidR="00EA12E9">
                              <w:rPr>
                                <w:rFonts w:ascii="Times New Roman" w:hAnsi="Times New Roman" w:cs="Times New Roman"/>
                                <w:sz w:val="36"/>
                                <w:szCs w:val="36"/>
                              </w:rPr>
                              <w:t>modelos</w:t>
                            </w:r>
                            <w:r w:rsidR="000E76DA">
                              <w:rPr>
                                <w:rFonts w:ascii="Times New Roman" w:hAnsi="Times New Roman" w:cs="Times New Roman"/>
                                <w:sz w:val="36"/>
                                <w:szCs w:val="36"/>
                              </w:rPr>
                              <w:t xml:space="preserve"> </w:t>
                            </w:r>
                            <w:r w:rsidR="00EA12E9">
                              <w:rPr>
                                <w:rFonts w:ascii="Times New Roman" w:hAnsi="Times New Roman" w:cs="Times New Roman"/>
                                <w:sz w:val="36"/>
                                <w:szCs w:val="36"/>
                              </w:rPr>
                              <w:t>neuronales de</w:t>
                            </w:r>
                            <w:r w:rsidR="000E76DA">
                              <w:rPr>
                                <w:rFonts w:ascii="Times New Roman" w:hAnsi="Times New Roman" w:cs="Times New Roman"/>
                                <w:sz w:val="36"/>
                                <w:szCs w:val="36"/>
                              </w:rPr>
                              <w:t xml:space="preserve"> Inteligencia artificial.</w:t>
                            </w:r>
                          </w:p>
                          <w:p w14:paraId="0A2BEC59" w14:textId="1D413DCF" w:rsidR="00F74CF4" w:rsidRPr="00AF1BC0" w:rsidRDefault="00AF1BC0" w:rsidP="00AF1BC0">
                            <w:pPr>
                              <w:spacing w:line="360" w:lineRule="auto"/>
                              <w:jc w:val="center"/>
                              <w:rPr>
                                <w:rFonts w:ascii="Times New Roman" w:hAnsi="Times New Roman" w:cs="Times New Roman"/>
                                <w:sz w:val="32"/>
                                <w:szCs w:val="32"/>
                              </w:rPr>
                            </w:pPr>
                            <w:r w:rsidRPr="00AF1BC0">
                              <w:rPr>
                                <w:rFonts w:ascii="Times New Roman" w:hAnsi="Times New Roman" w:cs="Times New Roman"/>
                                <w:sz w:val="32"/>
                                <w:szCs w:val="32"/>
                              </w:rPr>
                              <w:t xml:space="preserve">Campo de conocimiento: </w:t>
                            </w:r>
                            <w:r w:rsidR="00F74CF4" w:rsidRPr="00AF1BC0">
                              <w:rPr>
                                <w:rFonts w:ascii="Times New Roman" w:hAnsi="Times New Roman" w:cs="Times New Roman"/>
                                <w:sz w:val="32"/>
                                <w:szCs w:val="32"/>
                              </w:rPr>
                              <w:t>Visión por computador</w:t>
                            </w:r>
                          </w:p>
                          <w:p w14:paraId="62DF866B" w14:textId="5A1CC38D" w:rsidR="00AF1BC0" w:rsidRPr="00AF1BC0" w:rsidRDefault="00AF1BC0" w:rsidP="00AF1BC0">
                            <w:pPr>
                              <w:spacing w:line="360" w:lineRule="auto"/>
                              <w:jc w:val="center"/>
                              <w:rPr>
                                <w:rFonts w:ascii="Times New Roman" w:hAnsi="Times New Roman" w:cs="Times New Roman"/>
                                <w:sz w:val="32"/>
                                <w:szCs w:val="32"/>
                              </w:rPr>
                            </w:pPr>
                            <w:r w:rsidRPr="00AF1BC0">
                              <w:rPr>
                                <w:rFonts w:ascii="Times New Roman" w:hAnsi="Times New Roman" w:cs="Times New Roman"/>
                                <w:sz w:val="32"/>
                                <w:szCs w:val="32"/>
                              </w:rPr>
                              <w:t xml:space="preserve">Nombre del aspirante: </w:t>
                            </w:r>
                            <w:r w:rsidR="00F74CF4" w:rsidRPr="00AF1BC0">
                              <w:rPr>
                                <w:rFonts w:ascii="Times New Roman" w:hAnsi="Times New Roman" w:cs="Times New Roman"/>
                                <w:sz w:val="32"/>
                                <w:szCs w:val="32"/>
                              </w:rPr>
                              <w:t>Lic. Tomas López Perez</w:t>
                            </w:r>
                          </w:p>
                          <w:p w14:paraId="273241EF" w14:textId="041205FF" w:rsidR="00F74CF4" w:rsidRPr="00AF1BC0" w:rsidRDefault="00AF1BC0" w:rsidP="00AF1BC0">
                            <w:pPr>
                              <w:spacing w:line="360" w:lineRule="auto"/>
                              <w:jc w:val="center"/>
                              <w:rPr>
                                <w:rFonts w:ascii="Times New Roman" w:hAnsi="Times New Roman" w:cs="Times New Roman"/>
                                <w:sz w:val="32"/>
                                <w:szCs w:val="32"/>
                              </w:rPr>
                            </w:pPr>
                            <w:r w:rsidRPr="00AF1BC0">
                              <w:rPr>
                                <w:rFonts w:ascii="Times New Roman" w:hAnsi="Times New Roman" w:cs="Times New Roman"/>
                                <w:sz w:val="32"/>
                                <w:szCs w:val="32"/>
                              </w:rPr>
                              <w:t xml:space="preserve">Director de tesis: </w:t>
                            </w:r>
                            <w:r w:rsidR="00F74CF4" w:rsidRPr="00AF1BC0">
                              <w:rPr>
                                <w:rFonts w:ascii="Times New Roman" w:hAnsi="Times New Roman" w:cs="Times New Roman"/>
                                <w:sz w:val="32"/>
                                <w:szCs w:val="32"/>
                              </w:rPr>
                              <w:t>Dr. José Edgar Lara Ramírez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039DD" id="_x0000_s1027" type="#_x0000_t202" style="position:absolute;left:0;text-align:left;margin-left:25.95pt;margin-top:26.2pt;width:432.6pt;height:179.7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" stroked="f">
                <v:textbox>
                  <w:txbxContent>
                    <w:p w14:paraId="44E46CBA" w14:textId="27A680F0" w:rsidR="00F74CF4" w:rsidRPr="00AF1BC0" w:rsidRDefault="00AF1BC0" w:rsidP="00AF1BC0">
                      <w:pPr>
                        <w:spacing w:line="360" w:lineRule="auto"/>
                        <w:jc w:val="center"/>
                        <w:rPr>
                          <w:rFonts w:ascii="Times New Roman" w:hAnsi="Times New Roman" w:cs="Times New Roman"/>
                          <w:sz w:val="36"/>
                          <w:szCs w:val="36"/>
                        </w:rPr>
                      </w:pPr>
                      <w:r w:rsidRPr="00AF1BC0">
                        <w:rPr>
                          <w:rFonts w:ascii="Times New Roman" w:hAnsi="Times New Roman" w:cs="Times New Roman"/>
                          <w:sz w:val="36"/>
                          <w:szCs w:val="36"/>
                        </w:rPr>
                        <w:t xml:space="preserve">Título: </w:t>
                      </w:r>
                      <w:r w:rsidR="00F74CF4" w:rsidRPr="00AF1BC0">
                        <w:rPr>
                          <w:rFonts w:ascii="Times New Roman" w:hAnsi="Times New Roman" w:cs="Times New Roman"/>
                          <w:sz w:val="36"/>
                          <w:szCs w:val="36"/>
                        </w:rPr>
                        <w:t>Reconocimiento del lenguaje de señas mexicano</w:t>
                      </w:r>
                      <w:r w:rsidR="000E76DA">
                        <w:rPr>
                          <w:rFonts w:ascii="Times New Roman" w:hAnsi="Times New Roman" w:cs="Times New Roman"/>
                          <w:sz w:val="36"/>
                          <w:szCs w:val="36"/>
                        </w:rPr>
                        <w:t xml:space="preserve"> mediante </w:t>
                      </w:r>
                      <w:r w:rsidR="00EA12E9">
                        <w:rPr>
                          <w:rFonts w:ascii="Times New Roman" w:hAnsi="Times New Roman" w:cs="Times New Roman"/>
                          <w:sz w:val="36"/>
                          <w:szCs w:val="36"/>
                        </w:rPr>
                        <w:t>modelos</w:t>
                      </w:r>
                      <w:r w:rsidR="000E76DA">
                        <w:rPr>
                          <w:rFonts w:ascii="Times New Roman" w:hAnsi="Times New Roman" w:cs="Times New Roman"/>
                          <w:sz w:val="36"/>
                          <w:szCs w:val="36"/>
                        </w:rPr>
                        <w:t xml:space="preserve"> </w:t>
                      </w:r>
                      <w:r w:rsidR="00EA12E9">
                        <w:rPr>
                          <w:rFonts w:ascii="Times New Roman" w:hAnsi="Times New Roman" w:cs="Times New Roman"/>
                          <w:sz w:val="36"/>
                          <w:szCs w:val="36"/>
                        </w:rPr>
                        <w:t>neuronales de</w:t>
                      </w:r>
                      <w:r w:rsidR="000E76DA">
                        <w:rPr>
                          <w:rFonts w:ascii="Times New Roman" w:hAnsi="Times New Roman" w:cs="Times New Roman"/>
                          <w:sz w:val="36"/>
                          <w:szCs w:val="36"/>
                        </w:rPr>
                        <w:t xml:space="preserve"> Inteligencia artificial.</w:t>
                      </w:r>
                    </w:p>
                    <w:p w14:paraId="0A2BEC59" w14:textId="1D413DCF" w:rsidR="00F74CF4" w:rsidRPr="00AF1BC0" w:rsidRDefault="00AF1BC0" w:rsidP="00AF1BC0">
                      <w:pPr>
                        <w:spacing w:line="360" w:lineRule="auto"/>
                        <w:jc w:val="center"/>
                        <w:rPr>
                          <w:rFonts w:ascii="Times New Roman" w:hAnsi="Times New Roman" w:cs="Times New Roman"/>
                          <w:sz w:val="32"/>
                          <w:szCs w:val="32"/>
                        </w:rPr>
                      </w:pPr>
                      <w:r w:rsidRPr="00AF1BC0">
                        <w:rPr>
                          <w:rFonts w:ascii="Times New Roman" w:hAnsi="Times New Roman" w:cs="Times New Roman"/>
                          <w:sz w:val="32"/>
                          <w:szCs w:val="32"/>
                        </w:rPr>
                        <w:t xml:space="preserve">Campo de conocimiento: </w:t>
                      </w:r>
                      <w:r w:rsidR="00F74CF4" w:rsidRPr="00AF1BC0">
                        <w:rPr>
                          <w:rFonts w:ascii="Times New Roman" w:hAnsi="Times New Roman" w:cs="Times New Roman"/>
                          <w:sz w:val="32"/>
                          <w:szCs w:val="32"/>
                        </w:rPr>
                        <w:t>Visión por computador</w:t>
                      </w:r>
                    </w:p>
                    <w:p w14:paraId="62DF866B" w14:textId="5A1CC38D" w:rsidR="00AF1BC0" w:rsidRPr="00AF1BC0" w:rsidRDefault="00AF1BC0" w:rsidP="00AF1BC0">
                      <w:pPr>
                        <w:spacing w:line="360" w:lineRule="auto"/>
                        <w:jc w:val="center"/>
                        <w:rPr>
                          <w:rFonts w:ascii="Times New Roman" w:hAnsi="Times New Roman" w:cs="Times New Roman"/>
                          <w:sz w:val="32"/>
                          <w:szCs w:val="32"/>
                        </w:rPr>
                      </w:pPr>
                      <w:r w:rsidRPr="00AF1BC0">
                        <w:rPr>
                          <w:rFonts w:ascii="Times New Roman" w:hAnsi="Times New Roman" w:cs="Times New Roman"/>
                          <w:sz w:val="32"/>
                          <w:szCs w:val="32"/>
                        </w:rPr>
                        <w:t xml:space="preserve">Nombre del aspirante: </w:t>
                      </w:r>
                      <w:r w:rsidR="00F74CF4" w:rsidRPr="00AF1BC0">
                        <w:rPr>
                          <w:rFonts w:ascii="Times New Roman" w:hAnsi="Times New Roman" w:cs="Times New Roman"/>
                          <w:sz w:val="32"/>
                          <w:szCs w:val="32"/>
                        </w:rPr>
                        <w:t>Lic. Tomas López Perez</w:t>
                      </w:r>
                    </w:p>
                    <w:p w14:paraId="273241EF" w14:textId="041205FF" w:rsidR="00F74CF4" w:rsidRPr="00AF1BC0" w:rsidRDefault="00AF1BC0" w:rsidP="00AF1BC0">
                      <w:pPr>
                        <w:spacing w:line="360" w:lineRule="auto"/>
                        <w:jc w:val="center"/>
                        <w:rPr>
                          <w:rFonts w:ascii="Times New Roman" w:hAnsi="Times New Roman" w:cs="Times New Roman"/>
                          <w:sz w:val="32"/>
                          <w:szCs w:val="32"/>
                        </w:rPr>
                      </w:pPr>
                      <w:r w:rsidRPr="00AF1BC0">
                        <w:rPr>
                          <w:rFonts w:ascii="Times New Roman" w:hAnsi="Times New Roman" w:cs="Times New Roman"/>
                          <w:sz w:val="32"/>
                          <w:szCs w:val="32"/>
                        </w:rPr>
                        <w:t xml:space="preserve">Director de tesis: </w:t>
                      </w:r>
                      <w:r w:rsidR="00F74CF4" w:rsidRPr="00AF1BC0">
                        <w:rPr>
                          <w:rFonts w:ascii="Times New Roman" w:hAnsi="Times New Roman" w:cs="Times New Roman"/>
                          <w:sz w:val="32"/>
                          <w:szCs w:val="32"/>
                        </w:rPr>
                        <w:t>Dr. José Edgar Lara Ramírez</w:t>
                      </w:r>
                    </w:p>
                  </w:txbxContent>
                </v:textbox>
                <w10:wrap type="square" anchorx="margin"/>
              </v:shape>
            </w:pict>
          </mc:Fallback>
        </mc:AlternateContent>
      </w:r>
    </w:p>
    <w:p w14:paraId="7E38088C" w14:textId="466A21A4" w:rsidR="0096123C" w:rsidRPr="004D63A0" w:rsidRDefault="0096123C" w:rsidP="00CA6C41">
      <w:pPr>
        <w:spacing w:line="360" w:lineRule="auto"/>
        <w:jc w:val="both"/>
        <w:rPr>
          <w:rFonts w:ascii="Times New Roman" w:hAnsi="Times New Roman" w:cs="Times New Roman"/>
          <w:sz w:val="24"/>
          <w:szCs w:val="24"/>
        </w:rPr>
      </w:pPr>
    </w:p>
    <w:p w14:paraId="471885DE" w14:textId="3582360F" w:rsidR="00E35323" w:rsidRPr="004D63A0" w:rsidRDefault="00E35323" w:rsidP="00E35323">
      <w:pPr>
        <w:spacing w:line="360" w:lineRule="auto"/>
        <w:jc w:val="both"/>
        <w:rPr>
          <w:rFonts w:ascii="Times New Roman" w:hAnsi="Times New Roman" w:cs="Times New Roman"/>
          <w:sz w:val="32"/>
          <w:szCs w:val="32"/>
        </w:rPr>
      </w:pPr>
      <w:r w:rsidRPr="004D63A0">
        <w:rPr>
          <w:rFonts w:ascii="Times New Roman" w:hAnsi="Times New Roman" w:cs="Times New Roman"/>
          <w:sz w:val="24"/>
          <w:szCs w:val="24"/>
        </w:rPr>
        <w:tab/>
      </w:r>
      <w:r w:rsidRPr="004D63A0">
        <w:rPr>
          <w:rFonts w:ascii="Times New Roman" w:hAnsi="Times New Roman" w:cs="Times New Roman"/>
          <w:sz w:val="24"/>
          <w:szCs w:val="24"/>
        </w:rPr>
        <w:tab/>
      </w:r>
      <w:r w:rsidRPr="004D63A0">
        <w:rPr>
          <w:rFonts w:ascii="Times New Roman" w:hAnsi="Times New Roman" w:cs="Times New Roman"/>
          <w:sz w:val="24"/>
          <w:szCs w:val="24"/>
        </w:rPr>
        <w:tab/>
      </w:r>
    </w:p>
    <w:p w14:paraId="482824CC" w14:textId="41A74813" w:rsidR="00E35323" w:rsidRPr="004D63A0" w:rsidRDefault="00E35323" w:rsidP="00CA6C41">
      <w:pPr>
        <w:spacing w:line="360" w:lineRule="auto"/>
        <w:jc w:val="both"/>
        <w:rPr>
          <w:rFonts w:ascii="Times New Roman" w:hAnsi="Times New Roman" w:cs="Times New Roman"/>
          <w:sz w:val="24"/>
          <w:szCs w:val="24"/>
        </w:rPr>
      </w:pPr>
    </w:p>
    <w:p w14:paraId="261A99A7" w14:textId="770304C1" w:rsidR="00E35323" w:rsidRPr="004D63A0" w:rsidRDefault="00E35323" w:rsidP="00CA6C41">
      <w:pPr>
        <w:spacing w:line="360" w:lineRule="auto"/>
        <w:jc w:val="both"/>
        <w:rPr>
          <w:rFonts w:ascii="Times New Roman" w:hAnsi="Times New Roman" w:cs="Times New Roman"/>
          <w:sz w:val="24"/>
          <w:szCs w:val="24"/>
        </w:rPr>
      </w:pPr>
    </w:p>
    <w:p w14:paraId="3A478B7D" w14:textId="49DF2FF0" w:rsidR="0096123C" w:rsidRPr="004D63A0" w:rsidRDefault="0096123C" w:rsidP="00CA6C41">
      <w:pPr>
        <w:spacing w:line="360" w:lineRule="auto"/>
        <w:jc w:val="both"/>
        <w:rPr>
          <w:rFonts w:ascii="Times New Roman" w:hAnsi="Times New Roman" w:cs="Times New Roman"/>
          <w:sz w:val="24"/>
          <w:szCs w:val="24"/>
        </w:rPr>
      </w:pPr>
    </w:p>
    <w:p w14:paraId="6BF1EA05" w14:textId="123EEF45" w:rsidR="0096123C" w:rsidRPr="004D63A0" w:rsidRDefault="0041462E" w:rsidP="00CA6C41">
      <w:pPr>
        <w:spacing w:line="360" w:lineRule="auto"/>
        <w:jc w:val="both"/>
        <w:rPr>
          <w:rFonts w:ascii="Times New Roman" w:hAnsi="Times New Roman" w:cs="Times New Roman"/>
          <w:sz w:val="24"/>
          <w:szCs w:val="24"/>
          <w:lang w:val="en-US"/>
        </w:rPr>
      </w:pPr>
      <w:r w:rsidRPr="004D63A0">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07C9150E" wp14:editId="43CE7497">
                <wp:simplePos x="0" y="0"/>
                <wp:positionH relativeFrom="column">
                  <wp:posOffset>210058</wp:posOffset>
                </wp:positionH>
                <wp:positionV relativeFrom="paragraph">
                  <wp:posOffset>228981</wp:posOffset>
                </wp:positionV>
                <wp:extent cx="2049780" cy="762000"/>
                <wp:effectExtent l="0" t="0" r="7620" b="0"/>
                <wp:wrapSquare wrapText="bothSides"/>
                <wp:docPr id="68667175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9780" cy="762000"/>
                        </a:xfrm>
                        <a:prstGeom prst="rect">
                          <a:avLst/>
                        </a:prstGeom>
                        <a:solidFill>
                          <a:srgbClr val="FFFFFF"/>
                        </a:solidFill>
                        <a:ln w="9525">
                          <a:noFill/>
                          <a:miter lim="800000"/>
                          <a:headEnd/>
                          <a:tailEnd/>
                        </a:ln>
                      </wps:spPr>
                      <wps:txbx>
                        <w:txbxContent>
                          <w:p w14:paraId="5F60A2D5" w14:textId="77777777" w:rsidR="00E35323" w:rsidRPr="00E35323" w:rsidRDefault="00E35323" w:rsidP="00E35323">
                            <w:pPr>
                              <w:spacing w:line="360" w:lineRule="auto"/>
                              <w:jc w:val="center"/>
                              <w:rPr>
                                <w:rFonts w:ascii="Times New Roman" w:hAnsi="Times New Roman" w:cs="Times New Roman"/>
                                <w:sz w:val="24"/>
                                <w:szCs w:val="24"/>
                              </w:rPr>
                            </w:pPr>
                            <w:r w:rsidRPr="00E35323">
                              <w:rPr>
                                <w:rFonts w:ascii="Times New Roman" w:hAnsi="Times New Roman" w:cs="Times New Roman"/>
                                <w:sz w:val="24"/>
                                <w:szCs w:val="24"/>
                              </w:rPr>
                              <w:t>Vo.Bo</w:t>
                            </w:r>
                          </w:p>
                          <w:p w14:paraId="57BBF548" w14:textId="6927FFFF" w:rsidR="00E35323" w:rsidRPr="00E35323" w:rsidRDefault="00E35323" w:rsidP="00E35323">
                            <w:pPr>
                              <w:spacing w:line="360" w:lineRule="auto"/>
                              <w:jc w:val="center"/>
                              <w:rPr>
                                <w:rFonts w:ascii="Times New Roman" w:hAnsi="Times New Roman" w:cs="Times New Roman"/>
                                <w:sz w:val="24"/>
                                <w:szCs w:val="24"/>
                              </w:rPr>
                            </w:pPr>
                            <w:r w:rsidRPr="00E35323">
                              <w:rPr>
                                <w:rFonts w:ascii="Times New Roman" w:hAnsi="Times New Roman" w:cs="Times New Roman"/>
                                <w:sz w:val="24"/>
                                <w:szCs w:val="24"/>
                              </w:rPr>
                              <w:t>Dr. José Edgar Lara Ramírez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9150E" id="_x0000_s1028" type="#_x0000_t202" style="position:absolute;left:0;text-align:left;margin-left:16.55pt;margin-top:18.05pt;width:161.4pt;height:60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" stroked="f">
                <v:textbox>
                  <w:txbxContent>
                    <w:p w14:paraId="5F60A2D5" w14:textId="77777777" w:rsidR="00E35323" w:rsidRPr="00E35323" w:rsidRDefault="00E35323" w:rsidP="00E35323">
                      <w:pPr>
                        <w:spacing w:line="360" w:lineRule="auto"/>
                        <w:jc w:val="center"/>
                        <w:rPr>
                          <w:rFonts w:ascii="Times New Roman" w:hAnsi="Times New Roman" w:cs="Times New Roman"/>
                          <w:sz w:val="24"/>
                          <w:szCs w:val="24"/>
                        </w:rPr>
                      </w:pPr>
                      <w:r w:rsidRPr="00E35323">
                        <w:rPr>
                          <w:rFonts w:ascii="Times New Roman" w:hAnsi="Times New Roman" w:cs="Times New Roman"/>
                          <w:sz w:val="24"/>
                          <w:szCs w:val="24"/>
                        </w:rPr>
                        <w:t>Vo.Bo</w:t>
                      </w:r>
                    </w:p>
                    <w:p w14:paraId="57BBF548" w14:textId="6927FFFF" w:rsidR="00E35323" w:rsidRPr="00E35323" w:rsidRDefault="00E35323" w:rsidP="00E35323">
                      <w:pPr>
                        <w:spacing w:line="360" w:lineRule="auto"/>
                        <w:jc w:val="center"/>
                        <w:rPr>
                          <w:rFonts w:ascii="Times New Roman" w:hAnsi="Times New Roman" w:cs="Times New Roman"/>
                          <w:sz w:val="24"/>
                          <w:szCs w:val="24"/>
                        </w:rPr>
                      </w:pPr>
                      <w:r w:rsidRPr="00E35323">
                        <w:rPr>
                          <w:rFonts w:ascii="Times New Roman" w:hAnsi="Times New Roman" w:cs="Times New Roman"/>
                          <w:sz w:val="24"/>
                          <w:szCs w:val="24"/>
                        </w:rPr>
                        <w:t>Dr. José Edgar Lara Ramírez</w:t>
                      </w:r>
                    </w:p>
                  </w:txbxContent>
                </v:textbox>
                <w10:wrap type="square"/>
              </v:shape>
            </w:pict>
          </mc:Fallback>
        </mc:AlternateContent>
      </w:r>
    </w:p>
    <w:p w14:paraId="6568233A" w14:textId="27422685" w:rsidR="0096123C" w:rsidRPr="004D63A0" w:rsidRDefault="00E35323" w:rsidP="00CA6C41">
      <w:pPr>
        <w:spacing w:line="360" w:lineRule="auto"/>
        <w:jc w:val="both"/>
        <w:rPr>
          <w:rFonts w:ascii="Times New Roman" w:hAnsi="Times New Roman" w:cs="Times New Roman"/>
          <w:sz w:val="24"/>
          <w:szCs w:val="24"/>
        </w:rPr>
      </w:pPr>
      <w:r w:rsidRPr="004D63A0">
        <w:rPr>
          <w:rFonts w:ascii="Times New Roman" w:hAnsi="Times New Roman" w:cs="Times New Roman"/>
          <w:noProof/>
        </w:rPr>
        <w:drawing>
          <wp:anchor distT="0" distB="0" distL="114300" distR="114300" simplePos="0" relativeHeight="251670528" behindDoc="0" locked="0" layoutInCell="1" allowOverlap="1" wp14:anchorId="78DAD32A" wp14:editId="31650B34">
            <wp:simplePos x="0" y="0"/>
            <wp:positionH relativeFrom="column">
              <wp:posOffset>4425315</wp:posOffset>
            </wp:positionH>
            <wp:positionV relativeFrom="paragraph">
              <wp:posOffset>-194310</wp:posOffset>
            </wp:positionV>
            <wp:extent cx="1613295" cy="849935"/>
            <wp:effectExtent l="0" t="0" r="6350" b="7620"/>
            <wp:wrapSquare wrapText="bothSides"/>
            <wp:docPr id="1270715477" name="Imagen 3" descr="Mundo de Talentos – Encuentra tu tal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ndo de Talentos – Encuentra tu talen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3295" cy="849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9986B6" w14:textId="77777777" w:rsidR="00E42035" w:rsidRDefault="00E42035" w:rsidP="00CA6C41">
      <w:pPr>
        <w:spacing w:line="360" w:lineRule="auto"/>
        <w:jc w:val="both"/>
        <w:rPr>
          <w:rFonts w:ascii="Times New Roman" w:hAnsi="Times New Roman" w:cs="Times New Roman"/>
          <w:sz w:val="24"/>
          <w:szCs w:val="24"/>
        </w:rPr>
      </w:pPr>
    </w:p>
    <w:p w14:paraId="64AAFD5A" w14:textId="479C1334" w:rsidR="0096123C" w:rsidRPr="00974C19" w:rsidRDefault="000F1862" w:rsidP="00CA6C41">
      <w:pPr>
        <w:spacing w:line="360" w:lineRule="auto"/>
        <w:jc w:val="both"/>
        <w:rPr>
          <w:rFonts w:ascii="Times New Roman" w:hAnsi="Times New Roman" w:cs="Times New Roman"/>
          <w:b/>
          <w:bCs/>
          <w:sz w:val="24"/>
          <w:szCs w:val="24"/>
          <w:u w:val="single"/>
        </w:rPr>
      </w:pPr>
      <w:r w:rsidRPr="00974C19">
        <w:rPr>
          <w:rFonts w:ascii="Times New Roman" w:hAnsi="Times New Roman" w:cs="Times New Roman"/>
          <w:b/>
          <w:bCs/>
          <w:sz w:val="24"/>
          <w:szCs w:val="24"/>
        </w:rPr>
        <w:lastRenderedPageBreak/>
        <w:t xml:space="preserve">ANTECEDENTES DE INVESTIGACIÓN </w:t>
      </w:r>
    </w:p>
    <w:p w14:paraId="24D67AA1" w14:textId="37594060" w:rsidR="00CD1376" w:rsidRPr="004D63A0" w:rsidRDefault="00CD1376" w:rsidP="00CD1376">
      <w:p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 xml:space="preserve">La comunicación es un aspecto fundamental de la experiencia humana, y tradicionalmente el lenguaje hablado ha sido el principal medio para expresar ideas y compartir información. Sin embargo, para aquellos cuyas habilidades de habla o audición están deterioradas, la comunicación puede convertirse en un desafío significativo. </w:t>
      </w:r>
      <w:r w:rsidR="00804388" w:rsidRPr="004D63A0">
        <w:rPr>
          <w:rFonts w:ascii="Times New Roman" w:hAnsi="Times New Roman" w:cs="Times New Roman"/>
          <w:color w:val="45B0E1" w:themeColor="accent1" w:themeTint="99"/>
          <w:sz w:val="24"/>
          <w:szCs w:val="24"/>
        </w:rPr>
        <w:t>[1]</w:t>
      </w:r>
      <w:r w:rsidRPr="004D63A0">
        <w:rPr>
          <w:rFonts w:ascii="Times New Roman" w:hAnsi="Times New Roman" w:cs="Times New Roman"/>
          <w:sz w:val="24"/>
          <w:szCs w:val="24"/>
        </w:rPr>
        <w:t xml:space="preserve"> Esta barrera es especialmente relevante para las personas sordas y con discapacidad auditiva, cuyas necesidades comunicativas no siempre son adecuadamente atendidas por los medios convencionales.</w:t>
      </w:r>
    </w:p>
    <w:p w14:paraId="5690E66E" w14:textId="66F0289C" w:rsidR="00CD1376" w:rsidRPr="004D63A0" w:rsidRDefault="00CD1376" w:rsidP="00CD1376">
      <w:p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 xml:space="preserve">El lenguaje de señas ha surgido como un medio crucial para estas personas, permitiéndoles expresarse y conectarse con otros de manera efectiva. Basado en el movimiento de las manos y las expresiones faciales, el lenguaje de señas sigue reglas gramaticales específicas y presenta una rica variedad de </w:t>
      </w:r>
      <w:r w:rsidR="0013535C" w:rsidRPr="004D63A0">
        <w:rPr>
          <w:rFonts w:ascii="Times New Roman" w:hAnsi="Times New Roman" w:cs="Times New Roman"/>
          <w:sz w:val="24"/>
          <w:szCs w:val="24"/>
        </w:rPr>
        <w:t xml:space="preserve">señas </w:t>
      </w:r>
      <w:r w:rsidRPr="004D63A0">
        <w:rPr>
          <w:rFonts w:ascii="Times New Roman" w:hAnsi="Times New Roman" w:cs="Times New Roman"/>
          <w:sz w:val="24"/>
          <w:szCs w:val="24"/>
        </w:rPr>
        <w:t>que transmiten significado de manera precisa y compleja</w:t>
      </w:r>
      <w:r w:rsidR="00FD2B6C" w:rsidRPr="004D63A0">
        <w:rPr>
          <w:rFonts w:ascii="Times New Roman" w:hAnsi="Times New Roman" w:cs="Times New Roman"/>
          <w:color w:val="FF0000"/>
          <w:sz w:val="24"/>
          <w:szCs w:val="24"/>
        </w:rPr>
        <w:t xml:space="preserve"> </w:t>
      </w:r>
    </w:p>
    <w:p w14:paraId="1A65A75E" w14:textId="4C700F6B" w:rsidR="00CD1376" w:rsidRPr="004D63A0" w:rsidRDefault="00FD2B6C" w:rsidP="00CD1376">
      <w:p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Desde la trinchera de las tecnologías de la información s</w:t>
      </w:r>
      <w:r w:rsidR="00CD1376" w:rsidRPr="004D63A0">
        <w:rPr>
          <w:rFonts w:ascii="Times New Roman" w:hAnsi="Times New Roman" w:cs="Times New Roman"/>
          <w:sz w:val="24"/>
          <w:szCs w:val="24"/>
        </w:rPr>
        <w:t>e han explorado diversas metodologías y técnicas diseñadas para superar las barreras de comunicación que enfrentan las personas sordas y con discapacidad auditiva. Estas metodologías abarcan desde el uso de tecnologías como Kinect hasta la aplicación de técnicas de aprendizaje profundo (deep learning), todas con el objetivo común de mejorar la inclusión y accesibilidad en la comunicación</w:t>
      </w:r>
      <w:r w:rsidRPr="004D63A0">
        <w:rPr>
          <w:rFonts w:ascii="Times New Roman" w:hAnsi="Times New Roman" w:cs="Times New Roman"/>
          <w:sz w:val="24"/>
          <w:szCs w:val="24"/>
        </w:rPr>
        <w:t xml:space="preserve">, algunas de ellas son descritas a </w:t>
      </w:r>
      <w:r w:rsidR="003C685E" w:rsidRPr="004D63A0">
        <w:rPr>
          <w:rFonts w:ascii="Times New Roman" w:hAnsi="Times New Roman" w:cs="Times New Roman"/>
          <w:sz w:val="24"/>
          <w:szCs w:val="24"/>
        </w:rPr>
        <w:t>continuación</w:t>
      </w:r>
      <w:r w:rsidR="00CD1376" w:rsidRPr="004D63A0">
        <w:rPr>
          <w:rFonts w:ascii="Times New Roman" w:hAnsi="Times New Roman" w:cs="Times New Roman"/>
          <w:sz w:val="24"/>
          <w:szCs w:val="24"/>
        </w:rPr>
        <w:t>.</w:t>
      </w:r>
    </w:p>
    <w:p w14:paraId="456D7281" w14:textId="5BBBF8DE" w:rsidR="00CD1376" w:rsidRPr="004D63A0" w:rsidRDefault="00CD1376" w:rsidP="00CD1376">
      <w:p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El Kinect, una innovación tecnológica desarrollada por Microsoft, ha despertado un creciente interés en la mejora de la comunicación para personas con discapacidad auditiva. Su capacidad para capturar movimientos y reconocer gestos ha sido fundamental en el desarrollo de diversas aplicaciones destinadas a mejorar la accesibilidad y la inclusión de estas personas en entornos de comunicación.</w:t>
      </w:r>
    </w:p>
    <w:p w14:paraId="12CE97CE" w14:textId="60CEB0D3" w:rsidR="00CD1376" w:rsidRPr="004D63A0" w:rsidRDefault="00CD1376" w:rsidP="00CD1376">
      <w:p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En el artículo "Hablar con sordos usando lenguaje de señas animado en 3D"</w:t>
      </w:r>
      <w:r w:rsidR="00A83D87" w:rsidRPr="004D63A0">
        <w:rPr>
          <w:rFonts w:ascii="Times New Roman" w:hAnsi="Times New Roman" w:cs="Times New Roman"/>
          <w:sz w:val="24"/>
          <w:szCs w:val="24"/>
        </w:rPr>
        <w:t xml:space="preserve"> </w:t>
      </w:r>
      <w:r w:rsidR="001B33CE" w:rsidRPr="004D63A0">
        <w:rPr>
          <w:rFonts w:ascii="Times New Roman" w:hAnsi="Times New Roman" w:cs="Times New Roman"/>
          <w:color w:val="45B0E1" w:themeColor="accent1" w:themeTint="99"/>
          <w:sz w:val="24"/>
          <w:szCs w:val="24"/>
        </w:rPr>
        <w:t>[</w:t>
      </w:r>
      <w:r w:rsidR="00804388" w:rsidRPr="004D63A0">
        <w:rPr>
          <w:rFonts w:ascii="Times New Roman" w:hAnsi="Times New Roman" w:cs="Times New Roman"/>
          <w:color w:val="45B0E1" w:themeColor="accent1" w:themeTint="99"/>
          <w:sz w:val="24"/>
          <w:szCs w:val="24"/>
        </w:rPr>
        <w:t>2</w:t>
      </w:r>
      <w:r w:rsidR="001B33CE" w:rsidRPr="004D63A0">
        <w:rPr>
          <w:rFonts w:ascii="Times New Roman" w:hAnsi="Times New Roman" w:cs="Times New Roman"/>
          <w:color w:val="45B0E1" w:themeColor="accent1" w:themeTint="99"/>
          <w:sz w:val="24"/>
          <w:szCs w:val="24"/>
        </w:rPr>
        <w:t>]</w:t>
      </w:r>
      <w:r w:rsidRPr="004D63A0">
        <w:rPr>
          <w:rFonts w:ascii="Times New Roman" w:hAnsi="Times New Roman" w:cs="Times New Roman"/>
          <w:sz w:val="24"/>
          <w:szCs w:val="24"/>
        </w:rPr>
        <w:t>, se presenta un innovador sistema llamado "Deaf Talk", basado en el Kinect V2 de Microsoft. Este sistema actúa como un intérprete y traductor entre usuarios de lenguaje de señas y hablantes de lenguaje natural. Utilizando la capacidad del Kinect para capturar movimientos, Deaf Talk logra una precisión notable del 87% en la conversión de habla a lenguaje de señas y del 84% en la conversión de lenguaje de señas a habla.</w:t>
      </w:r>
    </w:p>
    <w:p w14:paraId="1AA2849E" w14:textId="4C967B16" w:rsidR="00CD1376" w:rsidRPr="004D63A0" w:rsidRDefault="00CD1376" w:rsidP="00CD1376">
      <w:p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lastRenderedPageBreak/>
        <w:t>Por otro lado, el artículo "Reconocimiento de lengua de s</w:t>
      </w:r>
      <w:r w:rsidR="00FD2B6C" w:rsidRPr="004D63A0">
        <w:rPr>
          <w:rFonts w:ascii="Times New Roman" w:hAnsi="Times New Roman" w:cs="Times New Roman"/>
          <w:sz w:val="24"/>
          <w:szCs w:val="24"/>
        </w:rPr>
        <w:t>eñas</w:t>
      </w:r>
      <w:r w:rsidRPr="004D63A0">
        <w:rPr>
          <w:rFonts w:ascii="Times New Roman" w:hAnsi="Times New Roman" w:cs="Times New Roman"/>
          <w:sz w:val="24"/>
          <w:szCs w:val="24"/>
        </w:rPr>
        <w:t xml:space="preserve"> mediante Microsoft Kinect" de Anant Agarwal y Manish K Thakur </w:t>
      </w:r>
      <w:r w:rsidR="001B33CE" w:rsidRPr="004D63A0">
        <w:rPr>
          <w:rFonts w:ascii="Times New Roman" w:hAnsi="Times New Roman" w:cs="Times New Roman"/>
          <w:color w:val="45B0E1" w:themeColor="accent1" w:themeTint="99"/>
          <w:sz w:val="24"/>
          <w:szCs w:val="24"/>
        </w:rPr>
        <w:t>[</w:t>
      </w:r>
      <w:r w:rsidR="00A83D87" w:rsidRPr="004D63A0">
        <w:rPr>
          <w:rFonts w:ascii="Times New Roman" w:hAnsi="Times New Roman" w:cs="Times New Roman"/>
          <w:color w:val="45B0E1" w:themeColor="accent1" w:themeTint="99"/>
          <w:sz w:val="24"/>
          <w:szCs w:val="24"/>
        </w:rPr>
        <w:t>3</w:t>
      </w:r>
      <w:r w:rsidR="001B33CE" w:rsidRPr="004D63A0">
        <w:rPr>
          <w:rFonts w:ascii="Times New Roman" w:hAnsi="Times New Roman" w:cs="Times New Roman"/>
          <w:color w:val="45B0E1" w:themeColor="accent1" w:themeTint="99"/>
          <w:sz w:val="24"/>
          <w:szCs w:val="24"/>
        </w:rPr>
        <w:t>]</w:t>
      </w:r>
      <w:r w:rsidRPr="004D63A0">
        <w:rPr>
          <w:rFonts w:ascii="Times New Roman" w:hAnsi="Times New Roman" w:cs="Times New Roman"/>
          <w:sz w:val="24"/>
          <w:szCs w:val="24"/>
        </w:rPr>
        <w:t xml:space="preserve"> propone un sistema de reconocimiento del lenguaje de señas que utiliza imágenes de profundidad capturadas con el Kinect. Esta información se empleó para entrenar un clasificador SVM multiclase, cuyos resultados se compararon con técnicas existentes. El conjunto de datos utilizado incluye gestos en lengua de señas que representan los dígitos del 0 al 9. Este sistema emplea algoritmos de visión por computadora para generar un perfil característico de movimiento y profundidad para cada gesto del lenguaje de señas, logrando una mayor eficiencia en el reconocimiento en comparación con métodos tradicionales. </w:t>
      </w:r>
    </w:p>
    <w:p w14:paraId="67C65F83" w14:textId="1AF168E5" w:rsidR="00CD1376" w:rsidRPr="004D63A0" w:rsidRDefault="00CD1376" w:rsidP="00CD1376">
      <w:p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Además, el artículo "Reconocimiento y traducción de lengua de s</w:t>
      </w:r>
      <w:r w:rsidR="00FD2B6C" w:rsidRPr="004D63A0">
        <w:rPr>
          <w:rFonts w:ascii="Times New Roman" w:hAnsi="Times New Roman" w:cs="Times New Roman"/>
          <w:sz w:val="24"/>
          <w:szCs w:val="24"/>
        </w:rPr>
        <w:t>eñas</w:t>
      </w:r>
      <w:r w:rsidRPr="004D63A0">
        <w:rPr>
          <w:rFonts w:ascii="Times New Roman" w:hAnsi="Times New Roman" w:cs="Times New Roman"/>
          <w:sz w:val="24"/>
          <w:szCs w:val="24"/>
        </w:rPr>
        <w:t xml:space="preserve"> con Kinect" </w:t>
      </w:r>
      <w:r w:rsidR="001B33CE" w:rsidRPr="004D63A0">
        <w:rPr>
          <w:rFonts w:ascii="Times New Roman" w:hAnsi="Times New Roman" w:cs="Times New Roman"/>
          <w:color w:val="45B0E1" w:themeColor="accent1" w:themeTint="99"/>
          <w:sz w:val="24"/>
          <w:szCs w:val="24"/>
        </w:rPr>
        <w:t>[</w:t>
      </w:r>
      <w:r w:rsidR="00E426CF" w:rsidRPr="004D63A0">
        <w:rPr>
          <w:rFonts w:ascii="Times New Roman" w:hAnsi="Times New Roman" w:cs="Times New Roman"/>
          <w:color w:val="45B0E1" w:themeColor="accent1" w:themeTint="99"/>
          <w:sz w:val="24"/>
          <w:szCs w:val="24"/>
        </w:rPr>
        <w:t>4</w:t>
      </w:r>
      <w:r w:rsidR="001B33CE" w:rsidRPr="004D63A0">
        <w:rPr>
          <w:rFonts w:ascii="Times New Roman" w:hAnsi="Times New Roman" w:cs="Times New Roman"/>
          <w:color w:val="45B0E1" w:themeColor="accent1" w:themeTint="99"/>
          <w:sz w:val="24"/>
          <w:szCs w:val="24"/>
        </w:rPr>
        <w:t xml:space="preserve">] </w:t>
      </w:r>
      <w:r w:rsidRPr="004D63A0">
        <w:rPr>
          <w:rFonts w:ascii="Times New Roman" w:hAnsi="Times New Roman" w:cs="Times New Roman"/>
          <w:sz w:val="24"/>
          <w:szCs w:val="24"/>
        </w:rPr>
        <w:t>destaca cómo el Kinect, al proporcionar datos de profundidad y color simultáneamente, permite un seguimiento más preciso y sencillo de los gestos del lenguaje de señas. Este enfoque ha sido fundamental en el desarrollo de sistemas de reconocimiento y traducción del lenguaje de señas, contribuyendo a superar las barreras comunicativas para las personas con discapacidad auditiva.</w:t>
      </w:r>
    </w:p>
    <w:p w14:paraId="404B14AF" w14:textId="249373D6" w:rsidR="00CD1376" w:rsidRPr="004D63A0" w:rsidRDefault="00CD1376" w:rsidP="00CD1376">
      <w:p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 xml:space="preserve">Asimismo, en el artículo "Visión por computadora mejorada con el sensor Microsoft Kinect </w:t>
      </w:r>
      <w:r w:rsidR="001B33CE" w:rsidRPr="004D63A0">
        <w:rPr>
          <w:rFonts w:ascii="Times New Roman" w:hAnsi="Times New Roman" w:cs="Times New Roman"/>
          <w:color w:val="45B0E1" w:themeColor="accent1" w:themeTint="99"/>
          <w:sz w:val="24"/>
          <w:szCs w:val="24"/>
        </w:rPr>
        <w:t>[</w:t>
      </w:r>
      <w:r w:rsidR="00E426CF" w:rsidRPr="004D63A0">
        <w:rPr>
          <w:rFonts w:ascii="Times New Roman" w:hAnsi="Times New Roman" w:cs="Times New Roman"/>
          <w:color w:val="45B0E1" w:themeColor="accent1" w:themeTint="99"/>
          <w:sz w:val="24"/>
          <w:szCs w:val="24"/>
        </w:rPr>
        <w:t>5</w:t>
      </w:r>
      <w:r w:rsidR="001B33CE" w:rsidRPr="004D63A0">
        <w:rPr>
          <w:rFonts w:ascii="Times New Roman" w:hAnsi="Times New Roman" w:cs="Times New Roman"/>
          <w:color w:val="45B0E1" w:themeColor="accent1" w:themeTint="99"/>
          <w:sz w:val="24"/>
          <w:szCs w:val="24"/>
        </w:rPr>
        <w:t>]</w:t>
      </w:r>
      <w:r w:rsidRPr="004D63A0">
        <w:rPr>
          <w:rFonts w:ascii="Times New Roman" w:hAnsi="Times New Roman" w:cs="Times New Roman"/>
          <w:color w:val="45B0E1" w:themeColor="accent1" w:themeTint="99"/>
          <w:sz w:val="24"/>
          <w:szCs w:val="24"/>
        </w:rPr>
        <w:t xml:space="preserve"> </w:t>
      </w:r>
      <w:r w:rsidRPr="004D63A0">
        <w:rPr>
          <w:rFonts w:ascii="Times New Roman" w:hAnsi="Times New Roman" w:cs="Times New Roman"/>
          <w:sz w:val="24"/>
          <w:szCs w:val="24"/>
        </w:rPr>
        <w:t>se ofrece una revisión exhaustiva de los algoritmos y aplicaciones recientes en visión por computadora basados en el Kinect. Esta revisión destaca cómo el Kinect ha revolucionado diversos aspectos de la visión por computadora, desde el preprocesamiento hasta el análisis de gestos manuales y el mapeo 3D de interiores.</w:t>
      </w:r>
    </w:p>
    <w:p w14:paraId="27741FCE" w14:textId="1D857A64" w:rsidR="00CD1376" w:rsidRPr="004D63A0" w:rsidRDefault="00CD1376" w:rsidP="00CD1376">
      <w:p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 xml:space="preserve">Ante el desafío de reconocer en tiempo real un amplio conjunto de gestos </w:t>
      </w:r>
      <w:r w:rsidR="00FD2B6C" w:rsidRPr="004D63A0">
        <w:rPr>
          <w:rFonts w:ascii="Times New Roman" w:hAnsi="Times New Roman" w:cs="Times New Roman"/>
          <w:sz w:val="24"/>
          <w:szCs w:val="24"/>
        </w:rPr>
        <w:t>dinámicos, Hazari</w:t>
      </w:r>
      <w:r w:rsidRPr="004D63A0">
        <w:rPr>
          <w:rFonts w:ascii="Times New Roman" w:hAnsi="Times New Roman" w:cs="Times New Roman"/>
          <w:sz w:val="24"/>
          <w:szCs w:val="24"/>
        </w:rPr>
        <w:t xml:space="preserve">, Shihab Shahriar and Asaduzzaman </w:t>
      </w:r>
      <w:r w:rsidR="001B33CE" w:rsidRPr="004D63A0">
        <w:rPr>
          <w:rFonts w:ascii="Times New Roman" w:hAnsi="Times New Roman" w:cs="Times New Roman"/>
          <w:color w:val="45B0E1" w:themeColor="accent1" w:themeTint="99"/>
          <w:sz w:val="24"/>
          <w:szCs w:val="24"/>
        </w:rPr>
        <w:t>[</w:t>
      </w:r>
      <w:r w:rsidR="00B24CC0" w:rsidRPr="004D63A0">
        <w:rPr>
          <w:rFonts w:ascii="Times New Roman" w:hAnsi="Times New Roman" w:cs="Times New Roman"/>
          <w:color w:val="45B0E1" w:themeColor="accent1" w:themeTint="99"/>
          <w:sz w:val="24"/>
          <w:szCs w:val="24"/>
        </w:rPr>
        <w:t>6</w:t>
      </w:r>
      <w:r w:rsidR="001B33CE" w:rsidRPr="004D63A0">
        <w:rPr>
          <w:rFonts w:ascii="Times New Roman" w:hAnsi="Times New Roman" w:cs="Times New Roman"/>
          <w:color w:val="45B0E1" w:themeColor="accent1" w:themeTint="99"/>
          <w:sz w:val="24"/>
          <w:szCs w:val="24"/>
        </w:rPr>
        <w:t>]</w:t>
      </w:r>
      <w:r w:rsidR="001B33CE" w:rsidRPr="004D63A0">
        <w:rPr>
          <w:rFonts w:ascii="Times New Roman" w:hAnsi="Times New Roman" w:cs="Times New Roman"/>
          <w:sz w:val="24"/>
          <w:szCs w:val="24"/>
        </w:rPr>
        <w:t xml:space="preserve"> </w:t>
      </w:r>
      <w:r w:rsidRPr="004D63A0">
        <w:rPr>
          <w:rFonts w:ascii="Times New Roman" w:hAnsi="Times New Roman" w:cs="Times New Roman"/>
          <w:sz w:val="24"/>
          <w:szCs w:val="24"/>
        </w:rPr>
        <w:t>aplica algoritmos y modelos eficientes. Se emplea un algoritmo de vista de cuadrícula tanto para el reconocimiento como para la traducción de gestos, tanto en el entrenamiento como en la traducción. El sistema se evalúa mediante la traducción de gestos de varias personas para doce palabras diferentes, y los resultados experimentales indican una tasa de éxito de aproximadamente del 80</w:t>
      </w:r>
      <w:r w:rsidR="009A3F36" w:rsidRPr="004D63A0">
        <w:rPr>
          <w:rFonts w:ascii="Times New Roman" w:hAnsi="Times New Roman" w:cs="Times New Roman"/>
          <w:sz w:val="24"/>
          <w:szCs w:val="24"/>
        </w:rPr>
        <w:t>% en</w:t>
      </w:r>
      <w:r w:rsidRPr="004D63A0">
        <w:rPr>
          <w:rFonts w:ascii="Times New Roman" w:hAnsi="Times New Roman" w:cs="Times New Roman"/>
          <w:sz w:val="24"/>
          <w:szCs w:val="24"/>
        </w:rPr>
        <w:t xml:space="preserve"> la traducción de gestos.</w:t>
      </w:r>
    </w:p>
    <w:p w14:paraId="5E9D2FF8" w14:textId="799AFBDD" w:rsidR="00CD1376" w:rsidRPr="004D63A0" w:rsidRDefault="00CD1376" w:rsidP="00CD1376">
      <w:p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 xml:space="preserve">Finalmente, el artículo "Avances en el desarrollo de un traductor básico de lenguaje de señas a voz y texto mexicano" de G. Garcia-Bautista </w:t>
      </w:r>
      <w:r w:rsidR="001B33CE" w:rsidRPr="004D63A0">
        <w:rPr>
          <w:rFonts w:ascii="Times New Roman" w:hAnsi="Times New Roman" w:cs="Times New Roman"/>
          <w:color w:val="45B0E1" w:themeColor="accent1" w:themeTint="99"/>
          <w:sz w:val="24"/>
          <w:szCs w:val="24"/>
        </w:rPr>
        <w:t>[</w:t>
      </w:r>
      <w:r w:rsidR="00B24CC0" w:rsidRPr="004D63A0">
        <w:rPr>
          <w:rFonts w:ascii="Times New Roman" w:hAnsi="Times New Roman" w:cs="Times New Roman"/>
          <w:color w:val="45B0E1" w:themeColor="accent1" w:themeTint="99"/>
          <w:sz w:val="24"/>
          <w:szCs w:val="24"/>
        </w:rPr>
        <w:t>7</w:t>
      </w:r>
      <w:r w:rsidR="001B33CE" w:rsidRPr="004D63A0">
        <w:rPr>
          <w:rFonts w:ascii="Times New Roman" w:hAnsi="Times New Roman" w:cs="Times New Roman"/>
          <w:color w:val="45B0E1" w:themeColor="accent1" w:themeTint="99"/>
          <w:sz w:val="24"/>
          <w:szCs w:val="24"/>
        </w:rPr>
        <w:t>]</w:t>
      </w:r>
      <w:r w:rsidRPr="004D63A0">
        <w:rPr>
          <w:rFonts w:ascii="Times New Roman" w:hAnsi="Times New Roman" w:cs="Times New Roman"/>
          <w:color w:val="45B0E1" w:themeColor="accent1" w:themeTint="99"/>
          <w:sz w:val="24"/>
          <w:szCs w:val="24"/>
        </w:rPr>
        <w:t xml:space="preserve"> </w:t>
      </w:r>
      <w:r w:rsidRPr="004D63A0">
        <w:rPr>
          <w:rFonts w:ascii="Times New Roman" w:hAnsi="Times New Roman" w:cs="Times New Roman"/>
          <w:sz w:val="24"/>
          <w:szCs w:val="24"/>
        </w:rPr>
        <w:t xml:space="preserve">presenta un traductor automático básico de lengua de señas en tiempo real, desarrollado utilizando el sensor Kinect. Este traductor es </w:t>
      </w:r>
      <w:r w:rsidRPr="004D63A0">
        <w:rPr>
          <w:rFonts w:ascii="Times New Roman" w:hAnsi="Times New Roman" w:cs="Times New Roman"/>
          <w:sz w:val="24"/>
          <w:szCs w:val="24"/>
        </w:rPr>
        <w:lastRenderedPageBreak/>
        <w:t xml:space="preserve">capaz de reconocer una variedad de </w:t>
      </w:r>
      <w:r w:rsidR="0013535C" w:rsidRPr="004D63A0">
        <w:rPr>
          <w:rFonts w:ascii="Times New Roman" w:hAnsi="Times New Roman" w:cs="Times New Roman"/>
          <w:sz w:val="24"/>
          <w:szCs w:val="24"/>
        </w:rPr>
        <w:t xml:space="preserve">señas </w:t>
      </w:r>
      <w:r w:rsidRPr="004D63A0">
        <w:rPr>
          <w:rFonts w:ascii="Times New Roman" w:hAnsi="Times New Roman" w:cs="Times New Roman"/>
          <w:sz w:val="24"/>
          <w:szCs w:val="24"/>
        </w:rPr>
        <w:t>de la Lengua de Señas Mexicana</w:t>
      </w:r>
      <w:r w:rsidR="00F17739" w:rsidRPr="004D63A0">
        <w:rPr>
          <w:rFonts w:ascii="Times New Roman" w:hAnsi="Times New Roman" w:cs="Times New Roman"/>
          <w:sz w:val="24"/>
          <w:szCs w:val="24"/>
        </w:rPr>
        <w:t xml:space="preserve"> (LSM)</w:t>
      </w:r>
      <w:r w:rsidRPr="004D63A0">
        <w:rPr>
          <w:rFonts w:ascii="Times New Roman" w:hAnsi="Times New Roman" w:cs="Times New Roman"/>
          <w:sz w:val="24"/>
          <w:szCs w:val="24"/>
        </w:rPr>
        <w:t xml:space="preserve"> y traducirlos al habla y texto, con una precisión significativa en la interpretación de gestos de las manos. Además, se emplea un método de reconocimiento de patrones basado en una red neuronal artificial de retropropagación (RNA) para interpretar los gestos de las manos. Por último, se utiliza el método de validación cruzada para las etapas de capacitación y prueba, logrando una precisión del 95.71% en palabras, 98.57% en números y 79.71% en letras. Como complemento, se desarrolla una interfaz de usuario interactiva que presenta los resultados en formato de voz y texto.</w:t>
      </w:r>
    </w:p>
    <w:p w14:paraId="50733752" w14:textId="0EFB80B8" w:rsidR="001B33CE" w:rsidRPr="004D63A0" w:rsidRDefault="00CD1376" w:rsidP="00CD1376">
      <w:p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 xml:space="preserve">Otro de los </w:t>
      </w:r>
      <w:r w:rsidR="003D4F98" w:rsidRPr="004D63A0">
        <w:rPr>
          <w:rFonts w:ascii="Times New Roman" w:hAnsi="Times New Roman" w:cs="Times New Roman"/>
          <w:sz w:val="24"/>
          <w:szCs w:val="24"/>
        </w:rPr>
        <w:t>trabajos relacionados</w:t>
      </w:r>
      <w:r w:rsidR="00F17739" w:rsidRPr="004D63A0">
        <w:rPr>
          <w:rFonts w:ascii="Times New Roman" w:hAnsi="Times New Roman" w:cs="Times New Roman"/>
          <w:sz w:val="24"/>
          <w:szCs w:val="24"/>
        </w:rPr>
        <w:t xml:space="preserve"> es el de r</w:t>
      </w:r>
      <w:r w:rsidRPr="004D63A0">
        <w:rPr>
          <w:rFonts w:ascii="Times New Roman" w:hAnsi="Times New Roman" w:cs="Times New Roman"/>
          <w:sz w:val="24"/>
          <w:szCs w:val="24"/>
        </w:rPr>
        <w:t xml:space="preserve">econocimiento de gestos alfanuméricos en lengua de señas mexicana mediante funciones 3D de Javier Jimenez </w:t>
      </w:r>
      <w:r w:rsidR="001B33CE" w:rsidRPr="004D63A0">
        <w:rPr>
          <w:rFonts w:ascii="Times New Roman" w:hAnsi="Times New Roman" w:cs="Times New Roman"/>
          <w:color w:val="45B0E1" w:themeColor="accent1" w:themeTint="99"/>
          <w:sz w:val="24"/>
          <w:szCs w:val="24"/>
        </w:rPr>
        <w:t>[</w:t>
      </w:r>
      <w:r w:rsidR="00B24CC0" w:rsidRPr="004D63A0">
        <w:rPr>
          <w:rFonts w:ascii="Times New Roman" w:hAnsi="Times New Roman" w:cs="Times New Roman"/>
          <w:color w:val="45B0E1" w:themeColor="accent1" w:themeTint="99"/>
          <w:sz w:val="24"/>
          <w:szCs w:val="24"/>
        </w:rPr>
        <w:t>8</w:t>
      </w:r>
      <w:r w:rsidR="001B33CE" w:rsidRPr="004D63A0">
        <w:rPr>
          <w:rFonts w:ascii="Times New Roman" w:hAnsi="Times New Roman" w:cs="Times New Roman"/>
          <w:color w:val="45B0E1" w:themeColor="accent1" w:themeTint="99"/>
          <w:sz w:val="24"/>
          <w:szCs w:val="24"/>
        </w:rPr>
        <w:t>]</w:t>
      </w:r>
      <w:r w:rsidRPr="004D63A0">
        <w:rPr>
          <w:rFonts w:ascii="Times New Roman" w:hAnsi="Times New Roman" w:cs="Times New Roman"/>
          <w:sz w:val="24"/>
          <w:szCs w:val="24"/>
        </w:rPr>
        <w:t>,</w:t>
      </w:r>
      <w:r w:rsidR="00F17739" w:rsidRPr="004D63A0">
        <w:rPr>
          <w:rFonts w:ascii="Times New Roman" w:hAnsi="Times New Roman" w:cs="Times New Roman"/>
          <w:sz w:val="24"/>
          <w:szCs w:val="24"/>
        </w:rPr>
        <w:t xml:space="preserve"> el cual está</w:t>
      </w:r>
      <w:r w:rsidRPr="004D63A0">
        <w:rPr>
          <w:rFonts w:ascii="Times New Roman" w:hAnsi="Times New Roman" w:cs="Times New Roman"/>
          <w:sz w:val="24"/>
          <w:szCs w:val="24"/>
        </w:rPr>
        <w:t xml:space="preserve"> basado en </w:t>
      </w:r>
      <w:r w:rsidR="00F17739" w:rsidRPr="004D63A0">
        <w:rPr>
          <w:rFonts w:ascii="Times New Roman" w:hAnsi="Times New Roman" w:cs="Times New Roman"/>
          <w:sz w:val="24"/>
          <w:szCs w:val="24"/>
        </w:rPr>
        <w:t xml:space="preserve">obtención de </w:t>
      </w:r>
      <w:r w:rsidRPr="004D63A0">
        <w:rPr>
          <w:rFonts w:ascii="Times New Roman" w:hAnsi="Times New Roman" w:cs="Times New Roman"/>
          <w:sz w:val="24"/>
          <w:szCs w:val="24"/>
        </w:rPr>
        <w:t xml:space="preserve">características 3D similares a las de Haar, extraídas de imágenes de profundidad capturadas por el sensor Microsoft Kinect. Estas características son procesadas utilizando un algoritmo de refuerzo. Para evaluar el rendimiento de nuestro método, reconocimos un conjunto de </w:t>
      </w:r>
      <w:r w:rsidR="0013535C" w:rsidRPr="004D63A0">
        <w:rPr>
          <w:rFonts w:ascii="Times New Roman" w:hAnsi="Times New Roman" w:cs="Times New Roman"/>
          <w:sz w:val="24"/>
          <w:szCs w:val="24"/>
        </w:rPr>
        <w:t xml:space="preserve">señas </w:t>
      </w:r>
      <w:r w:rsidRPr="004D63A0">
        <w:rPr>
          <w:rFonts w:ascii="Times New Roman" w:hAnsi="Times New Roman" w:cs="Times New Roman"/>
          <w:sz w:val="24"/>
          <w:szCs w:val="24"/>
        </w:rPr>
        <w:t>alfabéticos y numéricos, y comparamos los resultados con el uso de características tradicionales 2D similares a Haar. El sistema es capaz de reconocer señales estáticas de LSM con una tasa de precisión más alta que la obtenida con características 2D ampliamente utilizadas.</w:t>
      </w:r>
    </w:p>
    <w:p w14:paraId="7B836D1E" w14:textId="77777777" w:rsidR="001B33CE" w:rsidRPr="004D63A0" w:rsidRDefault="00CD1376" w:rsidP="00CA6C41">
      <w:p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En conjunto, estos estudios destacan el papel fundamental del Kinect en la mejora de la comunicación y la accesibilidad para las personas con discapacidad auditiva, demostrando su versatilidad y potencial en el ámbito del lenguaje de señas.</w:t>
      </w:r>
    </w:p>
    <w:p w14:paraId="30F2A125" w14:textId="4404B0A4" w:rsidR="006F24C4" w:rsidRPr="004D63A0" w:rsidRDefault="00CD1376" w:rsidP="00CA6C41">
      <w:p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 xml:space="preserve">Además del uso del Kinect, también podemos explorar el aprendizaje profundo o Deep Learning, una rama de la inteligencia artificial que, gracias a su capacidad para procesar grandes cantidades de datos y reconocer patrones complejos, ha demostrado éxito en el reconocimiento e interpretación de gestos y </w:t>
      </w:r>
      <w:r w:rsidR="0013535C" w:rsidRPr="004D63A0">
        <w:rPr>
          <w:rFonts w:ascii="Times New Roman" w:hAnsi="Times New Roman" w:cs="Times New Roman"/>
          <w:sz w:val="24"/>
          <w:szCs w:val="24"/>
        </w:rPr>
        <w:t xml:space="preserve">señas </w:t>
      </w:r>
      <w:r w:rsidRPr="004D63A0">
        <w:rPr>
          <w:rFonts w:ascii="Times New Roman" w:hAnsi="Times New Roman" w:cs="Times New Roman"/>
          <w:sz w:val="24"/>
          <w:szCs w:val="24"/>
        </w:rPr>
        <w:t>del lenguaje de señas. En esta sección, recapitularemos algunos sistemas y metodologías que contribuyen a mejorar la comunicación y la accesibilidad para las personas sordas y con discapacidad auditiva.</w:t>
      </w:r>
    </w:p>
    <w:p w14:paraId="357CD884" w14:textId="3EBC78D2" w:rsidR="000F1862" w:rsidRPr="00F442C7" w:rsidRDefault="000F1862" w:rsidP="00CA6C41">
      <w:pPr>
        <w:spacing w:line="360" w:lineRule="auto"/>
        <w:jc w:val="both"/>
        <w:rPr>
          <w:rFonts w:ascii="Times New Roman" w:hAnsi="Times New Roman" w:cs="Times New Roman"/>
          <w:b/>
          <w:bCs/>
          <w:sz w:val="24"/>
          <w:szCs w:val="24"/>
        </w:rPr>
      </w:pPr>
      <w:r w:rsidRPr="00F442C7">
        <w:rPr>
          <w:rFonts w:ascii="Times New Roman" w:hAnsi="Times New Roman" w:cs="Times New Roman"/>
          <w:b/>
          <w:bCs/>
          <w:sz w:val="24"/>
          <w:szCs w:val="24"/>
        </w:rPr>
        <w:t>FUNDAMENTO TEÓRICO</w:t>
      </w:r>
    </w:p>
    <w:p w14:paraId="2B5222AF" w14:textId="4A1BE8A7" w:rsidR="003C685E" w:rsidRPr="004D63A0" w:rsidRDefault="003C685E" w:rsidP="00CA6C41">
      <w:pPr>
        <w:spacing w:line="360" w:lineRule="auto"/>
        <w:jc w:val="both"/>
        <w:rPr>
          <w:rFonts w:ascii="Times New Roman" w:hAnsi="Times New Roman" w:cs="Times New Roman"/>
          <w:i/>
          <w:iCs/>
          <w:sz w:val="24"/>
          <w:szCs w:val="24"/>
        </w:rPr>
      </w:pPr>
      <w:r w:rsidRPr="004D63A0">
        <w:rPr>
          <w:rFonts w:ascii="Times New Roman" w:hAnsi="Times New Roman" w:cs="Times New Roman"/>
          <w:i/>
          <w:iCs/>
          <w:sz w:val="24"/>
          <w:szCs w:val="24"/>
        </w:rPr>
        <w:t>Visión por computadora</w:t>
      </w:r>
    </w:p>
    <w:p w14:paraId="2E1E7A58" w14:textId="77777777" w:rsidR="003C685E" w:rsidRPr="004D63A0" w:rsidRDefault="003C685E" w:rsidP="00CA6C41">
      <w:pPr>
        <w:spacing w:line="360" w:lineRule="auto"/>
        <w:jc w:val="both"/>
        <w:rPr>
          <w:rFonts w:ascii="Times New Roman" w:hAnsi="Times New Roman" w:cs="Times New Roman"/>
          <w:sz w:val="24"/>
          <w:szCs w:val="24"/>
        </w:rPr>
      </w:pPr>
    </w:p>
    <w:p w14:paraId="2F8DB287" w14:textId="0D4A6E1B" w:rsidR="005812EE" w:rsidRPr="004D63A0" w:rsidRDefault="003C685E" w:rsidP="003C685E">
      <w:pPr>
        <w:spacing w:line="360" w:lineRule="auto"/>
        <w:jc w:val="both"/>
        <w:rPr>
          <w:rFonts w:ascii="Times New Roman" w:hAnsi="Times New Roman" w:cs="Times New Roman"/>
          <w:sz w:val="24"/>
          <w:szCs w:val="24"/>
          <w:u w:val="single"/>
        </w:rPr>
      </w:pPr>
      <w:r w:rsidRPr="004D63A0">
        <w:rPr>
          <w:rFonts w:ascii="Times New Roman" w:hAnsi="Times New Roman" w:cs="Times New Roman"/>
          <w:sz w:val="24"/>
          <w:szCs w:val="24"/>
        </w:rPr>
        <w:lastRenderedPageBreak/>
        <w:t xml:space="preserve">Visión por computadora es el estudio de los métodos y técnicas por medio de los cuales los sistemas de visión artificial pueden ser construidos y empleados de forma útil en aplicaciones prácticas, conjuntando la ciencia y la ingeniería </w:t>
      </w:r>
      <w:r w:rsidR="00245F01" w:rsidRPr="004D63A0">
        <w:rPr>
          <w:rFonts w:ascii="Times New Roman" w:hAnsi="Times New Roman" w:cs="Times New Roman"/>
          <w:sz w:val="24"/>
          <w:szCs w:val="24"/>
        </w:rPr>
        <w:t>del visón</w:t>
      </w:r>
      <w:r w:rsidRPr="004D63A0">
        <w:rPr>
          <w:rFonts w:ascii="Times New Roman" w:hAnsi="Times New Roman" w:cs="Times New Roman"/>
          <w:color w:val="45B0E1" w:themeColor="accent1" w:themeTint="99"/>
          <w:sz w:val="24"/>
          <w:szCs w:val="24"/>
        </w:rPr>
        <w:t xml:space="preserve">. </w:t>
      </w:r>
      <w:r w:rsidR="002E2EC9" w:rsidRPr="004D63A0">
        <w:rPr>
          <w:rFonts w:ascii="Times New Roman" w:hAnsi="Times New Roman" w:cs="Times New Roman"/>
          <w:color w:val="45B0E1" w:themeColor="accent1" w:themeTint="99"/>
          <w:sz w:val="24"/>
          <w:szCs w:val="24"/>
        </w:rPr>
        <w:t>[9]</w:t>
      </w:r>
      <w:r w:rsidR="00900856" w:rsidRPr="004D63A0">
        <w:rPr>
          <w:rFonts w:ascii="Times New Roman" w:hAnsi="Times New Roman" w:cs="Times New Roman"/>
          <w:color w:val="45B0E1" w:themeColor="accent1" w:themeTint="99"/>
          <w:sz w:val="24"/>
          <w:szCs w:val="24"/>
        </w:rPr>
        <w:t xml:space="preserve"> </w:t>
      </w:r>
      <w:r w:rsidRPr="004D63A0">
        <w:rPr>
          <w:rFonts w:ascii="Times New Roman" w:hAnsi="Times New Roman" w:cs="Times New Roman"/>
          <w:sz w:val="24"/>
          <w:szCs w:val="24"/>
        </w:rPr>
        <w:t xml:space="preserve">Es un campo de IA que permite obtener información significativa de imágenes digitales, vídeos y otras entradas visuales, con la </w:t>
      </w:r>
      <w:r w:rsidR="00245F01" w:rsidRPr="004D63A0">
        <w:rPr>
          <w:rFonts w:ascii="Times New Roman" w:hAnsi="Times New Roman" w:cs="Times New Roman"/>
          <w:sz w:val="24"/>
          <w:szCs w:val="24"/>
        </w:rPr>
        <w:t>intención</w:t>
      </w:r>
      <w:r w:rsidRPr="004D63A0">
        <w:rPr>
          <w:rFonts w:ascii="Times New Roman" w:hAnsi="Times New Roman" w:cs="Times New Roman"/>
          <w:sz w:val="24"/>
          <w:szCs w:val="24"/>
        </w:rPr>
        <w:t xml:space="preserve"> de que se tomen acciones o hagan recomendaciones basadas en esa información. Si la IA permite que las computadoras piensen, la visión artificial les permite ver, observar y comprender</w:t>
      </w:r>
      <w:r w:rsidR="000D7280" w:rsidRPr="004D63A0">
        <w:rPr>
          <w:rFonts w:ascii="Times New Roman" w:hAnsi="Times New Roman" w:cs="Times New Roman"/>
          <w:sz w:val="24"/>
          <w:szCs w:val="24"/>
          <w:u w:val="single"/>
        </w:rPr>
        <w:t>.</w:t>
      </w:r>
    </w:p>
    <w:p w14:paraId="353D914D" w14:textId="5B2DDF61" w:rsidR="00833E59" w:rsidRPr="004D63A0" w:rsidRDefault="003C685E" w:rsidP="00CA6C41">
      <w:p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La meta de la visión por computadora es crear modelos del mundo real para imágenes. Un sistema de visión por computadora recupera información útil sobre una escena de proyecciones bidimensional.</w:t>
      </w:r>
    </w:p>
    <w:p w14:paraId="3636B7C6" w14:textId="494E8406" w:rsidR="00317E4C" w:rsidRPr="004D63A0" w:rsidRDefault="00317E4C" w:rsidP="00CA6C41">
      <w:pPr>
        <w:spacing w:line="360" w:lineRule="auto"/>
        <w:jc w:val="both"/>
        <w:rPr>
          <w:rFonts w:ascii="Times New Roman" w:hAnsi="Times New Roman" w:cs="Times New Roman"/>
          <w:i/>
          <w:iCs/>
          <w:sz w:val="24"/>
          <w:szCs w:val="24"/>
        </w:rPr>
      </w:pPr>
      <w:r w:rsidRPr="004D63A0">
        <w:rPr>
          <w:rFonts w:ascii="Times New Roman" w:hAnsi="Times New Roman" w:cs="Times New Roman"/>
          <w:i/>
          <w:iCs/>
          <w:sz w:val="24"/>
          <w:szCs w:val="24"/>
        </w:rPr>
        <w:t>Inteligencia artificial</w:t>
      </w:r>
    </w:p>
    <w:p w14:paraId="7D2CE3E6" w14:textId="06E23AB5" w:rsidR="00317E4C" w:rsidRPr="004D63A0" w:rsidRDefault="00317E4C" w:rsidP="00CA6C41">
      <w:p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 xml:space="preserve">La Inteligencia </w:t>
      </w:r>
      <w:r w:rsidR="00C5433F" w:rsidRPr="004D63A0">
        <w:rPr>
          <w:rFonts w:ascii="Times New Roman" w:hAnsi="Times New Roman" w:cs="Times New Roman"/>
          <w:sz w:val="24"/>
          <w:szCs w:val="24"/>
        </w:rPr>
        <w:t>artificial (</w:t>
      </w:r>
      <w:r w:rsidRPr="004D63A0">
        <w:rPr>
          <w:rFonts w:ascii="Times New Roman" w:hAnsi="Times New Roman" w:cs="Times New Roman"/>
          <w:sz w:val="24"/>
          <w:szCs w:val="24"/>
        </w:rPr>
        <w:t xml:space="preserve">IA) es un campo de la ciencia relacionado con la creación de computadoras y máquinas que pueden razonar, aprender y actuar de una manera que normalmente requeriría inteligencia humana, o que involucren datos cuya escala exceda lo que los humanos pueden analizar. La IA es un campo amplio que abarca muchas disciplinas diferentes, incluidas la informática, el análisis de datos, </w:t>
      </w:r>
      <w:r w:rsidR="000B3161" w:rsidRPr="004D63A0">
        <w:rPr>
          <w:rFonts w:ascii="Times New Roman" w:hAnsi="Times New Roman" w:cs="Times New Roman"/>
          <w:sz w:val="24"/>
          <w:szCs w:val="24"/>
        </w:rPr>
        <w:t>las estadísticas</w:t>
      </w:r>
      <w:r w:rsidRPr="004D63A0">
        <w:rPr>
          <w:rFonts w:ascii="Times New Roman" w:hAnsi="Times New Roman" w:cs="Times New Roman"/>
          <w:sz w:val="24"/>
          <w:szCs w:val="24"/>
        </w:rPr>
        <w:t>, la ingeniería de hardware y software, la lingüística, la neurociencia y hasta la filosofía y la psicología.</w:t>
      </w:r>
    </w:p>
    <w:p w14:paraId="70AC7EAA" w14:textId="14FCDEB7" w:rsidR="00317E4C" w:rsidRPr="004D63A0" w:rsidRDefault="00317E4C" w:rsidP="00CA6C41">
      <w:p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 xml:space="preserve">El campo de la IA se compone de varias áreas de estudio, las más comunes e importantes </w:t>
      </w:r>
      <w:r w:rsidR="000B3161" w:rsidRPr="004D63A0">
        <w:rPr>
          <w:rFonts w:ascii="Times New Roman" w:hAnsi="Times New Roman" w:cs="Times New Roman"/>
          <w:sz w:val="24"/>
          <w:szCs w:val="24"/>
        </w:rPr>
        <w:t xml:space="preserve">son: </w:t>
      </w:r>
      <w:r w:rsidR="000B3161" w:rsidRPr="004D63A0">
        <w:rPr>
          <w:rFonts w:ascii="Times New Roman" w:hAnsi="Times New Roman" w:cs="Times New Roman"/>
          <w:color w:val="45B0E1" w:themeColor="accent1" w:themeTint="99"/>
          <w:sz w:val="24"/>
          <w:szCs w:val="24"/>
        </w:rPr>
        <w:t>[</w:t>
      </w:r>
      <w:r w:rsidR="0081631A" w:rsidRPr="004D63A0">
        <w:rPr>
          <w:rFonts w:ascii="Times New Roman" w:hAnsi="Times New Roman" w:cs="Times New Roman"/>
          <w:color w:val="45B0E1" w:themeColor="accent1" w:themeTint="99"/>
          <w:sz w:val="24"/>
          <w:szCs w:val="24"/>
        </w:rPr>
        <w:t>10</w:t>
      </w:r>
      <w:r w:rsidRPr="004D63A0">
        <w:rPr>
          <w:rFonts w:ascii="Times New Roman" w:hAnsi="Times New Roman" w:cs="Times New Roman"/>
          <w:color w:val="45B0E1" w:themeColor="accent1" w:themeTint="99"/>
          <w:sz w:val="24"/>
          <w:szCs w:val="24"/>
        </w:rPr>
        <w:t>]</w:t>
      </w:r>
      <w:r w:rsidRPr="004D63A0">
        <w:rPr>
          <w:rFonts w:ascii="Times New Roman" w:hAnsi="Times New Roman" w:cs="Times New Roman"/>
          <w:sz w:val="24"/>
          <w:szCs w:val="24"/>
        </w:rPr>
        <w:tab/>
      </w:r>
    </w:p>
    <w:p w14:paraId="36F4A55C" w14:textId="46EBC4EF" w:rsidR="00317E4C" w:rsidRPr="004D63A0" w:rsidRDefault="00317E4C" w:rsidP="00317E4C">
      <w:pPr>
        <w:pStyle w:val="Prrafodelista"/>
        <w:numPr>
          <w:ilvl w:val="0"/>
          <w:numId w:val="6"/>
        </w:num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Búsqueda de soluciones.</w:t>
      </w:r>
    </w:p>
    <w:p w14:paraId="62788CEB" w14:textId="77777777" w:rsidR="00317E4C" w:rsidRPr="004D63A0" w:rsidRDefault="00317E4C" w:rsidP="00317E4C">
      <w:pPr>
        <w:pStyle w:val="Prrafodelista"/>
        <w:numPr>
          <w:ilvl w:val="0"/>
          <w:numId w:val="6"/>
        </w:num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Sistemas expertos.</w:t>
      </w:r>
    </w:p>
    <w:p w14:paraId="45C2ECB0" w14:textId="77777777" w:rsidR="00317E4C" w:rsidRPr="004D63A0" w:rsidRDefault="00317E4C" w:rsidP="00317E4C">
      <w:pPr>
        <w:pStyle w:val="Prrafodelista"/>
        <w:numPr>
          <w:ilvl w:val="0"/>
          <w:numId w:val="6"/>
        </w:num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Procesamiento del lenguaje natural.</w:t>
      </w:r>
    </w:p>
    <w:p w14:paraId="61FEE331" w14:textId="77777777" w:rsidR="00317E4C" w:rsidRPr="004D63A0" w:rsidRDefault="00317E4C" w:rsidP="00317E4C">
      <w:pPr>
        <w:pStyle w:val="Prrafodelista"/>
        <w:numPr>
          <w:ilvl w:val="0"/>
          <w:numId w:val="6"/>
        </w:num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Reconocimiento de modelos.</w:t>
      </w:r>
    </w:p>
    <w:p w14:paraId="0A5EC50B" w14:textId="77777777" w:rsidR="00317E4C" w:rsidRPr="004D63A0" w:rsidRDefault="00317E4C" w:rsidP="00317E4C">
      <w:pPr>
        <w:pStyle w:val="Prrafodelista"/>
        <w:numPr>
          <w:ilvl w:val="0"/>
          <w:numId w:val="6"/>
        </w:num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Aprendizaje computacional.</w:t>
      </w:r>
    </w:p>
    <w:p w14:paraId="70B9DC3C" w14:textId="49C9478F" w:rsidR="00317E4C" w:rsidRPr="004D63A0" w:rsidRDefault="00317E4C" w:rsidP="00317E4C">
      <w:pPr>
        <w:pStyle w:val="Prrafodelista"/>
        <w:numPr>
          <w:ilvl w:val="0"/>
          <w:numId w:val="6"/>
        </w:num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Lógica.</w:t>
      </w:r>
    </w:p>
    <w:p w14:paraId="580510C0" w14:textId="74264941" w:rsidR="00317E4C" w:rsidRPr="004D63A0" w:rsidRDefault="00317E4C" w:rsidP="00317E4C">
      <w:pPr>
        <w:pStyle w:val="Prrafodelista"/>
        <w:numPr>
          <w:ilvl w:val="0"/>
          <w:numId w:val="6"/>
        </w:num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Incertidumbre y lógica difusa.</w:t>
      </w:r>
    </w:p>
    <w:p w14:paraId="3E884839" w14:textId="4DEB5A32" w:rsidR="00317E4C" w:rsidRPr="004D63A0" w:rsidRDefault="00096A6D" w:rsidP="00317E4C">
      <w:p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 xml:space="preserve">A nivel operativo para el uso empresarial, la IA es un conjunto de tecnologías que se basan principalmente en el aprendizaje automático y el aprendizaje profundo, usados entre otras cosas para el análisis de datos, la generación de predicciones y previsiones, la categorización </w:t>
      </w:r>
      <w:r w:rsidRPr="004D63A0">
        <w:rPr>
          <w:rFonts w:ascii="Times New Roman" w:hAnsi="Times New Roman" w:cs="Times New Roman"/>
          <w:sz w:val="24"/>
          <w:szCs w:val="24"/>
        </w:rPr>
        <w:lastRenderedPageBreak/>
        <w:t>de objetos, el procesamiento de lenguaje natural, las recomendaciones, la recuperación inteligente de datos y mucho más.</w:t>
      </w:r>
    </w:p>
    <w:p w14:paraId="0B18C169" w14:textId="2F22EC7C" w:rsidR="00096A6D" w:rsidRPr="00E2538D" w:rsidRDefault="00096A6D" w:rsidP="00317E4C">
      <w:pPr>
        <w:spacing w:line="360" w:lineRule="auto"/>
        <w:jc w:val="both"/>
        <w:rPr>
          <w:rFonts w:ascii="Times New Roman" w:hAnsi="Times New Roman" w:cs="Times New Roman"/>
          <w:sz w:val="24"/>
          <w:szCs w:val="24"/>
        </w:rPr>
      </w:pPr>
      <w:r w:rsidRPr="00E2538D">
        <w:rPr>
          <w:rFonts w:ascii="Times New Roman" w:hAnsi="Times New Roman" w:cs="Times New Roman"/>
          <w:sz w:val="24"/>
          <w:szCs w:val="24"/>
        </w:rPr>
        <w:t>Aprendizaje automático</w:t>
      </w:r>
    </w:p>
    <w:p w14:paraId="0E6E054C" w14:textId="5238C40A" w:rsidR="00096A6D" w:rsidRPr="004D63A0" w:rsidRDefault="00096A6D" w:rsidP="00096A6D">
      <w:p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Hablar de modelado de IA nos conlleva las tareas de creación, entrenamiento e implementación de algoritmos que emulan la toma de decisiones lógica a partir de los datos disponibles, este tipo de algoritmos están ligados a los modelos de aprendizaje automático.</w:t>
      </w:r>
    </w:p>
    <w:p w14:paraId="6B572FC5" w14:textId="1F092DE9" w:rsidR="00096A6D" w:rsidRPr="004D63A0" w:rsidRDefault="00096A6D" w:rsidP="00096A6D">
      <w:p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 xml:space="preserve">El aprendizaje automático (ML, por sus siglas en inglés) es el proceso mediante el cual se usan modelos matemáticos de datos para ayudar a un equipo de cómputo a aprender sin instrucciones directas. El ML se considera un subconjunto de la IA, usa algoritmos para identificar patrones en los datos, y esos patrones luego se usan para crear un modelo de datos que puede hacer predicciones. Con más experiencia y datos, los resultados del aprendizaje automático son más precisos, de forma muy similar a cómo los humanos mejoran con más práctica </w:t>
      </w:r>
      <w:r w:rsidR="00370025" w:rsidRPr="004D63A0">
        <w:rPr>
          <w:rFonts w:ascii="Times New Roman" w:hAnsi="Times New Roman" w:cs="Times New Roman"/>
          <w:color w:val="45B0E1" w:themeColor="accent1" w:themeTint="99"/>
          <w:sz w:val="24"/>
          <w:szCs w:val="24"/>
        </w:rPr>
        <w:t>[11]</w:t>
      </w:r>
      <w:r w:rsidRPr="004D63A0">
        <w:rPr>
          <w:rFonts w:ascii="Times New Roman" w:hAnsi="Times New Roman" w:cs="Times New Roman"/>
          <w:sz w:val="24"/>
          <w:szCs w:val="24"/>
        </w:rPr>
        <w:t>.</w:t>
      </w:r>
    </w:p>
    <w:p w14:paraId="7F52217B" w14:textId="4571283B" w:rsidR="00096A6D" w:rsidRPr="004D63A0" w:rsidRDefault="00096A6D" w:rsidP="00096A6D">
      <w:p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 xml:space="preserve">Mitchell en </w:t>
      </w:r>
      <w:r w:rsidR="000F7683" w:rsidRPr="004D63A0">
        <w:rPr>
          <w:rFonts w:ascii="Times New Roman" w:hAnsi="Times New Roman" w:cs="Times New Roman"/>
          <w:color w:val="45B0E1" w:themeColor="accent1" w:themeTint="99"/>
          <w:sz w:val="24"/>
          <w:szCs w:val="24"/>
        </w:rPr>
        <w:t>[12]</w:t>
      </w:r>
      <w:r w:rsidRPr="004D63A0">
        <w:rPr>
          <w:rFonts w:ascii="Times New Roman" w:hAnsi="Times New Roman" w:cs="Times New Roman"/>
          <w:sz w:val="24"/>
          <w:szCs w:val="24"/>
        </w:rPr>
        <w:t xml:space="preserve"> define que un programa de computadora se dice que aprende a partir de una experiencia E con respecto a una clase de tareas T y medida de desempeño D, si su desempeño en las tareas T, medidas con D, mejoran con experiencia E</w:t>
      </w:r>
      <w:r w:rsidR="004C7D17" w:rsidRPr="004D63A0">
        <w:rPr>
          <w:rFonts w:ascii="Times New Roman" w:hAnsi="Times New Roman" w:cs="Times New Roman"/>
          <w:sz w:val="24"/>
          <w:szCs w:val="24"/>
        </w:rPr>
        <w:t>.</w:t>
      </w:r>
    </w:p>
    <w:p w14:paraId="5EFE7950" w14:textId="05DA38D9" w:rsidR="004C7D17" w:rsidRPr="004D63A0" w:rsidRDefault="004C7D17" w:rsidP="00096A6D">
      <w:p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 xml:space="preserve">Los modelos de ML se suelen clasificar como </w:t>
      </w:r>
      <w:r w:rsidR="00CB0A74" w:rsidRPr="004D63A0">
        <w:rPr>
          <w:rFonts w:ascii="Times New Roman" w:hAnsi="Times New Roman" w:cs="Times New Roman"/>
          <w:color w:val="45B0E1" w:themeColor="accent1" w:themeTint="99"/>
          <w:sz w:val="24"/>
          <w:szCs w:val="24"/>
        </w:rPr>
        <w:t>[13]</w:t>
      </w:r>
      <w:r w:rsidRPr="004D63A0">
        <w:rPr>
          <w:rFonts w:ascii="Times New Roman" w:hAnsi="Times New Roman" w:cs="Times New Roman"/>
          <w:sz w:val="24"/>
          <w:szCs w:val="24"/>
        </w:rPr>
        <w:t>:</w:t>
      </w:r>
    </w:p>
    <w:p w14:paraId="37928E3E" w14:textId="632FB52A" w:rsidR="004C7D17" w:rsidRPr="004D63A0" w:rsidRDefault="004C7D17" w:rsidP="004C7D17">
      <w:pPr>
        <w:pStyle w:val="Prrafodelista"/>
        <w:numPr>
          <w:ilvl w:val="0"/>
          <w:numId w:val="7"/>
        </w:num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El aprendizaje supervisado: son algoritmos que generan una función que mapea datos de entrada (datos estructurados) a una salida deseada. la tarea más común para el aprendizaje supervisado es la clasificación.</w:t>
      </w:r>
    </w:p>
    <w:p w14:paraId="0CB5CB42" w14:textId="26E0B2E0" w:rsidR="004C7D17" w:rsidRPr="004D63A0" w:rsidRDefault="004C7D17" w:rsidP="004C7D17">
      <w:pPr>
        <w:pStyle w:val="Prrafodelista"/>
        <w:numPr>
          <w:ilvl w:val="0"/>
          <w:numId w:val="7"/>
        </w:num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Aprendizaje no supervisado: son modelos de aprendizaje automático que aprenden patrones de datos no etiquetados (datos no estructurados), en esta tarea, el resultado final no se conoce con anticipación. la idea general consiste en que el algoritmo aprende de los datos y los clasifica en grupos en función de diversos atributos.</w:t>
      </w:r>
    </w:p>
    <w:p w14:paraId="1200C653" w14:textId="66BC9F77" w:rsidR="004C7D17" w:rsidRPr="004D63A0" w:rsidRDefault="004C7D17" w:rsidP="004C7D17">
      <w:pPr>
        <w:pStyle w:val="Prrafodelista"/>
        <w:numPr>
          <w:ilvl w:val="0"/>
          <w:numId w:val="7"/>
        </w:num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Aprendizaje semi supervisado, en el que solo se etiquetan algunos de los datos. En el aprendizaje semi supervisado se conoce un resultado final, pero el algoritmo debe determinar cómo organizar y estructurar los datos para lograr los resultados deseados.</w:t>
      </w:r>
    </w:p>
    <w:p w14:paraId="12C44A85" w14:textId="0B058A41" w:rsidR="004C7D17" w:rsidRPr="004D63A0" w:rsidRDefault="004C7D17" w:rsidP="004C7D17">
      <w:pPr>
        <w:pStyle w:val="Prrafodelista"/>
        <w:numPr>
          <w:ilvl w:val="0"/>
          <w:numId w:val="7"/>
        </w:num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 xml:space="preserve">Aprendizaje por refuerzo, donde el algoritmo aprende una política de como actuar dada una observación del mundo. Cada acción tiene cierto impacto en el entorno del </w:t>
      </w:r>
      <w:r w:rsidRPr="004D63A0">
        <w:rPr>
          <w:rFonts w:ascii="Times New Roman" w:hAnsi="Times New Roman" w:cs="Times New Roman"/>
          <w:sz w:val="24"/>
          <w:szCs w:val="24"/>
        </w:rPr>
        <w:lastRenderedPageBreak/>
        <w:t>problema, quien a su vez retroalimenta para guiar al algoritmo. Se puede describir en términos generales como “Aprender haciendo”.</w:t>
      </w:r>
    </w:p>
    <w:p w14:paraId="4DEB76FE" w14:textId="131E8AB1" w:rsidR="00AF7925" w:rsidRPr="004D63A0" w:rsidRDefault="004C7D17" w:rsidP="00096A6D">
      <w:p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El presente trabajo de tesis está enfocado en la clasificación a partir de imágenes mediante el uso de arquitecturas neuronales</w:t>
      </w:r>
      <w:r w:rsidR="00B44266" w:rsidRPr="004D63A0">
        <w:rPr>
          <w:rFonts w:ascii="Times New Roman" w:hAnsi="Times New Roman" w:cs="Times New Roman"/>
          <w:sz w:val="24"/>
          <w:szCs w:val="24"/>
        </w:rPr>
        <w:t>, lo que cae en el aprendizaje supervisado.</w:t>
      </w:r>
    </w:p>
    <w:p w14:paraId="0CDB6D2A" w14:textId="3D33C06C" w:rsidR="00096A6D" w:rsidRPr="004D63A0" w:rsidRDefault="00AF7925" w:rsidP="00096A6D">
      <w:p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 xml:space="preserve">El modelo del aprendizaje supervisado, que se presenta en la Figura </w:t>
      </w:r>
      <w:r w:rsidR="000B3161" w:rsidRPr="009F74AD">
        <w:rPr>
          <w:rFonts w:ascii="Times New Roman" w:hAnsi="Times New Roman" w:cs="Times New Roman"/>
          <w:color w:val="45B0E1" w:themeColor="accent1" w:themeTint="99"/>
          <w:sz w:val="24"/>
          <w:szCs w:val="24"/>
        </w:rPr>
        <w:t>[</w:t>
      </w:r>
      <w:r w:rsidR="002836E1">
        <w:rPr>
          <w:rFonts w:ascii="Times New Roman" w:hAnsi="Times New Roman" w:cs="Times New Roman"/>
          <w:color w:val="45B0E1" w:themeColor="accent1" w:themeTint="99"/>
          <w:sz w:val="24"/>
          <w:szCs w:val="24"/>
        </w:rPr>
        <w:t>1</w:t>
      </w:r>
      <w:r w:rsidR="000B3161" w:rsidRPr="009F74AD">
        <w:rPr>
          <w:rFonts w:ascii="Times New Roman" w:hAnsi="Times New Roman" w:cs="Times New Roman"/>
          <w:color w:val="45B0E1" w:themeColor="accent1" w:themeTint="99"/>
          <w:sz w:val="24"/>
          <w:szCs w:val="24"/>
        </w:rPr>
        <w:t>]</w:t>
      </w:r>
      <w:r w:rsidRPr="009F74AD">
        <w:rPr>
          <w:rFonts w:ascii="Times New Roman" w:hAnsi="Times New Roman" w:cs="Times New Roman"/>
          <w:color w:val="45B0E1" w:themeColor="accent1" w:themeTint="99"/>
          <w:sz w:val="24"/>
          <w:szCs w:val="24"/>
        </w:rPr>
        <w:t xml:space="preserve"> </w:t>
      </w:r>
      <w:r w:rsidRPr="004D63A0">
        <w:rPr>
          <w:rFonts w:ascii="Times New Roman" w:hAnsi="Times New Roman" w:cs="Times New Roman"/>
          <w:sz w:val="24"/>
          <w:szCs w:val="24"/>
        </w:rPr>
        <w:t xml:space="preserve">y tomado de </w:t>
      </w:r>
      <w:r w:rsidR="000B3161" w:rsidRPr="004D63A0">
        <w:rPr>
          <w:rFonts w:ascii="Times New Roman" w:hAnsi="Times New Roman" w:cs="Times New Roman"/>
          <w:color w:val="45B0E1" w:themeColor="accent1" w:themeTint="99"/>
          <w:sz w:val="24"/>
          <w:szCs w:val="24"/>
        </w:rPr>
        <w:t>[1</w:t>
      </w:r>
      <w:r w:rsidR="009F74AD">
        <w:rPr>
          <w:rFonts w:ascii="Times New Roman" w:hAnsi="Times New Roman" w:cs="Times New Roman"/>
          <w:color w:val="45B0E1" w:themeColor="accent1" w:themeTint="99"/>
          <w:sz w:val="24"/>
          <w:szCs w:val="24"/>
        </w:rPr>
        <w:t>4</w:t>
      </w:r>
      <w:r w:rsidR="000B3161" w:rsidRPr="004D63A0">
        <w:rPr>
          <w:rFonts w:ascii="Times New Roman" w:hAnsi="Times New Roman" w:cs="Times New Roman"/>
          <w:color w:val="45B0E1" w:themeColor="accent1" w:themeTint="99"/>
          <w:sz w:val="24"/>
          <w:szCs w:val="24"/>
        </w:rPr>
        <w:t>]</w:t>
      </w:r>
      <w:r w:rsidRPr="004D63A0">
        <w:rPr>
          <w:rFonts w:ascii="Times New Roman" w:hAnsi="Times New Roman" w:cs="Times New Roman"/>
          <w:sz w:val="24"/>
          <w:szCs w:val="24"/>
        </w:rPr>
        <w:t>, muestra que, inicialmente se requiere la existencia de un conjunto de datos de entrenamiento, los cuales son representados mediante vectores continuos o discretos de características, junto con las etiquetas, que representan la clase o categoría a la que pertenece cada uno de los ejemplos de entrenamiento, esta información  alimentan un algoritmo de aprendizaje, que termina convirtiéndose en un modelo predicativo, el cual, al ser sometido a nueva información, tendrá la capacidad de asignar una etiqueta a instancias nuevas.</w:t>
      </w:r>
      <w:r w:rsidR="004C7D17" w:rsidRPr="004D63A0">
        <w:rPr>
          <w:rFonts w:ascii="Times New Roman" w:hAnsi="Times New Roman" w:cs="Times New Roman"/>
          <w:sz w:val="24"/>
          <w:szCs w:val="24"/>
        </w:rPr>
        <w:t xml:space="preserve"> </w:t>
      </w:r>
    </w:p>
    <w:p w14:paraId="6587E06E" w14:textId="5B0B11EF" w:rsidR="00AF7925" w:rsidRPr="004D63A0" w:rsidRDefault="00AF7925" w:rsidP="00AF7925">
      <w:pPr>
        <w:spacing w:line="360" w:lineRule="auto"/>
        <w:jc w:val="center"/>
        <w:rPr>
          <w:rFonts w:ascii="Times New Roman" w:hAnsi="Times New Roman" w:cs="Times New Roman"/>
          <w:sz w:val="24"/>
          <w:szCs w:val="24"/>
        </w:rPr>
      </w:pPr>
      <w:r w:rsidRPr="004D63A0">
        <w:rPr>
          <w:rFonts w:ascii="Times New Roman" w:hAnsi="Times New Roman" w:cs="Times New Roman"/>
          <w:noProof/>
        </w:rPr>
        <w:drawing>
          <wp:inline distT="0" distB="0" distL="0" distR="0" wp14:anchorId="12FDA8DC" wp14:editId="73AF9586">
            <wp:extent cx="4084320" cy="2674356"/>
            <wp:effectExtent l="0" t="0" r="0" b="0"/>
            <wp:docPr id="810223511"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23511" name="Imagen 6"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7609" cy="2683057"/>
                    </a:xfrm>
                    <a:prstGeom prst="rect">
                      <a:avLst/>
                    </a:prstGeom>
                    <a:noFill/>
                    <a:ln>
                      <a:noFill/>
                    </a:ln>
                  </pic:spPr>
                </pic:pic>
              </a:graphicData>
            </a:graphic>
          </wp:inline>
        </w:drawing>
      </w:r>
    </w:p>
    <w:p w14:paraId="785AC150" w14:textId="114AA306" w:rsidR="00AF7925" w:rsidRPr="004D63A0" w:rsidRDefault="00AF7925" w:rsidP="00AF7925">
      <w:pPr>
        <w:spacing w:line="360" w:lineRule="auto"/>
        <w:jc w:val="center"/>
        <w:rPr>
          <w:rFonts w:ascii="Times New Roman" w:hAnsi="Times New Roman" w:cs="Times New Roman"/>
          <w:sz w:val="24"/>
          <w:szCs w:val="24"/>
        </w:rPr>
      </w:pPr>
      <w:r w:rsidRPr="004D63A0">
        <w:rPr>
          <w:rFonts w:ascii="Times New Roman" w:hAnsi="Times New Roman" w:cs="Times New Roman"/>
          <w:sz w:val="24"/>
          <w:szCs w:val="24"/>
        </w:rPr>
        <w:t xml:space="preserve">Figura </w:t>
      </w:r>
      <w:r w:rsidR="002836E1">
        <w:rPr>
          <w:rFonts w:ascii="Times New Roman" w:hAnsi="Times New Roman" w:cs="Times New Roman"/>
          <w:sz w:val="24"/>
          <w:szCs w:val="24"/>
        </w:rPr>
        <w:t>1</w:t>
      </w:r>
      <w:r w:rsidRPr="004D63A0">
        <w:rPr>
          <w:rFonts w:ascii="Times New Roman" w:hAnsi="Times New Roman" w:cs="Times New Roman"/>
          <w:sz w:val="24"/>
          <w:szCs w:val="24"/>
        </w:rPr>
        <w:t xml:space="preserve">. </w:t>
      </w:r>
      <w:r w:rsidRPr="004D63A0">
        <w:rPr>
          <w:rFonts w:ascii="Times New Roman" w:hAnsi="Times New Roman" w:cs="Times New Roman"/>
        </w:rPr>
        <w:t>Modelo del aprendizaje supervisado.</w:t>
      </w:r>
    </w:p>
    <w:p w14:paraId="0C893964" w14:textId="375C544A" w:rsidR="000F1862" w:rsidRPr="004D63A0" w:rsidRDefault="000F1862" w:rsidP="00CA6C41">
      <w:pPr>
        <w:spacing w:line="360" w:lineRule="auto"/>
        <w:jc w:val="both"/>
        <w:rPr>
          <w:rFonts w:ascii="Times New Roman" w:hAnsi="Times New Roman" w:cs="Times New Roman"/>
          <w:i/>
          <w:iCs/>
          <w:sz w:val="24"/>
          <w:szCs w:val="24"/>
        </w:rPr>
      </w:pPr>
      <w:r w:rsidRPr="004D63A0">
        <w:rPr>
          <w:rFonts w:ascii="Times New Roman" w:hAnsi="Times New Roman" w:cs="Times New Roman"/>
          <w:i/>
          <w:iCs/>
          <w:sz w:val="24"/>
          <w:szCs w:val="24"/>
        </w:rPr>
        <w:t>Redes neuronales artificiales</w:t>
      </w:r>
    </w:p>
    <w:p w14:paraId="6259FB57" w14:textId="3F60C6FE" w:rsidR="0051767D" w:rsidRPr="004D63A0" w:rsidRDefault="0051767D" w:rsidP="0051767D">
      <w:p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 xml:space="preserve">Una red neuronal propuesto por McCulloch y </w:t>
      </w:r>
      <w:r w:rsidR="00DF651B" w:rsidRPr="004D63A0">
        <w:rPr>
          <w:rFonts w:ascii="Times New Roman" w:hAnsi="Times New Roman" w:cs="Times New Roman"/>
          <w:sz w:val="24"/>
          <w:szCs w:val="24"/>
        </w:rPr>
        <w:t xml:space="preserve">Pitts </w:t>
      </w:r>
      <w:r w:rsidR="00DF651B" w:rsidRPr="004D63A0">
        <w:rPr>
          <w:rFonts w:ascii="Times New Roman" w:hAnsi="Times New Roman" w:cs="Times New Roman"/>
          <w:color w:val="45B0E1" w:themeColor="accent1" w:themeTint="99"/>
          <w:sz w:val="24"/>
          <w:szCs w:val="24"/>
        </w:rPr>
        <w:t>[</w:t>
      </w:r>
      <w:r w:rsidR="003E3233" w:rsidRPr="004D63A0">
        <w:rPr>
          <w:rFonts w:ascii="Times New Roman" w:hAnsi="Times New Roman" w:cs="Times New Roman"/>
          <w:color w:val="45B0E1" w:themeColor="accent1" w:themeTint="99"/>
          <w:sz w:val="24"/>
          <w:szCs w:val="24"/>
        </w:rPr>
        <w:t>1</w:t>
      </w:r>
      <w:r w:rsidR="009F74AD">
        <w:rPr>
          <w:rFonts w:ascii="Times New Roman" w:hAnsi="Times New Roman" w:cs="Times New Roman"/>
          <w:color w:val="45B0E1" w:themeColor="accent1" w:themeTint="99"/>
          <w:sz w:val="24"/>
          <w:szCs w:val="24"/>
        </w:rPr>
        <w:t>5</w:t>
      </w:r>
      <w:r w:rsidR="003E3233" w:rsidRPr="004D63A0">
        <w:rPr>
          <w:rFonts w:ascii="Times New Roman" w:hAnsi="Times New Roman" w:cs="Times New Roman"/>
          <w:color w:val="45B0E1" w:themeColor="accent1" w:themeTint="99"/>
          <w:sz w:val="24"/>
          <w:szCs w:val="24"/>
        </w:rPr>
        <w:t>]</w:t>
      </w:r>
      <w:r w:rsidRPr="004D63A0">
        <w:rPr>
          <w:rFonts w:ascii="Times New Roman" w:hAnsi="Times New Roman" w:cs="Times New Roman"/>
          <w:sz w:val="24"/>
          <w:szCs w:val="24"/>
        </w:rPr>
        <w:t xml:space="preserve">, puede ser definida como un modelo de razonamiento inspirado en el funcionamiento del cerebro humano. El cerebro </w:t>
      </w:r>
      <w:r w:rsidR="003B4B3F" w:rsidRPr="004D63A0">
        <w:rPr>
          <w:rFonts w:ascii="Times New Roman" w:hAnsi="Times New Roman" w:cs="Times New Roman"/>
          <w:sz w:val="24"/>
          <w:szCs w:val="24"/>
        </w:rPr>
        <w:t>consiste en</w:t>
      </w:r>
      <w:r w:rsidRPr="004D63A0">
        <w:rPr>
          <w:rFonts w:ascii="Times New Roman" w:hAnsi="Times New Roman" w:cs="Times New Roman"/>
          <w:sz w:val="24"/>
          <w:szCs w:val="24"/>
        </w:rPr>
        <w:t xml:space="preserve"> un conjunto denso de interconexiones de células, o unidades básicas de procesamiento de información, llamadas neuronas</w:t>
      </w:r>
      <w:r w:rsidRPr="00843B3F">
        <w:rPr>
          <w:rFonts w:ascii="Times New Roman" w:hAnsi="Times New Roman" w:cs="Times New Roman"/>
          <w:sz w:val="24"/>
          <w:szCs w:val="24"/>
        </w:rPr>
        <w:t>.</w:t>
      </w:r>
      <w:r w:rsidRPr="004D63A0">
        <w:rPr>
          <w:rFonts w:ascii="Times New Roman" w:hAnsi="Times New Roman" w:cs="Times New Roman"/>
          <w:color w:val="45B0E1" w:themeColor="accent1" w:themeTint="99"/>
          <w:sz w:val="24"/>
          <w:szCs w:val="24"/>
        </w:rPr>
        <w:t xml:space="preserve"> </w:t>
      </w:r>
      <w:r w:rsidRPr="004D63A0">
        <w:rPr>
          <w:rFonts w:ascii="Times New Roman" w:hAnsi="Times New Roman" w:cs="Times New Roman"/>
          <w:sz w:val="24"/>
          <w:szCs w:val="24"/>
        </w:rPr>
        <w:t xml:space="preserve">El cerebro humano </w:t>
      </w:r>
      <w:r w:rsidR="003B4B3F" w:rsidRPr="004D63A0">
        <w:rPr>
          <w:rFonts w:ascii="Times New Roman" w:hAnsi="Times New Roman" w:cs="Times New Roman"/>
          <w:sz w:val="24"/>
          <w:szCs w:val="24"/>
        </w:rPr>
        <w:t>este compuesto</w:t>
      </w:r>
      <w:r w:rsidRPr="004D63A0">
        <w:rPr>
          <w:rFonts w:ascii="Times New Roman" w:hAnsi="Times New Roman" w:cs="Times New Roman"/>
          <w:sz w:val="24"/>
          <w:szCs w:val="24"/>
        </w:rPr>
        <w:t xml:space="preserve"> por una gran cantidad de neuronas, Suzana Herculano</w:t>
      </w:r>
      <w:r w:rsidR="00843B3F">
        <w:rPr>
          <w:rFonts w:ascii="Times New Roman" w:hAnsi="Times New Roman" w:cs="Times New Roman"/>
          <w:sz w:val="24"/>
          <w:szCs w:val="24"/>
        </w:rPr>
        <w:t xml:space="preserve"> </w:t>
      </w:r>
      <w:r w:rsidRPr="004D63A0">
        <w:rPr>
          <w:rFonts w:ascii="Times New Roman" w:hAnsi="Times New Roman" w:cs="Times New Roman"/>
          <w:sz w:val="24"/>
          <w:szCs w:val="24"/>
        </w:rPr>
        <w:t xml:space="preserve">afirma que el cerebro humano tiene alrededor de 86 billones </w:t>
      </w:r>
      <w:r w:rsidRPr="004D63A0">
        <w:rPr>
          <w:rFonts w:ascii="Times New Roman" w:hAnsi="Times New Roman" w:cs="Times New Roman"/>
          <w:sz w:val="24"/>
          <w:szCs w:val="24"/>
        </w:rPr>
        <w:lastRenderedPageBreak/>
        <w:t>de neuronas interconectadas. Una ANN emula las neuronas, las interconexiones y los procesos bioquímicos del cerebro, usando estructuras de datos y modelos matemáticos implementados en la computadora.</w:t>
      </w:r>
    </w:p>
    <w:p w14:paraId="3387535B" w14:textId="73DCB5CE" w:rsidR="00BB0730" w:rsidRPr="004D63A0" w:rsidRDefault="0051767D" w:rsidP="0051767D">
      <w:p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Hoy en día, gracias a las capacidades de cómputo, las ANN es uno de los modelos de aprendizaje automático más populares.</w:t>
      </w:r>
    </w:p>
    <w:p w14:paraId="28F7ABAF" w14:textId="475DC85F" w:rsidR="00BB0730" w:rsidRPr="004D63A0" w:rsidRDefault="00BB0730" w:rsidP="0051767D">
      <w:p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Para una ANN es necesario especificar:</w:t>
      </w:r>
    </w:p>
    <w:p w14:paraId="72794C00" w14:textId="286DC4C1" w:rsidR="00BB0730" w:rsidRPr="004D63A0" w:rsidRDefault="00BB0730" w:rsidP="00BB0730">
      <w:pPr>
        <w:pStyle w:val="Prrafodelista"/>
        <w:numPr>
          <w:ilvl w:val="0"/>
          <w:numId w:val="5"/>
        </w:num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El número de capas en la red.</w:t>
      </w:r>
    </w:p>
    <w:p w14:paraId="2DC176DF" w14:textId="24D544DE" w:rsidR="00BB0730" w:rsidRPr="004D63A0" w:rsidRDefault="00BB0730" w:rsidP="00BB0730">
      <w:pPr>
        <w:pStyle w:val="Prrafodelista"/>
        <w:numPr>
          <w:ilvl w:val="0"/>
          <w:numId w:val="5"/>
        </w:num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El número de neuronas en la capa de entrada.</w:t>
      </w:r>
    </w:p>
    <w:p w14:paraId="6C378B62" w14:textId="041B5CD2" w:rsidR="00BB0730" w:rsidRPr="004D63A0" w:rsidRDefault="00BB0730" w:rsidP="00BB0730">
      <w:pPr>
        <w:pStyle w:val="Prrafodelista"/>
        <w:numPr>
          <w:ilvl w:val="0"/>
          <w:numId w:val="5"/>
        </w:num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El número de capas ocultas.</w:t>
      </w:r>
    </w:p>
    <w:p w14:paraId="18CB4E35" w14:textId="4514ED12" w:rsidR="00BB0730" w:rsidRPr="004D63A0" w:rsidRDefault="00BB0730" w:rsidP="00BB0730">
      <w:pPr>
        <w:pStyle w:val="Prrafodelista"/>
        <w:numPr>
          <w:ilvl w:val="0"/>
          <w:numId w:val="5"/>
        </w:num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El número de neuronas en cada capa oculta.</w:t>
      </w:r>
    </w:p>
    <w:p w14:paraId="43B3979B" w14:textId="47306ED2" w:rsidR="00BB0730" w:rsidRPr="004D63A0" w:rsidRDefault="00BB0730" w:rsidP="00BB0730">
      <w:pPr>
        <w:pStyle w:val="Prrafodelista"/>
        <w:numPr>
          <w:ilvl w:val="0"/>
          <w:numId w:val="5"/>
        </w:num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El número de neuronas en la capa de salida.</w:t>
      </w:r>
    </w:p>
    <w:p w14:paraId="485FD6F8" w14:textId="725313AD" w:rsidR="00BB0730" w:rsidRPr="004D63A0" w:rsidRDefault="00BB0730" w:rsidP="00BB0730">
      <w:pPr>
        <w:pStyle w:val="Prrafodelista"/>
        <w:numPr>
          <w:ilvl w:val="0"/>
          <w:numId w:val="5"/>
        </w:num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El conjunto inicial de datos de cada neurona artificial (pesos y sesgo).</w:t>
      </w:r>
    </w:p>
    <w:p w14:paraId="485FF9A4" w14:textId="427AEA48" w:rsidR="00BB0730" w:rsidRPr="004D63A0" w:rsidRDefault="00BB0730" w:rsidP="00BB0730">
      <w:pPr>
        <w:pStyle w:val="Prrafodelista"/>
        <w:spacing w:line="360" w:lineRule="auto"/>
        <w:jc w:val="center"/>
        <w:rPr>
          <w:rFonts w:ascii="Times New Roman" w:hAnsi="Times New Roman" w:cs="Times New Roman"/>
          <w:color w:val="D86DCB" w:themeColor="accent5" w:themeTint="99"/>
          <w:sz w:val="24"/>
          <w:szCs w:val="24"/>
        </w:rPr>
      </w:pPr>
      <w:r w:rsidRPr="004D63A0">
        <w:rPr>
          <w:rFonts w:ascii="Times New Roman" w:hAnsi="Times New Roman" w:cs="Times New Roman"/>
          <w:noProof/>
        </w:rPr>
        <w:drawing>
          <wp:inline distT="0" distB="0" distL="0" distR="0" wp14:anchorId="4459D19C" wp14:editId="40C6E0D6">
            <wp:extent cx="4019263" cy="2016000"/>
            <wp:effectExtent l="0" t="0" r="635" b="3810"/>
            <wp:docPr id="1599371006"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371006" name="Imagen 5"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4302" cy="2028559"/>
                    </a:xfrm>
                    <a:prstGeom prst="rect">
                      <a:avLst/>
                    </a:prstGeom>
                    <a:noFill/>
                    <a:ln>
                      <a:noFill/>
                    </a:ln>
                  </pic:spPr>
                </pic:pic>
              </a:graphicData>
            </a:graphic>
          </wp:inline>
        </w:drawing>
      </w:r>
    </w:p>
    <w:p w14:paraId="4BB24943" w14:textId="676E30A4" w:rsidR="000F1862" w:rsidRPr="00D379F1" w:rsidRDefault="00BB0730" w:rsidP="00D379F1">
      <w:pPr>
        <w:pStyle w:val="Prrafodelista"/>
        <w:spacing w:line="360" w:lineRule="auto"/>
        <w:jc w:val="center"/>
        <w:rPr>
          <w:rFonts w:ascii="Times New Roman" w:hAnsi="Times New Roman" w:cs="Times New Roman"/>
          <w:sz w:val="24"/>
          <w:szCs w:val="24"/>
        </w:rPr>
      </w:pPr>
      <w:r w:rsidRPr="004D63A0">
        <w:rPr>
          <w:rFonts w:ascii="Times New Roman" w:hAnsi="Times New Roman" w:cs="Times New Roman"/>
          <w:sz w:val="24"/>
          <w:szCs w:val="24"/>
        </w:rPr>
        <w:t xml:space="preserve">Figura </w:t>
      </w:r>
      <w:r w:rsidR="002836E1">
        <w:rPr>
          <w:rFonts w:ascii="Times New Roman" w:hAnsi="Times New Roman" w:cs="Times New Roman"/>
          <w:sz w:val="24"/>
          <w:szCs w:val="24"/>
        </w:rPr>
        <w:t>2</w:t>
      </w:r>
      <w:r w:rsidRPr="004D63A0">
        <w:rPr>
          <w:rFonts w:ascii="Times New Roman" w:hAnsi="Times New Roman" w:cs="Times New Roman"/>
          <w:sz w:val="24"/>
          <w:szCs w:val="24"/>
        </w:rPr>
        <w:t>. Arquitectura general de una Red Neuronal Artificial.</w:t>
      </w:r>
    </w:p>
    <w:p w14:paraId="622D1D0E" w14:textId="1015DF1C" w:rsidR="00CA6C41" w:rsidRPr="00F442C7" w:rsidRDefault="000F1862" w:rsidP="00CA6C41">
      <w:pPr>
        <w:spacing w:line="360" w:lineRule="auto"/>
        <w:jc w:val="both"/>
        <w:rPr>
          <w:rFonts w:ascii="Times New Roman" w:hAnsi="Times New Roman" w:cs="Times New Roman"/>
          <w:b/>
          <w:bCs/>
          <w:sz w:val="24"/>
          <w:szCs w:val="24"/>
        </w:rPr>
      </w:pPr>
      <w:r w:rsidRPr="00F442C7">
        <w:rPr>
          <w:rFonts w:ascii="Times New Roman" w:hAnsi="Times New Roman" w:cs="Times New Roman"/>
          <w:b/>
          <w:bCs/>
          <w:sz w:val="24"/>
          <w:szCs w:val="24"/>
        </w:rPr>
        <w:t>PLANTEAMIENTO DEL PROBLEMA:</w:t>
      </w:r>
    </w:p>
    <w:p w14:paraId="5F5109A9" w14:textId="5F57B029" w:rsidR="006B5717" w:rsidRDefault="006B5717" w:rsidP="00CA6C41">
      <w:p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 xml:space="preserve">El lenguaje de señas mexicana (LSM) es el principal medio de comunicación para la comunidad sorda en México. Sin embargo, a pesar de </w:t>
      </w:r>
      <w:r w:rsidR="005875A3" w:rsidRPr="004D63A0">
        <w:rPr>
          <w:rFonts w:ascii="Times New Roman" w:hAnsi="Times New Roman" w:cs="Times New Roman"/>
          <w:sz w:val="24"/>
          <w:szCs w:val="24"/>
        </w:rPr>
        <w:t>su importancia</w:t>
      </w:r>
      <w:r w:rsidRPr="004D63A0">
        <w:rPr>
          <w:rFonts w:ascii="Times New Roman" w:hAnsi="Times New Roman" w:cs="Times New Roman"/>
          <w:sz w:val="24"/>
          <w:szCs w:val="24"/>
        </w:rPr>
        <w:t>, las herramientas y tecnológicas que facilitan la traducción y compresión de LSM son limitadas. La falta de recursos adecuados para interpretar LS</w:t>
      </w:r>
      <w:r w:rsidR="005875A3" w:rsidRPr="004D63A0">
        <w:rPr>
          <w:rFonts w:ascii="Times New Roman" w:hAnsi="Times New Roman" w:cs="Times New Roman"/>
          <w:sz w:val="24"/>
          <w:szCs w:val="24"/>
        </w:rPr>
        <w:t xml:space="preserve">M en tiempo real crea barreras significativas para la inclusión de las personas </w:t>
      </w:r>
      <w:r w:rsidR="00E33151" w:rsidRPr="004D63A0">
        <w:rPr>
          <w:rFonts w:ascii="Times New Roman" w:hAnsi="Times New Roman" w:cs="Times New Roman"/>
          <w:sz w:val="24"/>
          <w:szCs w:val="24"/>
        </w:rPr>
        <w:t>sordas</w:t>
      </w:r>
      <w:r w:rsidR="005875A3" w:rsidRPr="004D63A0">
        <w:rPr>
          <w:rFonts w:ascii="Times New Roman" w:hAnsi="Times New Roman" w:cs="Times New Roman"/>
          <w:sz w:val="24"/>
          <w:szCs w:val="24"/>
        </w:rPr>
        <w:t xml:space="preserve"> en diversos ámbitos de la vida</w:t>
      </w:r>
      <w:r w:rsidR="00E33151" w:rsidRPr="004D63A0">
        <w:rPr>
          <w:rFonts w:ascii="Times New Roman" w:hAnsi="Times New Roman" w:cs="Times New Roman"/>
          <w:sz w:val="24"/>
          <w:szCs w:val="24"/>
        </w:rPr>
        <w:t xml:space="preserve"> cotidiana, como la educación, salud publica entre otras.</w:t>
      </w:r>
    </w:p>
    <w:p w14:paraId="408BE2E7" w14:textId="77777777" w:rsidR="00F442C7" w:rsidRPr="004D63A0" w:rsidRDefault="00F442C7" w:rsidP="00CA6C41">
      <w:pPr>
        <w:spacing w:line="360" w:lineRule="auto"/>
        <w:jc w:val="both"/>
        <w:rPr>
          <w:rFonts w:ascii="Times New Roman" w:hAnsi="Times New Roman" w:cs="Times New Roman"/>
          <w:sz w:val="24"/>
          <w:szCs w:val="24"/>
        </w:rPr>
      </w:pPr>
    </w:p>
    <w:p w14:paraId="37D1411D" w14:textId="43AF9B48" w:rsidR="0096123C" w:rsidRPr="00F442C7" w:rsidRDefault="000F1862" w:rsidP="00CA6C41">
      <w:pPr>
        <w:spacing w:line="360" w:lineRule="auto"/>
        <w:jc w:val="both"/>
        <w:rPr>
          <w:rFonts w:ascii="Times New Roman" w:hAnsi="Times New Roman" w:cs="Times New Roman"/>
          <w:b/>
          <w:bCs/>
          <w:sz w:val="24"/>
          <w:szCs w:val="24"/>
        </w:rPr>
      </w:pPr>
      <w:r w:rsidRPr="00F442C7">
        <w:rPr>
          <w:rFonts w:ascii="Times New Roman" w:hAnsi="Times New Roman" w:cs="Times New Roman"/>
          <w:b/>
          <w:bCs/>
          <w:sz w:val="24"/>
          <w:szCs w:val="24"/>
        </w:rPr>
        <w:lastRenderedPageBreak/>
        <w:t>HIPÓTESIS</w:t>
      </w:r>
    </w:p>
    <w:p w14:paraId="043EC7A1" w14:textId="67690BAE" w:rsidR="002101D3" w:rsidRPr="004D63A0" w:rsidRDefault="00FC2DAD" w:rsidP="00CA6C41">
      <w:p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 xml:space="preserve">Hipótesis: La implementación </w:t>
      </w:r>
      <w:r w:rsidR="00F17739" w:rsidRPr="004D63A0">
        <w:rPr>
          <w:rFonts w:ascii="Times New Roman" w:hAnsi="Times New Roman" w:cs="Times New Roman"/>
          <w:sz w:val="24"/>
          <w:szCs w:val="24"/>
        </w:rPr>
        <w:t xml:space="preserve">de una </w:t>
      </w:r>
      <w:r w:rsidRPr="004D63A0">
        <w:rPr>
          <w:rFonts w:ascii="Times New Roman" w:hAnsi="Times New Roman" w:cs="Times New Roman"/>
          <w:sz w:val="24"/>
          <w:szCs w:val="24"/>
        </w:rPr>
        <w:t>arquitectura neuronal aumentará significativamente la precisión en la interpretación del lenguaje de señas mexicano (LSM) en videos, en comparación con los métodos tradicionales de reconocimiento de patrones</w:t>
      </w:r>
    </w:p>
    <w:p w14:paraId="0E0D7120" w14:textId="6D425E26" w:rsidR="00FC2DAD" w:rsidRPr="004D63A0" w:rsidRDefault="00FC2DAD" w:rsidP="00CA6C41">
      <w:p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 xml:space="preserve">Variable independiente: </w:t>
      </w:r>
      <w:r w:rsidR="009E6051" w:rsidRPr="004D63A0">
        <w:rPr>
          <w:rFonts w:ascii="Times New Roman" w:hAnsi="Times New Roman" w:cs="Times New Roman"/>
          <w:sz w:val="24"/>
          <w:szCs w:val="24"/>
        </w:rPr>
        <w:t>A</w:t>
      </w:r>
      <w:r w:rsidRPr="004D63A0">
        <w:rPr>
          <w:rFonts w:ascii="Times New Roman" w:hAnsi="Times New Roman" w:cs="Times New Roman"/>
          <w:sz w:val="24"/>
          <w:szCs w:val="24"/>
        </w:rPr>
        <w:t>rquitectura neuronal.</w:t>
      </w:r>
    </w:p>
    <w:p w14:paraId="050240B8" w14:textId="4B3F882B" w:rsidR="00FC1E06" w:rsidRPr="004D63A0" w:rsidRDefault="00FC2DAD" w:rsidP="00CA6C41">
      <w:pPr>
        <w:spacing w:line="360" w:lineRule="auto"/>
        <w:jc w:val="both"/>
        <w:rPr>
          <w:rFonts w:ascii="Times New Roman" w:hAnsi="Times New Roman" w:cs="Times New Roman"/>
          <w:sz w:val="24"/>
          <w:szCs w:val="24"/>
          <w:u w:val="single"/>
        </w:rPr>
      </w:pPr>
      <w:r w:rsidRPr="004D63A0">
        <w:rPr>
          <w:rFonts w:ascii="Times New Roman" w:hAnsi="Times New Roman" w:cs="Times New Roman"/>
          <w:sz w:val="24"/>
          <w:szCs w:val="24"/>
        </w:rPr>
        <w:t>Variable dependiente: Precisión en la interpretación del lenguaje de señal mexicano</w:t>
      </w:r>
      <w:r w:rsidR="00FC1E06" w:rsidRPr="004D63A0">
        <w:rPr>
          <w:rFonts w:ascii="Times New Roman" w:hAnsi="Times New Roman" w:cs="Times New Roman"/>
          <w:sz w:val="24"/>
          <w:szCs w:val="24"/>
        </w:rPr>
        <w:t>.</w:t>
      </w:r>
    </w:p>
    <w:p w14:paraId="32D6F12C" w14:textId="65FA1EE8" w:rsidR="006F24C4" w:rsidRPr="00E61299" w:rsidRDefault="000F1862" w:rsidP="00CA6C41">
      <w:pPr>
        <w:spacing w:line="360" w:lineRule="auto"/>
        <w:jc w:val="both"/>
        <w:rPr>
          <w:rFonts w:ascii="Times New Roman" w:hAnsi="Times New Roman" w:cs="Times New Roman"/>
          <w:b/>
          <w:bCs/>
          <w:sz w:val="24"/>
          <w:szCs w:val="24"/>
        </w:rPr>
      </w:pPr>
      <w:r w:rsidRPr="00E61299">
        <w:rPr>
          <w:rFonts w:ascii="Times New Roman" w:hAnsi="Times New Roman" w:cs="Times New Roman"/>
          <w:b/>
          <w:bCs/>
          <w:sz w:val="24"/>
          <w:szCs w:val="24"/>
        </w:rPr>
        <w:t>JUSTIFICACIÓN</w:t>
      </w:r>
    </w:p>
    <w:p w14:paraId="5459BF96" w14:textId="779B5269" w:rsidR="001F222F" w:rsidRPr="004D63A0" w:rsidRDefault="001F222F" w:rsidP="00CA6C41">
      <w:p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El lenguaje de señal mexicana (LSM) es el medio de comunicación primordial para las personas sordas en México, permitiéndoles expresar ideas, emociones y necesidades de manera efectiva, emociones y necesidades de manera efectiva, Sin embargo, a pesar de su importancia, las barreras de comunicación entre la comunidad sorda y la oyente siguen siendo un obstáculo significativo para la inclusión social, educativa y laboral.</w:t>
      </w:r>
    </w:p>
    <w:p w14:paraId="01007F66" w14:textId="1CB5903D" w:rsidR="001F222F" w:rsidRPr="004D63A0" w:rsidRDefault="001F222F" w:rsidP="00CA6C41">
      <w:pPr>
        <w:spacing w:line="360" w:lineRule="auto"/>
        <w:jc w:val="both"/>
        <w:rPr>
          <w:rFonts w:ascii="Times New Roman" w:hAnsi="Times New Roman" w:cs="Times New Roman"/>
          <w:sz w:val="24"/>
          <w:szCs w:val="24"/>
          <w:u w:val="single"/>
        </w:rPr>
      </w:pPr>
      <w:r w:rsidRPr="004D63A0">
        <w:rPr>
          <w:rFonts w:ascii="Times New Roman" w:hAnsi="Times New Roman" w:cs="Times New Roman"/>
          <w:sz w:val="24"/>
          <w:szCs w:val="24"/>
        </w:rPr>
        <w:t>El avance en tecnología ofrece una oportunidad para desarrollar soluciones innovadoras que faciliten la interpretación y traducción del LSM</w:t>
      </w:r>
      <w:r w:rsidR="00D12588" w:rsidRPr="004D63A0">
        <w:rPr>
          <w:rFonts w:ascii="Times New Roman" w:hAnsi="Times New Roman" w:cs="Times New Roman"/>
          <w:sz w:val="24"/>
          <w:szCs w:val="24"/>
        </w:rPr>
        <w:t>, específicamente la inteligencia artificial nos permite desarrollar e implementar mecanismos para la interpretación de lenguaje de señas.</w:t>
      </w:r>
    </w:p>
    <w:p w14:paraId="5E7DD4D1" w14:textId="373E5590" w:rsidR="00D64638" w:rsidRPr="004D63A0" w:rsidRDefault="00B71608" w:rsidP="00CA6C41">
      <w:pPr>
        <w:spacing w:line="360" w:lineRule="auto"/>
        <w:jc w:val="both"/>
        <w:rPr>
          <w:rFonts w:ascii="Times New Roman" w:hAnsi="Times New Roman" w:cs="Times New Roman"/>
          <w:sz w:val="24"/>
          <w:szCs w:val="24"/>
          <w:u w:val="single"/>
        </w:rPr>
      </w:pPr>
      <w:r w:rsidRPr="004D63A0">
        <w:rPr>
          <w:rFonts w:ascii="Times New Roman" w:hAnsi="Times New Roman" w:cs="Times New Roman"/>
          <w:sz w:val="24"/>
          <w:szCs w:val="24"/>
        </w:rPr>
        <w:t xml:space="preserve">La falta de herramientas accesibles para la interpretación de LSM limita la participación de personas sordas en la sociedad. En contextos educativos, la ausencia de </w:t>
      </w:r>
      <w:r w:rsidR="000B3161" w:rsidRPr="004D63A0">
        <w:rPr>
          <w:rFonts w:ascii="Times New Roman" w:hAnsi="Times New Roman" w:cs="Times New Roman"/>
          <w:sz w:val="24"/>
          <w:szCs w:val="24"/>
        </w:rPr>
        <w:t>intérpretes</w:t>
      </w:r>
      <w:r w:rsidRPr="004D63A0">
        <w:rPr>
          <w:rFonts w:ascii="Times New Roman" w:hAnsi="Times New Roman" w:cs="Times New Roman"/>
          <w:sz w:val="24"/>
          <w:szCs w:val="24"/>
        </w:rPr>
        <w:t xml:space="preserve"> de LSM o tecnológicas adecuadas impide que los estudiantes sordos accedan a una educación de calidad limitando sus oportunidades de desarrollo personal y profesional.</w:t>
      </w:r>
    </w:p>
    <w:p w14:paraId="6C7B81EE" w14:textId="2D6130FF" w:rsidR="0096123C" w:rsidRPr="00E61299" w:rsidRDefault="000F1862" w:rsidP="00CA6C41">
      <w:pPr>
        <w:spacing w:line="360" w:lineRule="auto"/>
        <w:jc w:val="both"/>
        <w:rPr>
          <w:rFonts w:ascii="Times New Roman" w:hAnsi="Times New Roman" w:cs="Times New Roman"/>
          <w:b/>
          <w:bCs/>
          <w:sz w:val="24"/>
          <w:szCs w:val="24"/>
        </w:rPr>
      </w:pPr>
      <w:r w:rsidRPr="00E61299">
        <w:rPr>
          <w:rFonts w:ascii="Times New Roman" w:hAnsi="Times New Roman" w:cs="Times New Roman"/>
          <w:b/>
          <w:bCs/>
          <w:sz w:val="24"/>
          <w:szCs w:val="24"/>
        </w:rPr>
        <w:t>OBJETIVOS</w:t>
      </w:r>
    </w:p>
    <w:p w14:paraId="1C33890E" w14:textId="2C706916" w:rsidR="006A5E7A" w:rsidRPr="004D63A0" w:rsidRDefault="006A5E7A" w:rsidP="00CA6C41">
      <w:p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En esta sección se presentan las metas que se plantearon alcanzar en el desarrollo</w:t>
      </w:r>
      <w:r w:rsidRPr="004D63A0">
        <w:rPr>
          <w:rFonts w:ascii="Times New Roman" w:hAnsi="Times New Roman" w:cs="Times New Roman"/>
          <w:sz w:val="24"/>
          <w:szCs w:val="24"/>
        </w:rPr>
        <w:br/>
        <w:t>de este proyecto de tesis.</w:t>
      </w:r>
    </w:p>
    <w:p w14:paraId="59CF0343" w14:textId="4201630C" w:rsidR="006A5E7A" w:rsidRPr="00E61299" w:rsidRDefault="000F1862" w:rsidP="00CA6C41">
      <w:pPr>
        <w:spacing w:line="360" w:lineRule="auto"/>
        <w:jc w:val="both"/>
        <w:rPr>
          <w:rFonts w:ascii="Times New Roman" w:hAnsi="Times New Roman" w:cs="Times New Roman"/>
          <w:b/>
          <w:bCs/>
          <w:sz w:val="24"/>
          <w:szCs w:val="24"/>
        </w:rPr>
      </w:pPr>
      <w:r w:rsidRPr="00E61299">
        <w:rPr>
          <w:rFonts w:ascii="Times New Roman" w:hAnsi="Times New Roman" w:cs="Times New Roman"/>
          <w:b/>
          <w:bCs/>
          <w:sz w:val="24"/>
          <w:szCs w:val="24"/>
        </w:rPr>
        <w:t>OBJETIVO GENERAL</w:t>
      </w:r>
    </w:p>
    <w:p w14:paraId="1C376919" w14:textId="543FAF91" w:rsidR="006A5E7A" w:rsidRPr="004D63A0" w:rsidRDefault="006A5E7A" w:rsidP="00CA6C41">
      <w:p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Proponer una metodología para la interpretar gestos individuales del lenguaje de señas</w:t>
      </w:r>
      <w:r w:rsidR="00F17739" w:rsidRPr="004D63A0">
        <w:rPr>
          <w:rFonts w:ascii="Times New Roman" w:hAnsi="Times New Roman" w:cs="Times New Roman"/>
          <w:sz w:val="24"/>
          <w:szCs w:val="24"/>
        </w:rPr>
        <w:t xml:space="preserve"> mexicano</w:t>
      </w:r>
      <w:r w:rsidRPr="004D63A0">
        <w:rPr>
          <w:rFonts w:ascii="Times New Roman" w:hAnsi="Times New Roman" w:cs="Times New Roman"/>
          <w:sz w:val="24"/>
          <w:szCs w:val="24"/>
        </w:rPr>
        <w:t xml:space="preserve">, </w:t>
      </w:r>
      <w:r w:rsidR="002B33C2" w:rsidRPr="004D63A0">
        <w:rPr>
          <w:rFonts w:ascii="Times New Roman" w:hAnsi="Times New Roman" w:cs="Times New Roman"/>
          <w:sz w:val="24"/>
          <w:szCs w:val="24"/>
        </w:rPr>
        <w:t xml:space="preserve">para presentar una alternativa base para el futuro desarrollo de </w:t>
      </w:r>
      <w:r w:rsidRPr="004D63A0">
        <w:rPr>
          <w:rFonts w:ascii="Times New Roman" w:hAnsi="Times New Roman" w:cs="Times New Roman"/>
          <w:sz w:val="24"/>
          <w:szCs w:val="24"/>
        </w:rPr>
        <w:t>herramientas para disminuir las barreras de la inclusión</w:t>
      </w:r>
      <w:r w:rsidR="002B33C2" w:rsidRPr="004D63A0">
        <w:rPr>
          <w:rFonts w:ascii="Times New Roman" w:hAnsi="Times New Roman" w:cs="Times New Roman"/>
          <w:sz w:val="24"/>
          <w:szCs w:val="24"/>
        </w:rPr>
        <w:t>, mediante la aplicación de tecnologías de visión usando Deep learning</w:t>
      </w:r>
      <w:r w:rsidR="00EE4F06" w:rsidRPr="004D63A0">
        <w:rPr>
          <w:rFonts w:ascii="Times New Roman" w:hAnsi="Times New Roman" w:cs="Times New Roman"/>
          <w:sz w:val="24"/>
          <w:szCs w:val="24"/>
        </w:rPr>
        <w:t>.</w:t>
      </w:r>
      <w:r w:rsidRPr="004D63A0">
        <w:rPr>
          <w:rFonts w:ascii="Times New Roman" w:hAnsi="Times New Roman" w:cs="Times New Roman"/>
          <w:sz w:val="24"/>
          <w:szCs w:val="24"/>
        </w:rPr>
        <w:t xml:space="preserve"> </w:t>
      </w:r>
    </w:p>
    <w:p w14:paraId="0FE40F8E" w14:textId="422F3280" w:rsidR="006A5E7A" w:rsidRPr="00E61299" w:rsidRDefault="000F1862" w:rsidP="00CA6C41">
      <w:pPr>
        <w:spacing w:line="360" w:lineRule="auto"/>
        <w:jc w:val="both"/>
        <w:rPr>
          <w:rFonts w:ascii="Times New Roman" w:hAnsi="Times New Roman" w:cs="Times New Roman"/>
          <w:b/>
          <w:bCs/>
        </w:rPr>
      </w:pPr>
      <w:r w:rsidRPr="00E61299">
        <w:rPr>
          <w:rFonts w:ascii="Times New Roman" w:hAnsi="Times New Roman" w:cs="Times New Roman"/>
          <w:b/>
          <w:bCs/>
          <w:sz w:val="24"/>
          <w:szCs w:val="24"/>
        </w:rPr>
        <w:lastRenderedPageBreak/>
        <w:t>OBJETIVOS ESPECÍFICOS.</w:t>
      </w:r>
      <w:r w:rsidRPr="00E61299">
        <w:rPr>
          <w:rFonts w:ascii="Times New Roman" w:hAnsi="Times New Roman" w:cs="Times New Roman"/>
          <w:b/>
          <w:bCs/>
        </w:rPr>
        <w:t xml:space="preserve"> </w:t>
      </w:r>
    </w:p>
    <w:p w14:paraId="45678E96" w14:textId="3625074B" w:rsidR="002B33C2" w:rsidRPr="004D63A0" w:rsidRDefault="006A5E7A" w:rsidP="002101D3">
      <w:pPr>
        <w:pStyle w:val="Prrafodelista"/>
        <w:numPr>
          <w:ilvl w:val="0"/>
          <w:numId w:val="1"/>
        </w:num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Re</w:t>
      </w:r>
      <w:r w:rsidR="002B33C2" w:rsidRPr="004D63A0">
        <w:rPr>
          <w:rFonts w:ascii="Times New Roman" w:hAnsi="Times New Roman" w:cs="Times New Roman"/>
          <w:sz w:val="24"/>
          <w:szCs w:val="24"/>
        </w:rPr>
        <w:t xml:space="preserve">conocer las propuestas y alternativas </w:t>
      </w:r>
      <w:r w:rsidR="00C25C10" w:rsidRPr="004D63A0">
        <w:rPr>
          <w:rFonts w:ascii="Times New Roman" w:hAnsi="Times New Roman" w:cs="Times New Roman"/>
          <w:sz w:val="24"/>
          <w:szCs w:val="24"/>
        </w:rPr>
        <w:t>existentes</w:t>
      </w:r>
      <w:r w:rsidR="002B33C2" w:rsidRPr="004D63A0">
        <w:rPr>
          <w:rFonts w:ascii="Times New Roman" w:hAnsi="Times New Roman" w:cs="Times New Roman"/>
          <w:sz w:val="24"/>
          <w:szCs w:val="24"/>
        </w:rPr>
        <w:t xml:space="preserve"> para </w:t>
      </w:r>
      <w:r w:rsidR="00C25C10" w:rsidRPr="004D63A0">
        <w:rPr>
          <w:rFonts w:ascii="Times New Roman" w:hAnsi="Times New Roman" w:cs="Times New Roman"/>
          <w:sz w:val="24"/>
          <w:szCs w:val="24"/>
        </w:rPr>
        <w:t>el</w:t>
      </w:r>
      <w:r w:rsidR="002B33C2" w:rsidRPr="004D63A0">
        <w:rPr>
          <w:rFonts w:ascii="Times New Roman" w:hAnsi="Times New Roman" w:cs="Times New Roman"/>
          <w:sz w:val="24"/>
          <w:szCs w:val="24"/>
        </w:rPr>
        <w:t xml:space="preserve"> </w:t>
      </w:r>
      <w:r w:rsidR="00C25C10" w:rsidRPr="004D63A0">
        <w:rPr>
          <w:rFonts w:ascii="Times New Roman" w:hAnsi="Times New Roman" w:cs="Times New Roman"/>
          <w:sz w:val="24"/>
          <w:szCs w:val="24"/>
        </w:rPr>
        <w:t>reconocimiento</w:t>
      </w:r>
      <w:r w:rsidR="002B33C2" w:rsidRPr="004D63A0">
        <w:rPr>
          <w:rFonts w:ascii="Times New Roman" w:hAnsi="Times New Roman" w:cs="Times New Roman"/>
          <w:sz w:val="24"/>
          <w:szCs w:val="24"/>
        </w:rPr>
        <w:t xml:space="preserve"> </w:t>
      </w:r>
      <w:r w:rsidR="004F034E" w:rsidRPr="004D63A0">
        <w:rPr>
          <w:rFonts w:ascii="Times New Roman" w:hAnsi="Times New Roman" w:cs="Times New Roman"/>
          <w:sz w:val="24"/>
          <w:szCs w:val="24"/>
        </w:rPr>
        <w:t>del</w:t>
      </w:r>
      <w:r w:rsidR="002B33C2" w:rsidRPr="004D63A0">
        <w:rPr>
          <w:rFonts w:ascii="Times New Roman" w:hAnsi="Times New Roman" w:cs="Times New Roman"/>
          <w:sz w:val="24"/>
          <w:szCs w:val="24"/>
        </w:rPr>
        <w:t xml:space="preserve"> </w:t>
      </w:r>
      <w:r w:rsidR="00C25C10" w:rsidRPr="004D63A0">
        <w:rPr>
          <w:rFonts w:ascii="Times New Roman" w:hAnsi="Times New Roman" w:cs="Times New Roman"/>
          <w:sz w:val="24"/>
          <w:szCs w:val="24"/>
        </w:rPr>
        <w:t>lenguaje</w:t>
      </w:r>
      <w:r w:rsidR="002B33C2" w:rsidRPr="004D63A0">
        <w:rPr>
          <w:rFonts w:ascii="Times New Roman" w:hAnsi="Times New Roman" w:cs="Times New Roman"/>
          <w:sz w:val="24"/>
          <w:szCs w:val="24"/>
        </w:rPr>
        <w:t xml:space="preserve"> de señas para tener un panorama más </w:t>
      </w:r>
      <w:r w:rsidR="00C25C10" w:rsidRPr="004D63A0">
        <w:rPr>
          <w:rFonts w:ascii="Times New Roman" w:hAnsi="Times New Roman" w:cs="Times New Roman"/>
          <w:sz w:val="24"/>
          <w:szCs w:val="24"/>
        </w:rPr>
        <w:t>específico</w:t>
      </w:r>
      <w:r w:rsidR="002B33C2" w:rsidRPr="004D63A0">
        <w:rPr>
          <w:rFonts w:ascii="Times New Roman" w:hAnsi="Times New Roman" w:cs="Times New Roman"/>
          <w:sz w:val="24"/>
          <w:szCs w:val="24"/>
        </w:rPr>
        <w:t xml:space="preserve"> de la </w:t>
      </w:r>
      <w:r w:rsidR="00C25C10" w:rsidRPr="004D63A0">
        <w:rPr>
          <w:rFonts w:ascii="Times New Roman" w:hAnsi="Times New Roman" w:cs="Times New Roman"/>
          <w:sz w:val="24"/>
          <w:szCs w:val="24"/>
        </w:rPr>
        <w:t>problemática</w:t>
      </w:r>
      <w:r w:rsidR="00D27957" w:rsidRPr="004D63A0">
        <w:rPr>
          <w:rFonts w:ascii="Times New Roman" w:hAnsi="Times New Roman" w:cs="Times New Roman"/>
          <w:sz w:val="24"/>
          <w:szCs w:val="24"/>
        </w:rPr>
        <w:t xml:space="preserve"> identificar los elementos necesarios</w:t>
      </w:r>
      <w:r w:rsidR="002B33C2" w:rsidRPr="004D63A0">
        <w:rPr>
          <w:rFonts w:ascii="Times New Roman" w:hAnsi="Times New Roman" w:cs="Times New Roman"/>
          <w:sz w:val="24"/>
          <w:szCs w:val="24"/>
        </w:rPr>
        <w:t xml:space="preserve"> </w:t>
      </w:r>
      <w:r w:rsidR="00D27957" w:rsidRPr="004D63A0">
        <w:rPr>
          <w:rFonts w:ascii="Times New Roman" w:hAnsi="Times New Roman" w:cs="Times New Roman"/>
          <w:sz w:val="24"/>
          <w:szCs w:val="24"/>
        </w:rPr>
        <w:t>para</w:t>
      </w:r>
      <w:r w:rsidR="002B33C2" w:rsidRPr="004D63A0">
        <w:rPr>
          <w:rFonts w:ascii="Times New Roman" w:hAnsi="Times New Roman" w:cs="Times New Roman"/>
          <w:sz w:val="24"/>
          <w:szCs w:val="24"/>
        </w:rPr>
        <w:t xml:space="preserve"> abordar</w:t>
      </w:r>
      <w:r w:rsidR="00D27957" w:rsidRPr="004D63A0">
        <w:rPr>
          <w:rFonts w:ascii="Times New Roman" w:hAnsi="Times New Roman" w:cs="Times New Roman"/>
          <w:sz w:val="24"/>
          <w:szCs w:val="24"/>
        </w:rPr>
        <w:t>la</w:t>
      </w:r>
      <w:r w:rsidR="002B33C2" w:rsidRPr="004D63A0">
        <w:rPr>
          <w:rFonts w:ascii="Times New Roman" w:hAnsi="Times New Roman" w:cs="Times New Roman"/>
          <w:sz w:val="24"/>
          <w:szCs w:val="24"/>
        </w:rPr>
        <w:t>, mediante la revisión de literatura existente.</w:t>
      </w:r>
      <w:r w:rsidRPr="004D63A0">
        <w:rPr>
          <w:rFonts w:ascii="Times New Roman" w:hAnsi="Times New Roman" w:cs="Times New Roman"/>
          <w:sz w:val="24"/>
          <w:szCs w:val="24"/>
        </w:rPr>
        <w:t xml:space="preserve"> </w:t>
      </w:r>
    </w:p>
    <w:p w14:paraId="1167018B" w14:textId="08A2CBB0" w:rsidR="00E33151" w:rsidRPr="004D63A0" w:rsidRDefault="00D27957" w:rsidP="002101D3">
      <w:pPr>
        <w:pStyle w:val="Prrafodelista"/>
        <w:numPr>
          <w:ilvl w:val="0"/>
          <w:numId w:val="1"/>
        </w:num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 xml:space="preserve">Construir una </w:t>
      </w:r>
      <w:r w:rsidR="006F24C4" w:rsidRPr="004D63A0">
        <w:rPr>
          <w:rFonts w:ascii="Times New Roman" w:hAnsi="Times New Roman" w:cs="Times New Roman"/>
          <w:sz w:val="24"/>
          <w:szCs w:val="24"/>
        </w:rPr>
        <w:t xml:space="preserve">base de conocimiento </w:t>
      </w:r>
      <w:r w:rsidRPr="004D63A0">
        <w:rPr>
          <w:rFonts w:ascii="Times New Roman" w:hAnsi="Times New Roman" w:cs="Times New Roman"/>
          <w:sz w:val="24"/>
          <w:szCs w:val="24"/>
        </w:rPr>
        <w:t xml:space="preserve">sobre el lenguaje de señas mexicano que permitan entrenar modelos </w:t>
      </w:r>
      <w:r w:rsidR="006F24C4" w:rsidRPr="004D63A0">
        <w:rPr>
          <w:rFonts w:ascii="Times New Roman" w:hAnsi="Times New Roman" w:cs="Times New Roman"/>
          <w:sz w:val="24"/>
          <w:szCs w:val="24"/>
        </w:rPr>
        <w:t>de aprendizaje</w:t>
      </w:r>
      <w:r w:rsidRPr="004D63A0">
        <w:rPr>
          <w:rFonts w:ascii="Times New Roman" w:hAnsi="Times New Roman" w:cs="Times New Roman"/>
          <w:sz w:val="24"/>
          <w:szCs w:val="24"/>
        </w:rPr>
        <w:t xml:space="preserve"> para la tarea de </w:t>
      </w:r>
      <w:r w:rsidR="00C25C10" w:rsidRPr="004D63A0">
        <w:rPr>
          <w:rFonts w:ascii="Times New Roman" w:hAnsi="Times New Roman" w:cs="Times New Roman"/>
          <w:sz w:val="24"/>
          <w:szCs w:val="24"/>
        </w:rPr>
        <w:t>reconocimiento, con</w:t>
      </w:r>
      <w:r w:rsidRPr="004D63A0">
        <w:rPr>
          <w:rFonts w:ascii="Times New Roman" w:hAnsi="Times New Roman" w:cs="Times New Roman"/>
          <w:sz w:val="24"/>
          <w:szCs w:val="24"/>
        </w:rPr>
        <w:t xml:space="preserve"> el apoyo de expertos en el LSM</w:t>
      </w:r>
      <w:r w:rsidR="006F24C4" w:rsidRPr="004D63A0">
        <w:rPr>
          <w:rFonts w:ascii="Times New Roman" w:hAnsi="Times New Roman" w:cs="Times New Roman"/>
          <w:sz w:val="24"/>
          <w:szCs w:val="24"/>
        </w:rPr>
        <w:t>.</w:t>
      </w:r>
    </w:p>
    <w:p w14:paraId="76EB81BF" w14:textId="2CBD2C5B" w:rsidR="006F24C4" w:rsidRPr="004D63A0" w:rsidRDefault="00D27957" w:rsidP="002101D3">
      <w:pPr>
        <w:pStyle w:val="Prrafodelista"/>
        <w:numPr>
          <w:ilvl w:val="0"/>
          <w:numId w:val="1"/>
        </w:numPr>
        <w:spacing w:line="360" w:lineRule="auto"/>
        <w:jc w:val="both"/>
        <w:rPr>
          <w:rFonts w:ascii="Times New Roman" w:hAnsi="Times New Roman" w:cs="Times New Roman"/>
          <w:sz w:val="24"/>
          <w:szCs w:val="24"/>
        </w:rPr>
      </w:pPr>
      <w:bookmarkStart w:id="0" w:name="_Hlk170680614"/>
      <w:r w:rsidRPr="004D63A0">
        <w:rPr>
          <w:rFonts w:ascii="Times New Roman" w:hAnsi="Times New Roman" w:cs="Times New Roman"/>
          <w:sz w:val="24"/>
          <w:szCs w:val="24"/>
        </w:rPr>
        <w:t xml:space="preserve">Determinar </w:t>
      </w:r>
      <w:r w:rsidR="00B85765" w:rsidRPr="004D63A0">
        <w:rPr>
          <w:rFonts w:ascii="Times New Roman" w:hAnsi="Times New Roman" w:cs="Times New Roman"/>
          <w:sz w:val="24"/>
          <w:szCs w:val="24"/>
        </w:rPr>
        <w:t>el modelo de aprendizaje a utilizar para la tarea de reconocimiento de</w:t>
      </w:r>
      <w:r w:rsidR="0008394B" w:rsidRPr="004D63A0">
        <w:rPr>
          <w:rFonts w:ascii="Times New Roman" w:hAnsi="Times New Roman" w:cs="Times New Roman"/>
          <w:sz w:val="24"/>
          <w:szCs w:val="24"/>
        </w:rPr>
        <w:t xml:space="preserve"> </w:t>
      </w:r>
      <w:bookmarkEnd w:id="0"/>
      <w:r w:rsidR="0008394B" w:rsidRPr="004D63A0">
        <w:rPr>
          <w:rFonts w:ascii="Times New Roman" w:hAnsi="Times New Roman" w:cs="Times New Roman"/>
          <w:sz w:val="24"/>
          <w:szCs w:val="24"/>
        </w:rPr>
        <w:t>LSM,</w:t>
      </w:r>
      <w:r w:rsidR="00B85765" w:rsidRPr="004D63A0">
        <w:rPr>
          <w:rFonts w:ascii="Times New Roman" w:hAnsi="Times New Roman" w:cs="Times New Roman"/>
          <w:sz w:val="24"/>
          <w:szCs w:val="24"/>
        </w:rPr>
        <w:t xml:space="preserve"> mediante el a</w:t>
      </w:r>
      <w:r w:rsidR="006F24C4" w:rsidRPr="004D63A0">
        <w:rPr>
          <w:rFonts w:ascii="Times New Roman" w:hAnsi="Times New Roman" w:cs="Times New Roman"/>
          <w:sz w:val="24"/>
          <w:szCs w:val="24"/>
        </w:rPr>
        <w:t>nalizar las características de los datos recolectados.</w:t>
      </w:r>
    </w:p>
    <w:p w14:paraId="12F2DFD6" w14:textId="573B994C" w:rsidR="006F24C4" w:rsidRPr="004D63A0" w:rsidRDefault="006F24C4" w:rsidP="002101D3">
      <w:pPr>
        <w:pStyle w:val="Prrafodelista"/>
        <w:numPr>
          <w:ilvl w:val="0"/>
          <w:numId w:val="1"/>
        </w:num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 xml:space="preserve">Desarrollar e implementar una metodología basada en modelos de aprendizaje automático para interpretar LSM. </w:t>
      </w:r>
      <w:r w:rsidR="00B85765" w:rsidRPr="004D63A0">
        <w:rPr>
          <w:rFonts w:ascii="Times New Roman" w:hAnsi="Times New Roman" w:cs="Times New Roman"/>
          <w:sz w:val="24"/>
          <w:szCs w:val="24"/>
        </w:rPr>
        <w:t xml:space="preserve">Mediante </w:t>
      </w:r>
      <w:r w:rsidRPr="004D63A0">
        <w:rPr>
          <w:rFonts w:ascii="Times New Roman" w:hAnsi="Times New Roman" w:cs="Times New Roman"/>
          <w:sz w:val="24"/>
          <w:szCs w:val="24"/>
        </w:rPr>
        <w:t>el uso de técnicas y procesos de</w:t>
      </w:r>
      <w:r w:rsidR="00B85765" w:rsidRPr="004D63A0">
        <w:rPr>
          <w:rFonts w:ascii="Times New Roman" w:hAnsi="Times New Roman" w:cs="Times New Roman"/>
          <w:sz w:val="24"/>
          <w:szCs w:val="24"/>
        </w:rPr>
        <w:t>l</w:t>
      </w:r>
      <w:r w:rsidRPr="004D63A0">
        <w:rPr>
          <w:rFonts w:ascii="Times New Roman" w:hAnsi="Times New Roman" w:cs="Times New Roman"/>
          <w:sz w:val="24"/>
          <w:szCs w:val="24"/>
        </w:rPr>
        <w:t xml:space="preserve"> aprendizaje automático.</w:t>
      </w:r>
    </w:p>
    <w:p w14:paraId="0BE48FB1" w14:textId="1C822703" w:rsidR="006F24C4" w:rsidRPr="004D63A0" w:rsidRDefault="006F24C4" w:rsidP="002101D3">
      <w:pPr>
        <w:pStyle w:val="Prrafodelista"/>
        <w:numPr>
          <w:ilvl w:val="0"/>
          <w:numId w:val="1"/>
        </w:num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Evaluar el desempeño d</w:t>
      </w:r>
      <w:r w:rsidR="00B85765" w:rsidRPr="004D63A0">
        <w:rPr>
          <w:rFonts w:ascii="Times New Roman" w:hAnsi="Times New Roman" w:cs="Times New Roman"/>
          <w:sz w:val="24"/>
          <w:szCs w:val="24"/>
        </w:rPr>
        <w:t xml:space="preserve">e la metodología propuesta para </w:t>
      </w:r>
      <w:r w:rsidRPr="004D63A0">
        <w:rPr>
          <w:rFonts w:ascii="Times New Roman" w:hAnsi="Times New Roman" w:cs="Times New Roman"/>
          <w:sz w:val="24"/>
          <w:szCs w:val="24"/>
        </w:rPr>
        <w:t>realizar mejoras continúas basadas en los resultados obtenidos,</w:t>
      </w:r>
      <w:r w:rsidR="00B85765" w:rsidRPr="004D63A0">
        <w:rPr>
          <w:rFonts w:ascii="Times New Roman" w:hAnsi="Times New Roman" w:cs="Times New Roman"/>
          <w:sz w:val="24"/>
          <w:szCs w:val="24"/>
        </w:rPr>
        <w:t xml:space="preserve"> mediante el uso de métricas apropiadas</w:t>
      </w:r>
      <w:r w:rsidRPr="004D63A0">
        <w:rPr>
          <w:rFonts w:ascii="Times New Roman" w:hAnsi="Times New Roman" w:cs="Times New Roman"/>
          <w:sz w:val="24"/>
          <w:szCs w:val="24"/>
        </w:rPr>
        <w:t>.</w:t>
      </w:r>
    </w:p>
    <w:p w14:paraId="09C24B5F" w14:textId="528C14CC" w:rsidR="002101D3" w:rsidRPr="00E61299" w:rsidRDefault="000F1862" w:rsidP="002101D3">
      <w:pPr>
        <w:spacing w:line="360" w:lineRule="auto"/>
        <w:jc w:val="both"/>
        <w:rPr>
          <w:rFonts w:ascii="Times New Roman" w:hAnsi="Times New Roman" w:cs="Times New Roman"/>
          <w:b/>
          <w:bCs/>
          <w:sz w:val="24"/>
          <w:szCs w:val="24"/>
        </w:rPr>
      </w:pPr>
      <w:r w:rsidRPr="00E61299">
        <w:rPr>
          <w:rFonts w:ascii="Times New Roman" w:hAnsi="Times New Roman" w:cs="Times New Roman"/>
          <w:b/>
          <w:bCs/>
          <w:sz w:val="24"/>
          <w:szCs w:val="24"/>
        </w:rPr>
        <w:t>METODOLOGÍA</w:t>
      </w:r>
    </w:p>
    <w:p w14:paraId="0E2D5F78" w14:textId="5A19CB15" w:rsidR="00AC513B" w:rsidRPr="004D63A0" w:rsidRDefault="00AC513B" w:rsidP="002101D3">
      <w:pPr>
        <w:spacing w:line="360" w:lineRule="auto"/>
        <w:jc w:val="both"/>
        <w:rPr>
          <w:rFonts w:ascii="Times New Roman" w:hAnsi="Times New Roman" w:cs="Times New Roman"/>
          <w:color w:val="FF0000"/>
          <w:sz w:val="24"/>
          <w:szCs w:val="24"/>
        </w:rPr>
      </w:pPr>
      <w:r w:rsidRPr="004D63A0">
        <w:rPr>
          <w:rFonts w:ascii="Times New Roman" w:hAnsi="Times New Roman" w:cs="Times New Roman"/>
          <w:sz w:val="24"/>
          <w:szCs w:val="24"/>
        </w:rPr>
        <w:t xml:space="preserve">La metodología propuesta en este trabajo consta de una serie de procesos y elementos diseñados para procesar videos e interpretar LSM. Este proceso se llevará a cabo utilizando una arquitectura neuronal. La metodología se resume en el diagrama que se muestra en la figura </w:t>
      </w:r>
      <w:r w:rsidR="006849F4" w:rsidRPr="004D63A0">
        <w:rPr>
          <w:rFonts w:ascii="Times New Roman" w:hAnsi="Times New Roman" w:cs="Times New Roman"/>
          <w:sz w:val="24"/>
          <w:szCs w:val="24"/>
        </w:rPr>
        <w:t>[</w:t>
      </w:r>
      <w:r w:rsidR="008743F2" w:rsidRPr="004D63A0">
        <w:rPr>
          <w:rFonts w:ascii="Times New Roman" w:hAnsi="Times New Roman" w:cs="Times New Roman"/>
          <w:sz w:val="24"/>
          <w:szCs w:val="24"/>
        </w:rPr>
        <w:t>2</w:t>
      </w:r>
      <w:r w:rsidR="006849F4" w:rsidRPr="004D63A0">
        <w:rPr>
          <w:rFonts w:ascii="Times New Roman" w:hAnsi="Times New Roman" w:cs="Times New Roman"/>
          <w:sz w:val="24"/>
          <w:szCs w:val="24"/>
        </w:rPr>
        <w:t>]</w:t>
      </w:r>
      <w:r w:rsidRPr="004D63A0">
        <w:rPr>
          <w:rFonts w:ascii="Times New Roman" w:hAnsi="Times New Roman" w:cs="Times New Roman"/>
          <w:sz w:val="24"/>
          <w:szCs w:val="24"/>
        </w:rPr>
        <w:t xml:space="preserve">. </w:t>
      </w:r>
    </w:p>
    <w:p w14:paraId="015EF2A8" w14:textId="701320B1" w:rsidR="00AC513B" w:rsidRPr="004D63A0" w:rsidRDefault="00AC513B" w:rsidP="002101D3">
      <w:pPr>
        <w:spacing w:line="360" w:lineRule="auto"/>
        <w:jc w:val="center"/>
        <w:rPr>
          <w:rFonts w:ascii="Times New Roman" w:hAnsi="Times New Roman" w:cs="Times New Roman"/>
          <w:sz w:val="24"/>
          <w:szCs w:val="24"/>
        </w:rPr>
      </w:pPr>
      <w:r w:rsidRPr="004D63A0">
        <w:rPr>
          <w:rFonts w:ascii="Times New Roman" w:hAnsi="Times New Roman" w:cs="Times New Roman"/>
          <w:noProof/>
        </w:rPr>
        <w:drawing>
          <wp:inline distT="0" distB="0" distL="0" distR="0" wp14:anchorId="28DA0B15" wp14:editId="2514FE1B">
            <wp:extent cx="1559937" cy="2109216"/>
            <wp:effectExtent l="0" t="0" r="0" b="5715"/>
            <wp:docPr id="2016729063"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29063" name="Imagen 1" descr="Icono&#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70376" cy="2123330"/>
                    </a:xfrm>
                    <a:prstGeom prst="rect">
                      <a:avLst/>
                    </a:prstGeom>
                    <a:noFill/>
                    <a:ln>
                      <a:noFill/>
                    </a:ln>
                  </pic:spPr>
                </pic:pic>
              </a:graphicData>
            </a:graphic>
          </wp:inline>
        </w:drawing>
      </w:r>
    </w:p>
    <w:p w14:paraId="3C781DA3" w14:textId="28A35FE8" w:rsidR="004F034E" w:rsidRPr="004D63A0" w:rsidRDefault="006849F4" w:rsidP="002101D3">
      <w:pPr>
        <w:spacing w:line="360" w:lineRule="auto"/>
        <w:jc w:val="center"/>
        <w:rPr>
          <w:rFonts w:ascii="Times New Roman" w:hAnsi="Times New Roman" w:cs="Times New Roman"/>
          <w:sz w:val="24"/>
          <w:szCs w:val="24"/>
        </w:rPr>
      </w:pPr>
      <w:r w:rsidRPr="004D63A0">
        <w:rPr>
          <w:rFonts w:ascii="Times New Roman" w:hAnsi="Times New Roman" w:cs="Times New Roman"/>
          <w:sz w:val="24"/>
          <w:szCs w:val="24"/>
        </w:rPr>
        <w:t xml:space="preserve">Figura </w:t>
      </w:r>
      <w:r w:rsidR="00DF651B" w:rsidRPr="004D63A0">
        <w:rPr>
          <w:rFonts w:ascii="Times New Roman" w:hAnsi="Times New Roman" w:cs="Times New Roman"/>
          <w:sz w:val="24"/>
          <w:szCs w:val="24"/>
        </w:rPr>
        <w:t>3</w:t>
      </w:r>
      <w:r w:rsidRPr="004D63A0">
        <w:rPr>
          <w:rFonts w:ascii="Times New Roman" w:hAnsi="Times New Roman" w:cs="Times New Roman"/>
          <w:sz w:val="24"/>
          <w:szCs w:val="24"/>
        </w:rPr>
        <w:t xml:space="preserve">. </w:t>
      </w:r>
      <w:r w:rsidR="00CD363A" w:rsidRPr="004D63A0">
        <w:rPr>
          <w:rFonts w:ascii="Times New Roman" w:hAnsi="Times New Roman" w:cs="Times New Roman"/>
          <w:sz w:val="24"/>
          <w:szCs w:val="24"/>
        </w:rPr>
        <w:t>Metodología</w:t>
      </w:r>
    </w:p>
    <w:p w14:paraId="215BB3D8" w14:textId="76EBBC61" w:rsidR="00CD363A" w:rsidRPr="004D63A0" w:rsidRDefault="00847C51" w:rsidP="00565899">
      <w:p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lastRenderedPageBreak/>
        <w:t>La primera fase</w:t>
      </w:r>
      <w:r w:rsidRPr="004D63A0">
        <w:rPr>
          <w:rFonts w:ascii="Times New Roman" w:hAnsi="Times New Roman" w:cs="Times New Roman"/>
          <w:i/>
          <w:iCs/>
          <w:sz w:val="24"/>
          <w:szCs w:val="24"/>
        </w:rPr>
        <w:t>, adquisición de la información</w:t>
      </w:r>
      <w:r w:rsidRPr="004D63A0">
        <w:rPr>
          <w:rFonts w:ascii="Times New Roman" w:hAnsi="Times New Roman" w:cs="Times New Roman"/>
          <w:sz w:val="24"/>
          <w:szCs w:val="24"/>
        </w:rPr>
        <w:t xml:space="preserve">, implica la </w:t>
      </w:r>
      <w:r w:rsidR="00707B62" w:rsidRPr="004D63A0">
        <w:rPr>
          <w:rFonts w:ascii="Times New Roman" w:hAnsi="Times New Roman" w:cs="Times New Roman"/>
          <w:sz w:val="24"/>
          <w:szCs w:val="24"/>
        </w:rPr>
        <w:t>grabación</w:t>
      </w:r>
      <w:r w:rsidRPr="004D63A0">
        <w:rPr>
          <w:rFonts w:ascii="Times New Roman" w:hAnsi="Times New Roman" w:cs="Times New Roman"/>
          <w:sz w:val="24"/>
          <w:szCs w:val="24"/>
        </w:rPr>
        <w:t xml:space="preserve"> de los </w:t>
      </w:r>
      <w:r w:rsidR="00792BC1" w:rsidRPr="004D63A0">
        <w:rPr>
          <w:rFonts w:ascii="Times New Roman" w:hAnsi="Times New Roman" w:cs="Times New Roman"/>
          <w:sz w:val="24"/>
          <w:szCs w:val="24"/>
        </w:rPr>
        <w:t>videos</w:t>
      </w:r>
      <w:r w:rsidR="00707B62" w:rsidRPr="004D63A0">
        <w:rPr>
          <w:rFonts w:ascii="Times New Roman" w:hAnsi="Times New Roman" w:cs="Times New Roman"/>
          <w:sz w:val="24"/>
          <w:szCs w:val="24"/>
        </w:rPr>
        <w:t xml:space="preserve"> en donde las personas realizan los movimientos de las unidades comunicativas,</w:t>
      </w:r>
      <w:r w:rsidR="00792BC1" w:rsidRPr="004D63A0">
        <w:rPr>
          <w:rFonts w:ascii="Times New Roman" w:hAnsi="Times New Roman" w:cs="Times New Roman"/>
          <w:sz w:val="24"/>
          <w:szCs w:val="24"/>
        </w:rPr>
        <w:t xml:space="preserve"> </w:t>
      </w:r>
      <w:r w:rsidR="00CC06D6" w:rsidRPr="004D63A0">
        <w:rPr>
          <w:rFonts w:ascii="Times New Roman" w:hAnsi="Times New Roman" w:cs="Times New Roman"/>
          <w:sz w:val="24"/>
          <w:szCs w:val="24"/>
        </w:rPr>
        <w:t xml:space="preserve">esto se </w:t>
      </w:r>
      <w:r w:rsidR="00565899" w:rsidRPr="004D63A0">
        <w:rPr>
          <w:rFonts w:ascii="Times New Roman" w:hAnsi="Times New Roman" w:cs="Times New Roman"/>
          <w:sz w:val="24"/>
          <w:szCs w:val="24"/>
        </w:rPr>
        <w:t>realizará</w:t>
      </w:r>
      <w:r w:rsidR="00CC06D6" w:rsidRPr="004D63A0">
        <w:rPr>
          <w:rFonts w:ascii="Times New Roman" w:hAnsi="Times New Roman" w:cs="Times New Roman"/>
          <w:sz w:val="24"/>
          <w:szCs w:val="24"/>
        </w:rPr>
        <w:t xml:space="preserve"> </w:t>
      </w:r>
      <w:r w:rsidR="00792BC1" w:rsidRPr="004D63A0">
        <w:rPr>
          <w:rFonts w:ascii="Times New Roman" w:hAnsi="Times New Roman" w:cs="Times New Roman"/>
          <w:sz w:val="24"/>
          <w:szCs w:val="24"/>
        </w:rPr>
        <w:t>con el apoyo de expertos en el tema y personas</w:t>
      </w:r>
      <w:r w:rsidR="00707B62" w:rsidRPr="004D63A0">
        <w:rPr>
          <w:rFonts w:ascii="Times New Roman" w:hAnsi="Times New Roman" w:cs="Times New Roman"/>
          <w:sz w:val="24"/>
          <w:szCs w:val="24"/>
        </w:rPr>
        <w:t xml:space="preserve"> que maneja el </w:t>
      </w:r>
      <w:r w:rsidR="0047610E" w:rsidRPr="004D63A0">
        <w:rPr>
          <w:rFonts w:ascii="Times New Roman" w:hAnsi="Times New Roman" w:cs="Times New Roman"/>
          <w:sz w:val="24"/>
          <w:szCs w:val="24"/>
        </w:rPr>
        <w:t>LSM</w:t>
      </w:r>
      <w:r w:rsidR="00CC06D6" w:rsidRPr="004D63A0">
        <w:rPr>
          <w:rFonts w:ascii="Times New Roman" w:hAnsi="Times New Roman" w:cs="Times New Roman"/>
          <w:sz w:val="24"/>
          <w:szCs w:val="24"/>
        </w:rPr>
        <w:t xml:space="preserve"> como lenguaje de comunicación cotidiano</w:t>
      </w:r>
      <w:r w:rsidR="00476F9A" w:rsidRPr="004D63A0">
        <w:rPr>
          <w:rFonts w:ascii="Times New Roman" w:hAnsi="Times New Roman" w:cs="Times New Roman"/>
          <w:sz w:val="24"/>
          <w:szCs w:val="24"/>
        </w:rPr>
        <w:t>, lo que nos permite tener información</w:t>
      </w:r>
      <w:r w:rsidR="00664F93" w:rsidRPr="004D63A0">
        <w:rPr>
          <w:rFonts w:ascii="Times New Roman" w:hAnsi="Times New Roman" w:cs="Times New Roman"/>
          <w:sz w:val="24"/>
          <w:szCs w:val="24"/>
        </w:rPr>
        <w:t xml:space="preserve"> </w:t>
      </w:r>
      <w:r w:rsidR="00476F9A" w:rsidRPr="004D63A0">
        <w:rPr>
          <w:rFonts w:ascii="Times New Roman" w:hAnsi="Times New Roman" w:cs="Times New Roman"/>
          <w:sz w:val="24"/>
          <w:szCs w:val="24"/>
        </w:rPr>
        <w:t>de</w:t>
      </w:r>
      <w:r w:rsidR="00664F93" w:rsidRPr="004D63A0">
        <w:rPr>
          <w:rFonts w:ascii="Times New Roman" w:hAnsi="Times New Roman" w:cs="Times New Roman"/>
          <w:sz w:val="24"/>
          <w:szCs w:val="24"/>
        </w:rPr>
        <w:t xml:space="preserve"> calidad y relevancia</w:t>
      </w:r>
      <w:r w:rsidR="00476F9A" w:rsidRPr="004D63A0">
        <w:rPr>
          <w:rFonts w:ascii="Times New Roman" w:hAnsi="Times New Roman" w:cs="Times New Roman"/>
          <w:sz w:val="24"/>
          <w:szCs w:val="24"/>
        </w:rPr>
        <w:t>.</w:t>
      </w:r>
    </w:p>
    <w:p w14:paraId="15C14A17" w14:textId="1F544549" w:rsidR="00C24D44" w:rsidRPr="004D63A0" w:rsidRDefault="008B62E9" w:rsidP="00565899">
      <w:p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 xml:space="preserve">La </w:t>
      </w:r>
      <w:r w:rsidRPr="004D63A0">
        <w:rPr>
          <w:rFonts w:ascii="Times New Roman" w:hAnsi="Times New Roman" w:cs="Times New Roman"/>
          <w:i/>
          <w:iCs/>
          <w:sz w:val="24"/>
          <w:szCs w:val="24"/>
        </w:rPr>
        <w:t>preparación de la información</w:t>
      </w:r>
      <w:r w:rsidRPr="004D63A0">
        <w:rPr>
          <w:rFonts w:ascii="Times New Roman" w:hAnsi="Times New Roman" w:cs="Times New Roman"/>
          <w:sz w:val="24"/>
          <w:szCs w:val="24"/>
        </w:rPr>
        <w:t xml:space="preserve"> constituye la segunda fase de la metodología, donde se </w:t>
      </w:r>
      <w:r w:rsidR="00F018E4" w:rsidRPr="004D63A0">
        <w:rPr>
          <w:rFonts w:ascii="Times New Roman" w:hAnsi="Times New Roman" w:cs="Times New Roman"/>
          <w:sz w:val="24"/>
          <w:szCs w:val="24"/>
        </w:rPr>
        <w:t>adecuará</w:t>
      </w:r>
      <w:r w:rsidR="00565899" w:rsidRPr="004D63A0">
        <w:rPr>
          <w:rFonts w:ascii="Times New Roman" w:hAnsi="Times New Roman" w:cs="Times New Roman"/>
          <w:sz w:val="24"/>
          <w:szCs w:val="24"/>
        </w:rPr>
        <w:t xml:space="preserve"> la información a la forma en la que se utiliza en los modelos de aprendizaje supervisado, es decir, se </w:t>
      </w:r>
      <w:r w:rsidRPr="004D63A0">
        <w:rPr>
          <w:rFonts w:ascii="Times New Roman" w:hAnsi="Times New Roman" w:cs="Times New Roman"/>
          <w:sz w:val="24"/>
          <w:szCs w:val="24"/>
        </w:rPr>
        <w:t>realiza</w:t>
      </w:r>
      <w:r w:rsidR="00256A39" w:rsidRPr="004D63A0">
        <w:rPr>
          <w:rFonts w:ascii="Times New Roman" w:hAnsi="Times New Roman" w:cs="Times New Roman"/>
          <w:sz w:val="24"/>
          <w:szCs w:val="24"/>
        </w:rPr>
        <w:t xml:space="preserve"> el etiquetado de l</w:t>
      </w:r>
      <w:r w:rsidR="00565899" w:rsidRPr="004D63A0">
        <w:rPr>
          <w:rFonts w:ascii="Times New Roman" w:hAnsi="Times New Roman" w:cs="Times New Roman"/>
          <w:sz w:val="24"/>
          <w:szCs w:val="24"/>
        </w:rPr>
        <w:t>a información</w:t>
      </w:r>
      <w:r w:rsidR="00256A39" w:rsidRPr="004D63A0">
        <w:rPr>
          <w:rFonts w:ascii="Times New Roman" w:hAnsi="Times New Roman" w:cs="Times New Roman"/>
          <w:sz w:val="24"/>
          <w:szCs w:val="24"/>
        </w:rPr>
        <w:t>, así como la extracción del contenido relevante</w:t>
      </w:r>
      <w:r w:rsidR="00C24D44" w:rsidRPr="004D63A0">
        <w:rPr>
          <w:rFonts w:ascii="Times New Roman" w:hAnsi="Times New Roman" w:cs="Times New Roman"/>
          <w:sz w:val="24"/>
          <w:szCs w:val="24"/>
        </w:rPr>
        <w:t>.</w:t>
      </w:r>
    </w:p>
    <w:p w14:paraId="411526EA" w14:textId="2E690D96" w:rsidR="00CD363A" w:rsidRPr="004D63A0" w:rsidRDefault="00C24D44" w:rsidP="00CC0DA4">
      <w:p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 xml:space="preserve">El </w:t>
      </w:r>
      <w:r w:rsidRPr="004D63A0">
        <w:rPr>
          <w:rFonts w:ascii="Times New Roman" w:hAnsi="Times New Roman" w:cs="Times New Roman"/>
          <w:i/>
          <w:iCs/>
          <w:sz w:val="24"/>
          <w:szCs w:val="24"/>
        </w:rPr>
        <w:t>aprendizaje</w:t>
      </w:r>
      <w:r w:rsidRPr="004D63A0">
        <w:rPr>
          <w:rFonts w:ascii="Times New Roman" w:hAnsi="Times New Roman" w:cs="Times New Roman"/>
          <w:sz w:val="24"/>
          <w:szCs w:val="24"/>
        </w:rPr>
        <w:t xml:space="preserve">, es crucial </w:t>
      </w:r>
      <w:r w:rsidR="008A201E" w:rsidRPr="004D63A0">
        <w:rPr>
          <w:rFonts w:ascii="Times New Roman" w:hAnsi="Times New Roman" w:cs="Times New Roman"/>
          <w:sz w:val="24"/>
          <w:szCs w:val="24"/>
        </w:rPr>
        <w:t xml:space="preserve">ya que </w:t>
      </w:r>
      <w:r w:rsidR="00CC0DA4" w:rsidRPr="004D63A0">
        <w:rPr>
          <w:rFonts w:ascii="Times New Roman" w:hAnsi="Times New Roman" w:cs="Times New Roman"/>
          <w:sz w:val="24"/>
          <w:szCs w:val="24"/>
        </w:rPr>
        <w:t xml:space="preserve">en esta etapa se definirá </w:t>
      </w:r>
      <w:r w:rsidR="008A201E" w:rsidRPr="004D63A0">
        <w:rPr>
          <w:rFonts w:ascii="Times New Roman" w:hAnsi="Times New Roman" w:cs="Times New Roman"/>
          <w:sz w:val="24"/>
          <w:szCs w:val="24"/>
        </w:rPr>
        <w:t xml:space="preserve">el modelo de aprendizaje a </w:t>
      </w:r>
      <w:r w:rsidR="00653781" w:rsidRPr="004D63A0">
        <w:rPr>
          <w:rFonts w:ascii="Times New Roman" w:hAnsi="Times New Roman" w:cs="Times New Roman"/>
          <w:sz w:val="24"/>
          <w:szCs w:val="24"/>
        </w:rPr>
        <w:t>utilizar,</w:t>
      </w:r>
      <w:r w:rsidR="00CC0DA4" w:rsidRPr="004D63A0">
        <w:rPr>
          <w:rFonts w:ascii="Times New Roman" w:hAnsi="Times New Roman" w:cs="Times New Roman"/>
          <w:sz w:val="24"/>
          <w:szCs w:val="24"/>
        </w:rPr>
        <w:t xml:space="preserve"> así como sus características, a partir de la naturaleza de la información</w:t>
      </w:r>
      <w:r w:rsidR="003524A4" w:rsidRPr="004D63A0">
        <w:rPr>
          <w:rFonts w:ascii="Times New Roman" w:hAnsi="Times New Roman" w:cs="Times New Roman"/>
          <w:sz w:val="24"/>
          <w:szCs w:val="24"/>
        </w:rPr>
        <w:t xml:space="preserve">, lo que nos </w:t>
      </w:r>
      <w:r w:rsidR="00653781" w:rsidRPr="004D63A0">
        <w:rPr>
          <w:rFonts w:ascii="Times New Roman" w:hAnsi="Times New Roman" w:cs="Times New Roman"/>
          <w:sz w:val="24"/>
          <w:szCs w:val="24"/>
        </w:rPr>
        <w:t>llevará</w:t>
      </w:r>
      <w:r w:rsidR="003524A4" w:rsidRPr="004D63A0">
        <w:rPr>
          <w:rFonts w:ascii="Times New Roman" w:hAnsi="Times New Roman" w:cs="Times New Roman"/>
          <w:sz w:val="24"/>
          <w:szCs w:val="24"/>
        </w:rPr>
        <w:t xml:space="preserve"> alcanzar </w:t>
      </w:r>
      <w:r w:rsidR="008A201E" w:rsidRPr="004D63A0">
        <w:rPr>
          <w:rFonts w:ascii="Times New Roman" w:hAnsi="Times New Roman" w:cs="Times New Roman"/>
          <w:sz w:val="24"/>
          <w:szCs w:val="24"/>
        </w:rPr>
        <w:t>la tarea de reconocimiento de LSM.</w:t>
      </w:r>
    </w:p>
    <w:p w14:paraId="68C2B917" w14:textId="281863F0" w:rsidR="00DE213F" w:rsidRPr="004D63A0" w:rsidRDefault="00DE213F" w:rsidP="00CC0DA4">
      <w:p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 xml:space="preserve">Por </w:t>
      </w:r>
      <w:r w:rsidR="00A50F39" w:rsidRPr="004D63A0">
        <w:rPr>
          <w:rFonts w:ascii="Times New Roman" w:hAnsi="Times New Roman" w:cs="Times New Roman"/>
          <w:sz w:val="24"/>
          <w:szCs w:val="24"/>
        </w:rPr>
        <w:t>último,</w:t>
      </w:r>
      <w:r w:rsidRPr="004D63A0">
        <w:rPr>
          <w:rFonts w:ascii="Times New Roman" w:hAnsi="Times New Roman" w:cs="Times New Roman"/>
          <w:sz w:val="24"/>
          <w:szCs w:val="24"/>
        </w:rPr>
        <w:t xml:space="preserve"> la </w:t>
      </w:r>
      <w:r w:rsidRPr="004D63A0">
        <w:rPr>
          <w:rFonts w:ascii="Times New Roman" w:hAnsi="Times New Roman" w:cs="Times New Roman"/>
          <w:i/>
          <w:iCs/>
          <w:sz w:val="24"/>
          <w:szCs w:val="24"/>
        </w:rPr>
        <w:t>evaluación</w:t>
      </w:r>
      <w:r w:rsidRPr="004D63A0">
        <w:rPr>
          <w:rFonts w:ascii="Times New Roman" w:hAnsi="Times New Roman" w:cs="Times New Roman"/>
          <w:sz w:val="24"/>
          <w:szCs w:val="24"/>
        </w:rPr>
        <w:t xml:space="preserve"> del </w:t>
      </w:r>
      <w:r w:rsidR="00B403DC" w:rsidRPr="004D63A0">
        <w:rPr>
          <w:rFonts w:ascii="Times New Roman" w:hAnsi="Times New Roman" w:cs="Times New Roman"/>
          <w:sz w:val="24"/>
          <w:szCs w:val="24"/>
        </w:rPr>
        <w:t>modelo</w:t>
      </w:r>
      <w:r w:rsidRPr="004D63A0">
        <w:rPr>
          <w:rFonts w:ascii="Times New Roman" w:hAnsi="Times New Roman" w:cs="Times New Roman"/>
          <w:sz w:val="24"/>
          <w:szCs w:val="24"/>
        </w:rPr>
        <w:t xml:space="preserve"> nos </w:t>
      </w:r>
      <w:r w:rsidR="00A50F39" w:rsidRPr="004D63A0">
        <w:rPr>
          <w:rFonts w:ascii="Times New Roman" w:hAnsi="Times New Roman" w:cs="Times New Roman"/>
          <w:sz w:val="24"/>
          <w:szCs w:val="24"/>
        </w:rPr>
        <w:t>permite</w:t>
      </w:r>
      <w:r w:rsidRPr="004D63A0">
        <w:rPr>
          <w:rFonts w:ascii="Times New Roman" w:hAnsi="Times New Roman" w:cs="Times New Roman"/>
          <w:sz w:val="24"/>
          <w:szCs w:val="24"/>
        </w:rPr>
        <w:t xml:space="preserve"> medir el impacto y la efectividad del </w:t>
      </w:r>
      <w:r w:rsidR="00653781" w:rsidRPr="004D63A0">
        <w:rPr>
          <w:rFonts w:ascii="Times New Roman" w:hAnsi="Times New Roman" w:cs="Times New Roman"/>
          <w:sz w:val="24"/>
          <w:szCs w:val="24"/>
        </w:rPr>
        <w:t>modelo aprendido, esto mediante el uso de métricas estandarizadas aplicadas al aprendizaje automático. A</w:t>
      </w:r>
      <w:r w:rsidR="00A50F39" w:rsidRPr="004D63A0">
        <w:rPr>
          <w:rFonts w:ascii="Times New Roman" w:hAnsi="Times New Roman" w:cs="Times New Roman"/>
          <w:sz w:val="24"/>
          <w:szCs w:val="24"/>
        </w:rPr>
        <w:t>sí</w:t>
      </w:r>
      <w:r w:rsidR="00653781" w:rsidRPr="004D63A0">
        <w:rPr>
          <w:rFonts w:ascii="Times New Roman" w:hAnsi="Times New Roman" w:cs="Times New Roman"/>
          <w:sz w:val="24"/>
          <w:szCs w:val="24"/>
        </w:rPr>
        <w:t xml:space="preserve"> mismo</w:t>
      </w:r>
      <w:r w:rsidR="00A50F39" w:rsidRPr="004D63A0">
        <w:rPr>
          <w:rFonts w:ascii="Times New Roman" w:hAnsi="Times New Roman" w:cs="Times New Roman"/>
          <w:sz w:val="24"/>
          <w:szCs w:val="24"/>
        </w:rPr>
        <w:t xml:space="preserve"> </w:t>
      </w:r>
      <w:r w:rsidR="00653781" w:rsidRPr="004D63A0">
        <w:rPr>
          <w:rFonts w:ascii="Times New Roman" w:hAnsi="Times New Roman" w:cs="Times New Roman"/>
          <w:sz w:val="24"/>
          <w:szCs w:val="24"/>
        </w:rPr>
        <w:t xml:space="preserve">se </w:t>
      </w:r>
      <w:r w:rsidR="00FA52B7" w:rsidRPr="004D63A0">
        <w:rPr>
          <w:rFonts w:ascii="Times New Roman" w:hAnsi="Times New Roman" w:cs="Times New Roman"/>
          <w:sz w:val="24"/>
          <w:szCs w:val="24"/>
        </w:rPr>
        <w:t>realizará</w:t>
      </w:r>
      <w:r w:rsidR="00653781" w:rsidRPr="004D63A0">
        <w:rPr>
          <w:rFonts w:ascii="Times New Roman" w:hAnsi="Times New Roman" w:cs="Times New Roman"/>
          <w:sz w:val="24"/>
          <w:szCs w:val="24"/>
        </w:rPr>
        <w:t xml:space="preserve"> un análisis de </w:t>
      </w:r>
      <w:r w:rsidR="00A50F39" w:rsidRPr="004D63A0">
        <w:rPr>
          <w:rFonts w:ascii="Times New Roman" w:hAnsi="Times New Roman" w:cs="Times New Roman"/>
          <w:sz w:val="24"/>
          <w:szCs w:val="24"/>
        </w:rPr>
        <w:t>los resultados</w:t>
      </w:r>
      <w:r w:rsidR="00653781" w:rsidRPr="004D63A0">
        <w:rPr>
          <w:rFonts w:ascii="Times New Roman" w:hAnsi="Times New Roman" w:cs="Times New Roman"/>
          <w:sz w:val="24"/>
          <w:szCs w:val="24"/>
        </w:rPr>
        <w:t xml:space="preserve"> </w:t>
      </w:r>
      <w:r w:rsidR="005015AF" w:rsidRPr="004D63A0">
        <w:rPr>
          <w:rFonts w:ascii="Times New Roman" w:hAnsi="Times New Roman" w:cs="Times New Roman"/>
          <w:sz w:val="24"/>
          <w:szCs w:val="24"/>
        </w:rPr>
        <w:t>para</w:t>
      </w:r>
      <w:r w:rsidR="00A50F39" w:rsidRPr="004D63A0">
        <w:rPr>
          <w:rFonts w:ascii="Times New Roman" w:hAnsi="Times New Roman" w:cs="Times New Roman"/>
          <w:sz w:val="24"/>
          <w:szCs w:val="24"/>
        </w:rPr>
        <w:t xml:space="preserve"> </w:t>
      </w:r>
      <w:r w:rsidR="00FA52B7" w:rsidRPr="004D63A0">
        <w:rPr>
          <w:rFonts w:ascii="Times New Roman" w:hAnsi="Times New Roman" w:cs="Times New Roman"/>
          <w:sz w:val="24"/>
          <w:szCs w:val="24"/>
        </w:rPr>
        <w:t>entender la correlación que existe entre los datos y los resultados.</w:t>
      </w:r>
    </w:p>
    <w:p w14:paraId="429CCADC" w14:textId="77777777" w:rsidR="009E6C5F" w:rsidRPr="004D63A0" w:rsidRDefault="009E6C5F" w:rsidP="00CC0DA4">
      <w:pPr>
        <w:spacing w:line="360" w:lineRule="auto"/>
        <w:jc w:val="both"/>
        <w:rPr>
          <w:rFonts w:ascii="Times New Roman" w:hAnsi="Times New Roman" w:cs="Times New Roman"/>
          <w:sz w:val="24"/>
          <w:szCs w:val="24"/>
        </w:rPr>
      </w:pPr>
    </w:p>
    <w:p w14:paraId="0D5C22A5" w14:textId="77777777" w:rsidR="009E6C5F" w:rsidRDefault="009E6C5F" w:rsidP="00CC0DA4">
      <w:pPr>
        <w:spacing w:line="360" w:lineRule="auto"/>
        <w:jc w:val="both"/>
        <w:rPr>
          <w:rFonts w:ascii="Times New Roman" w:hAnsi="Times New Roman" w:cs="Times New Roman"/>
          <w:sz w:val="24"/>
          <w:szCs w:val="24"/>
        </w:rPr>
      </w:pPr>
    </w:p>
    <w:p w14:paraId="4647028E" w14:textId="77777777" w:rsidR="002836E1" w:rsidRDefault="002836E1" w:rsidP="00CC0DA4">
      <w:pPr>
        <w:spacing w:line="360" w:lineRule="auto"/>
        <w:jc w:val="both"/>
        <w:rPr>
          <w:rFonts w:ascii="Times New Roman" w:hAnsi="Times New Roman" w:cs="Times New Roman"/>
          <w:sz w:val="24"/>
          <w:szCs w:val="24"/>
        </w:rPr>
      </w:pPr>
    </w:p>
    <w:p w14:paraId="21F99B5F" w14:textId="77777777" w:rsidR="002836E1" w:rsidRDefault="002836E1" w:rsidP="00CC0DA4">
      <w:pPr>
        <w:spacing w:line="360" w:lineRule="auto"/>
        <w:jc w:val="both"/>
        <w:rPr>
          <w:rFonts w:ascii="Times New Roman" w:hAnsi="Times New Roman" w:cs="Times New Roman"/>
          <w:sz w:val="24"/>
          <w:szCs w:val="24"/>
        </w:rPr>
      </w:pPr>
    </w:p>
    <w:p w14:paraId="1093D6E8" w14:textId="77777777" w:rsidR="002836E1" w:rsidRDefault="002836E1" w:rsidP="00CC0DA4">
      <w:pPr>
        <w:spacing w:line="360" w:lineRule="auto"/>
        <w:jc w:val="both"/>
        <w:rPr>
          <w:rFonts w:ascii="Times New Roman" w:hAnsi="Times New Roman" w:cs="Times New Roman"/>
          <w:sz w:val="24"/>
          <w:szCs w:val="24"/>
        </w:rPr>
      </w:pPr>
    </w:p>
    <w:p w14:paraId="5D3C8174" w14:textId="77777777" w:rsidR="002836E1" w:rsidRDefault="002836E1" w:rsidP="00CC0DA4">
      <w:pPr>
        <w:spacing w:line="360" w:lineRule="auto"/>
        <w:jc w:val="both"/>
        <w:rPr>
          <w:rFonts w:ascii="Times New Roman" w:hAnsi="Times New Roman" w:cs="Times New Roman"/>
          <w:sz w:val="24"/>
          <w:szCs w:val="24"/>
        </w:rPr>
      </w:pPr>
    </w:p>
    <w:p w14:paraId="12A2505B" w14:textId="77777777" w:rsidR="002836E1" w:rsidRDefault="002836E1" w:rsidP="00CC0DA4">
      <w:pPr>
        <w:spacing w:line="360" w:lineRule="auto"/>
        <w:jc w:val="both"/>
        <w:rPr>
          <w:rFonts w:ascii="Times New Roman" w:hAnsi="Times New Roman" w:cs="Times New Roman"/>
          <w:sz w:val="24"/>
          <w:szCs w:val="24"/>
        </w:rPr>
      </w:pPr>
    </w:p>
    <w:p w14:paraId="41BC1BB6" w14:textId="77777777" w:rsidR="00EA5994" w:rsidRDefault="00EA5994" w:rsidP="00CC0DA4">
      <w:pPr>
        <w:spacing w:line="360" w:lineRule="auto"/>
        <w:jc w:val="both"/>
        <w:rPr>
          <w:rFonts w:ascii="Times New Roman" w:hAnsi="Times New Roman" w:cs="Times New Roman"/>
          <w:sz w:val="24"/>
          <w:szCs w:val="24"/>
        </w:rPr>
      </w:pPr>
    </w:p>
    <w:p w14:paraId="04AC53CA" w14:textId="77777777" w:rsidR="002836E1" w:rsidRDefault="002836E1" w:rsidP="00CC0DA4">
      <w:pPr>
        <w:spacing w:line="360" w:lineRule="auto"/>
        <w:jc w:val="both"/>
        <w:rPr>
          <w:rFonts w:ascii="Times New Roman" w:hAnsi="Times New Roman" w:cs="Times New Roman"/>
          <w:sz w:val="24"/>
          <w:szCs w:val="24"/>
        </w:rPr>
      </w:pPr>
    </w:p>
    <w:p w14:paraId="2A3FA2D7" w14:textId="77777777" w:rsidR="002836E1" w:rsidRPr="004D63A0" w:rsidRDefault="002836E1" w:rsidP="00CC0DA4">
      <w:pPr>
        <w:spacing w:line="360" w:lineRule="auto"/>
        <w:jc w:val="both"/>
        <w:rPr>
          <w:rFonts w:ascii="Times New Roman" w:hAnsi="Times New Roman" w:cs="Times New Roman"/>
          <w:sz w:val="24"/>
          <w:szCs w:val="24"/>
        </w:rPr>
      </w:pPr>
    </w:p>
    <w:p w14:paraId="643A9DBA" w14:textId="77777777" w:rsidR="009E6C5F" w:rsidRPr="004D63A0" w:rsidRDefault="009E6C5F" w:rsidP="00CC0DA4">
      <w:pPr>
        <w:spacing w:line="360" w:lineRule="auto"/>
        <w:jc w:val="both"/>
        <w:rPr>
          <w:rFonts w:ascii="Times New Roman" w:hAnsi="Times New Roman" w:cs="Times New Roman"/>
          <w:sz w:val="24"/>
          <w:szCs w:val="24"/>
        </w:rPr>
      </w:pPr>
    </w:p>
    <w:p w14:paraId="32C8BDA2" w14:textId="2C92D806" w:rsidR="000F1862" w:rsidRPr="004D63A0" w:rsidRDefault="00063FC8" w:rsidP="002836E1">
      <w:p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lastRenderedPageBreak/>
        <w:t>CRONOGRAMA</w:t>
      </w:r>
    </w:p>
    <w:tbl>
      <w:tblPr>
        <w:tblStyle w:val="Tablaconcuadrcula"/>
        <w:tblpPr w:leftFromText="141" w:rightFromText="141" w:vertAnchor="text" w:horzAnchor="margin" w:tblpY="504"/>
        <w:tblW w:w="9235" w:type="dxa"/>
        <w:tblLook w:val="04A0" w:firstRow="1" w:lastRow="0" w:firstColumn="1" w:lastColumn="0" w:noHBand="0" w:noVBand="1"/>
      </w:tblPr>
      <w:tblGrid>
        <w:gridCol w:w="4531"/>
        <w:gridCol w:w="969"/>
        <w:gridCol w:w="654"/>
        <w:gridCol w:w="579"/>
        <w:gridCol w:w="639"/>
        <w:gridCol w:w="654"/>
        <w:gridCol w:w="550"/>
        <w:gridCol w:w="659"/>
      </w:tblGrid>
      <w:tr w:rsidR="0046195B" w:rsidRPr="004D63A0" w14:paraId="29EC7D2E" w14:textId="4225A853" w:rsidTr="0013535C">
        <w:trPr>
          <w:trHeight w:val="279"/>
        </w:trPr>
        <w:tc>
          <w:tcPr>
            <w:tcW w:w="4531" w:type="dxa"/>
            <w:vMerge w:val="restart"/>
          </w:tcPr>
          <w:p w14:paraId="3D5252E9" w14:textId="789E071F" w:rsidR="0046195B" w:rsidRPr="004D63A0" w:rsidRDefault="0046195B" w:rsidP="004C2F9F">
            <w:pPr>
              <w:pStyle w:val="Prrafodelista"/>
              <w:spacing w:line="360" w:lineRule="auto"/>
              <w:ind w:left="0"/>
              <w:jc w:val="center"/>
              <w:rPr>
                <w:rFonts w:ascii="Times New Roman" w:hAnsi="Times New Roman" w:cs="Times New Roman"/>
                <w:sz w:val="24"/>
                <w:szCs w:val="24"/>
              </w:rPr>
            </w:pPr>
            <w:r w:rsidRPr="004D63A0">
              <w:rPr>
                <w:rFonts w:ascii="Times New Roman" w:hAnsi="Times New Roman" w:cs="Times New Roman"/>
                <w:sz w:val="24"/>
                <w:szCs w:val="24"/>
              </w:rPr>
              <w:t>Tarea</w:t>
            </w:r>
          </w:p>
        </w:tc>
        <w:tc>
          <w:tcPr>
            <w:tcW w:w="4704" w:type="dxa"/>
            <w:gridSpan w:val="7"/>
            <w:tcBorders>
              <w:right w:val="single" w:sz="4" w:space="0" w:color="4C94D8" w:themeColor="text2" w:themeTint="80"/>
            </w:tcBorders>
          </w:tcPr>
          <w:p w14:paraId="1A437BAE" w14:textId="273A1F39" w:rsidR="0046195B" w:rsidRPr="004D63A0" w:rsidRDefault="0046195B" w:rsidP="004C2F9F">
            <w:pPr>
              <w:pStyle w:val="Prrafodelista"/>
              <w:spacing w:line="360" w:lineRule="auto"/>
              <w:ind w:left="0"/>
              <w:jc w:val="both"/>
              <w:rPr>
                <w:rFonts w:ascii="Times New Roman" w:hAnsi="Times New Roman" w:cs="Times New Roman"/>
                <w:sz w:val="18"/>
                <w:szCs w:val="18"/>
              </w:rPr>
            </w:pPr>
            <w:r w:rsidRPr="004D63A0">
              <w:rPr>
                <w:rFonts w:ascii="Times New Roman" w:hAnsi="Times New Roman" w:cs="Times New Roman"/>
                <w:sz w:val="18"/>
                <w:szCs w:val="18"/>
              </w:rPr>
              <w:t>Cronograma 2024</w:t>
            </w:r>
          </w:p>
        </w:tc>
      </w:tr>
      <w:tr w:rsidR="0046195B" w:rsidRPr="004D63A0" w14:paraId="427D869E" w14:textId="5FF4C29A" w:rsidTr="0013535C">
        <w:trPr>
          <w:trHeight w:val="428"/>
        </w:trPr>
        <w:tc>
          <w:tcPr>
            <w:tcW w:w="4531" w:type="dxa"/>
            <w:vMerge/>
          </w:tcPr>
          <w:p w14:paraId="1956DABE" w14:textId="77777777" w:rsidR="0046195B" w:rsidRPr="004D63A0" w:rsidRDefault="0046195B" w:rsidP="004C2F9F">
            <w:pPr>
              <w:pStyle w:val="Prrafodelista"/>
              <w:spacing w:line="360" w:lineRule="auto"/>
              <w:ind w:left="0"/>
              <w:jc w:val="both"/>
              <w:rPr>
                <w:rFonts w:ascii="Times New Roman" w:hAnsi="Times New Roman" w:cs="Times New Roman"/>
                <w:sz w:val="24"/>
                <w:szCs w:val="24"/>
              </w:rPr>
            </w:pPr>
          </w:p>
        </w:tc>
        <w:tc>
          <w:tcPr>
            <w:tcW w:w="969" w:type="dxa"/>
          </w:tcPr>
          <w:p w14:paraId="341270C8" w14:textId="70263A23" w:rsidR="0046195B" w:rsidRPr="004D63A0" w:rsidRDefault="0046195B" w:rsidP="004C2F9F">
            <w:pPr>
              <w:pStyle w:val="Prrafodelista"/>
              <w:spacing w:line="360" w:lineRule="auto"/>
              <w:ind w:left="0"/>
              <w:jc w:val="both"/>
              <w:rPr>
                <w:rFonts w:ascii="Times New Roman" w:hAnsi="Times New Roman" w:cs="Times New Roman"/>
                <w:sz w:val="18"/>
                <w:szCs w:val="18"/>
              </w:rPr>
            </w:pPr>
            <w:r w:rsidRPr="004D63A0">
              <w:rPr>
                <w:rFonts w:ascii="Times New Roman" w:hAnsi="Times New Roman" w:cs="Times New Roman"/>
                <w:sz w:val="18"/>
                <w:szCs w:val="18"/>
              </w:rPr>
              <w:t>JUL</w:t>
            </w:r>
          </w:p>
        </w:tc>
        <w:tc>
          <w:tcPr>
            <w:tcW w:w="654" w:type="dxa"/>
          </w:tcPr>
          <w:p w14:paraId="694B8612" w14:textId="31CEC539" w:rsidR="0046195B" w:rsidRPr="004D63A0" w:rsidRDefault="0046195B" w:rsidP="004C2F9F">
            <w:pPr>
              <w:pStyle w:val="Prrafodelista"/>
              <w:spacing w:line="360" w:lineRule="auto"/>
              <w:ind w:left="0"/>
              <w:jc w:val="both"/>
              <w:rPr>
                <w:rFonts w:ascii="Times New Roman" w:hAnsi="Times New Roman" w:cs="Times New Roman"/>
                <w:sz w:val="18"/>
                <w:szCs w:val="18"/>
              </w:rPr>
            </w:pPr>
            <w:r w:rsidRPr="004D63A0">
              <w:rPr>
                <w:rFonts w:ascii="Times New Roman" w:hAnsi="Times New Roman" w:cs="Times New Roman"/>
                <w:sz w:val="18"/>
                <w:szCs w:val="18"/>
              </w:rPr>
              <w:t>AG</w:t>
            </w:r>
          </w:p>
        </w:tc>
        <w:tc>
          <w:tcPr>
            <w:tcW w:w="579" w:type="dxa"/>
          </w:tcPr>
          <w:p w14:paraId="02F0DB65" w14:textId="58C0191D" w:rsidR="0046195B" w:rsidRPr="004D63A0" w:rsidRDefault="0046195B" w:rsidP="004C2F9F">
            <w:pPr>
              <w:pStyle w:val="Prrafodelista"/>
              <w:spacing w:line="360" w:lineRule="auto"/>
              <w:ind w:left="0"/>
              <w:jc w:val="both"/>
              <w:rPr>
                <w:rFonts w:ascii="Times New Roman" w:hAnsi="Times New Roman" w:cs="Times New Roman"/>
                <w:sz w:val="18"/>
                <w:szCs w:val="18"/>
              </w:rPr>
            </w:pPr>
            <w:r w:rsidRPr="004D63A0">
              <w:rPr>
                <w:rFonts w:ascii="Times New Roman" w:hAnsi="Times New Roman" w:cs="Times New Roman"/>
                <w:sz w:val="18"/>
                <w:szCs w:val="18"/>
              </w:rPr>
              <w:t>SE</w:t>
            </w:r>
          </w:p>
        </w:tc>
        <w:tc>
          <w:tcPr>
            <w:tcW w:w="639" w:type="dxa"/>
          </w:tcPr>
          <w:p w14:paraId="25337840" w14:textId="2725D301" w:rsidR="0046195B" w:rsidRPr="004D63A0" w:rsidRDefault="0046195B" w:rsidP="004C2F9F">
            <w:pPr>
              <w:pStyle w:val="Prrafodelista"/>
              <w:spacing w:line="360" w:lineRule="auto"/>
              <w:ind w:left="0"/>
              <w:jc w:val="both"/>
              <w:rPr>
                <w:rFonts w:ascii="Times New Roman" w:hAnsi="Times New Roman" w:cs="Times New Roman"/>
                <w:sz w:val="18"/>
                <w:szCs w:val="18"/>
              </w:rPr>
            </w:pPr>
            <w:r w:rsidRPr="004D63A0">
              <w:rPr>
                <w:rFonts w:ascii="Times New Roman" w:hAnsi="Times New Roman" w:cs="Times New Roman"/>
                <w:sz w:val="18"/>
                <w:szCs w:val="18"/>
              </w:rPr>
              <w:t>OC</w:t>
            </w:r>
          </w:p>
        </w:tc>
        <w:tc>
          <w:tcPr>
            <w:tcW w:w="654" w:type="dxa"/>
          </w:tcPr>
          <w:p w14:paraId="29C45546" w14:textId="70CC0424" w:rsidR="0046195B" w:rsidRPr="004D63A0" w:rsidRDefault="0046195B" w:rsidP="004C2F9F">
            <w:pPr>
              <w:pStyle w:val="Prrafodelista"/>
              <w:spacing w:line="360" w:lineRule="auto"/>
              <w:ind w:left="0"/>
              <w:jc w:val="both"/>
              <w:rPr>
                <w:rFonts w:ascii="Times New Roman" w:hAnsi="Times New Roman" w:cs="Times New Roman"/>
                <w:sz w:val="18"/>
                <w:szCs w:val="18"/>
              </w:rPr>
            </w:pPr>
            <w:r w:rsidRPr="004D63A0">
              <w:rPr>
                <w:rFonts w:ascii="Times New Roman" w:hAnsi="Times New Roman" w:cs="Times New Roman"/>
                <w:sz w:val="18"/>
                <w:szCs w:val="18"/>
              </w:rPr>
              <w:t>NO</w:t>
            </w:r>
          </w:p>
        </w:tc>
        <w:tc>
          <w:tcPr>
            <w:tcW w:w="550" w:type="dxa"/>
          </w:tcPr>
          <w:p w14:paraId="2B8E26F5" w14:textId="555AC2C0" w:rsidR="0046195B" w:rsidRPr="004D63A0" w:rsidRDefault="0046195B" w:rsidP="004C2F9F">
            <w:pPr>
              <w:pStyle w:val="Prrafodelista"/>
              <w:spacing w:line="360" w:lineRule="auto"/>
              <w:ind w:left="0"/>
              <w:jc w:val="both"/>
              <w:rPr>
                <w:rFonts w:ascii="Times New Roman" w:hAnsi="Times New Roman" w:cs="Times New Roman"/>
                <w:sz w:val="18"/>
                <w:szCs w:val="18"/>
              </w:rPr>
            </w:pPr>
            <w:r w:rsidRPr="004D63A0">
              <w:rPr>
                <w:rFonts w:ascii="Times New Roman" w:hAnsi="Times New Roman" w:cs="Times New Roman"/>
                <w:sz w:val="18"/>
                <w:szCs w:val="18"/>
              </w:rPr>
              <w:t>DI</w:t>
            </w:r>
          </w:p>
        </w:tc>
        <w:tc>
          <w:tcPr>
            <w:tcW w:w="659" w:type="dxa"/>
            <w:tcBorders>
              <w:right w:val="single" w:sz="4" w:space="0" w:color="4C94D8" w:themeColor="text2" w:themeTint="80"/>
            </w:tcBorders>
          </w:tcPr>
          <w:p w14:paraId="29175711" w14:textId="42C4645E" w:rsidR="0046195B" w:rsidRPr="004D63A0" w:rsidRDefault="0046195B" w:rsidP="004C2F9F">
            <w:pPr>
              <w:pStyle w:val="Prrafodelista"/>
              <w:spacing w:line="360" w:lineRule="auto"/>
              <w:ind w:left="0"/>
              <w:jc w:val="both"/>
              <w:rPr>
                <w:rFonts w:ascii="Times New Roman" w:hAnsi="Times New Roman" w:cs="Times New Roman"/>
                <w:sz w:val="18"/>
                <w:szCs w:val="18"/>
              </w:rPr>
            </w:pPr>
            <w:r w:rsidRPr="004D63A0">
              <w:rPr>
                <w:rFonts w:ascii="Times New Roman" w:hAnsi="Times New Roman" w:cs="Times New Roman"/>
                <w:sz w:val="18"/>
                <w:szCs w:val="18"/>
              </w:rPr>
              <w:t>EN</w:t>
            </w:r>
          </w:p>
        </w:tc>
      </w:tr>
      <w:tr w:rsidR="0046195B" w:rsidRPr="004D63A0" w14:paraId="6D9C5C63" w14:textId="51F6F954" w:rsidTr="00FC3AA2">
        <w:trPr>
          <w:trHeight w:val="267"/>
        </w:trPr>
        <w:tc>
          <w:tcPr>
            <w:tcW w:w="4531" w:type="dxa"/>
          </w:tcPr>
          <w:p w14:paraId="708B25AD" w14:textId="711EE327" w:rsidR="0046195B" w:rsidRPr="004D63A0" w:rsidRDefault="00804428" w:rsidP="004C2F9F">
            <w:pPr>
              <w:rPr>
                <w:rFonts w:ascii="Times New Roman" w:hAnsi="Times New Roman" w:cs="Times New Roman"/>
                <w:sz w:val="20"/>
                <w:szCs w:val="20"/>
              </w:rPr>
            </w:pPr>
            <w:r w:rsidRPr="004D63A0">
              <w:rPr>
                <w:rFonts w:ascii="Times New Roman" w:hAnsi="Times New Roman" w:cs="Times New Roman"/>
                <w:sz w:val="20"/>
                <w:szCs w:val="20"/>
              </w:rPr>
              <w:t>Adquisición de la información</w:t>
            </w:r>
          </w:p>
        </w:tc>
        <w:tc>
          <w:tcPr>
            <w:tcW w:w="969" w:type="dxa"/>
            <w:shd w:val="clear" w:color="auto" w:fill="4C94D8" w:themeFill="text2" w:themeFillTint="80"/>
          </w:tcPr>
          <w:p w14:paraId="25314121" w14:textId="77777777" w:rsidR="0046195B" w:rsidRPr="004D63A0" w:rsidRDefault="0046195B" w:rsidP="004C2F9F">
            <w:pPr>
              <w:pStyle w:val="Prrafodelista"/>
              <w:spacing w:line="360" w:lineRule="auto"/>
              <w:ind w:left="0"/>
              <w:jc w:val="both"/>
              <w:rPr>
                <w:rFonts w:ascii="Times New Roman" w:hAnsi="Times New Roman" w:cs="Times New Roman"/>
                <w:color w:val="45B0E1" w:themeColor="accent1" w:themeTint="99"/>
                <w:sz w:val="24"/>
                <w:szCs w:val="24"/>
              </w:rPr>
            </w:pPr>
          </w:p>
        </w:tc>
        <w:tc>
          <w:tcPr>
            <w:tcW w:w="654" w:type="dxa"/>
            <w:shd w:val="clear" w:color="auto" w:fill="4C94D8" w:themeFill="text2" w:themeFillTint="80"/>
          </w:tcPr>
          <w:p w14:paraId="4C550A95" w14:textId="77777777" w:rsidR="0046195B" w:rsidRPr="004D63A0" w:rsidRDefault="0046195B" w:rsidP="004C2F9F">
            <w:pPr>
              <w:pStyle w:val="Prrafodelista"/>
              <w:spacing w:line="360" w:lineRule="auto"/>
              <w:ind w:left="0"/>
              <w:jc w:val="both"/>
              <w:rPr>
                <w:rFonts w:ascii="Times New Roman" w:hAnsi="Times New Roman" w:cs="Times New Roman"/>
                <w:sz w:val="24"/>
                <w:szCs w:val="24"/>
              </w:rPr>
            </w:pPr>
          </w:p>
        </w:tc>
        <w:tc>
          <w:tcPr>
            <w:tcW w:w="579" w:type="dxa"/>
            <w:shd w:val="clear" w:color="auto" w:fill="4C94D8" w:themeFill="text2" w:themeFillTint="80"/>
          </w:tcPr>
          <w:p w14:paraId="039B173A" w14:textId="77777777" w:rsidR="0046195B" w:rsidRPr="004D63A0" w:rsidRDefault="0046195B" w:rsidP="004C2F9F">
            <w:pPr>
              <w:pStyle w:val="Prrafodelista"/>
              <w:spacing w:line="360" w:lineRule="auto"/>
              <w:ind w:left="0"/>
              <w:jc w:val="both"/>
              <w:rPr>
                <w:rFonts w:ascii="Times New Roman" w:hAnsi="Times New Roman" w:cs="Times New Roman"/>
                <w:sz w:val="24"/>
                <w:szCs w:val="24"/>
              </w:rPr>
            </w:pPr>
          </w:p>
        </w:tc>
        <w:tc>
          <w:tcPr>
            <w:tcW w:w="639" w:type="dxa"/>
          </w:tcPr>
          <w:p w14:paraId="0A929F69" w14:textId="77777777" w:rsidR="0046195B" w:rsidRPr="004D63A0" w:rsidRDefault="0046195B" w:rsidP="004C2F9F">
            <w:pPr>
              <w:pStyle w:val="Prrafodelista"/>
              <w:spacing w:line="360" w:lineRule="auto"/>
              <w:ind w:left="0"/>
              <w:jc w:val="both"/>
              <w:rPr>
                <w:rFonts w:ascii="Times New Roman" w:hAnsi="Times New Roman" w:cs="Times New Roman"/>
                <w:sz w:val="24"/>
                <w:szCs w:val="24"/>
              </w:rPr>
            </w:pPr>
          </w:p>
        </w:tc>
        <w:tc>
          <w:tcPr>
            <w:tcW w:w="654" w:type="dxa"/>
          </w:tcPr>
          <w:p w14:paraId="15D7098F" w14:textId="77777777" w:rsidR="0046195B" w:rsidRPr="004D63A0" w:rsidRDefault="0046195B" w:rsidP="004C2F9F">
            <w:pPr>
              <w:pStyle w:val="Prrafodelista"/>
              <w:spacing w:line="360" w:lineRule="auto"/>
              <w:ind w:left="0"/>
              <w:jc w:val="both"/>
              <w:rPr>
                <w:rFonts w:ascii="Times New Roman" w:hAnsi="Times New Roman" w:cs="Times New Roman"/>
                <w:sz w:val="24"/>
                <w:szCs w:val="24"/>
              </w:rPr>
            </w:pPr>
          </w:p>
        </w:tc>
        <w:tc>
          <w:tcPr>
            <w:tcW w:w="550" w:type="dxa"/>
          </w:tcPr>
          <w:p w14:paraId="5EF27F58" w14:textId="77777777" w:rsidR="0046195B" w:rsidRPr="004D63A0" w:rsidRDefault="0046195B" w:rsidP="004C2F9F">
            <w:pPr>
              <w:pStyle w:val="Prrafodelista"/>
              <w:spacing w:line="360" w:lineRule="auto"/>
              <w:ind w:left="0"/>
              <w:jc w:val="both"/>
              <w:rPr>
                <w:rFonts w:ascii="Times New Roman" w:hAnsi="Times New Roman" w:cs="Times New Roman"/>
                <w:sz w:val="24"/>
                <w:szCs w:val="24"/>
              </w:rPr>
            </w:pPr>
          </w:p>
        </w:tc>
        <w:tc>
          <w:tcPr>
            <w:tcW w:w="659" w:type="dxa"/>
          </w:tcPr>
          <w:p w14:paraId="64DB3A73" w14:textId="77777777" w:rsidR="0046195B" w:rsidRPr="004D63A0" w:rsidRDefault="0046195B" w:rsidP="004C2F9F">
            <w:pPr>
              <w:pStyle w:val="Prrafodelista"/>
              <w:spacing w:line="360" w:lineRule="auto"/>
              <w:ind w:left="0"/>
              <w:jc w:val="both"/>
              <w:rPr>
                <w:rFonts w:ascii="Times New Roman" w:hAnsi="Times New Roman" w:cs="Times New Roman"/>
                <w:sz w:val="24"/>
                <w:szCs w:val="24"/>
              </w:rPr>
            </w:pPr>
          </w:p>
        </w:tc>
      </w:tr>
      <w:tr w:rsidR="0046195B" w:rsidRPr="004D63A0" w14:paraId="5F60E614" w14:textId="0AC95440" w:rsidTr="005E1920">
        <w:trPr>
          <w:trHeight w:val="260"/>
        </w:trPr>
        <w:tc>
          <w:tcPr>
            <w:tcW w:w="4531" w:type="dxa"/>
          </w:tcPr>
          <w:p w14:paraId="22913428" w14:textId="53BFB9AB" w:rsidR="0046195B" w:rsidRPr="004D63A0" w:rsidRDefault="0046195B" w:rsidP="004C2F9F">
            <w:pPr>
              <w:pStyle w:val="Prrafodelista"/>
              <w:spacing w:line="360" w:lineRule="auto"/>
              <w:ind w:left="0"/>
              <w:rPr>
                <w:rFonts w:ascii="Times New Roman" w:hAnsi="Times New Roman" w:cs="Times New Roman"/>
                <w:sz w:val="20"/>
                <w:szCs w:val="20"/>
              </w:rPr>
            </w:pPr>
            <w:r w:rsidRPr="004D63A0">
              <w:rPr>
                <w:rFonts w:ascii="Times New Roman" w:hAnsi="Times New Roman" w:cs="Times New Roman"/>
                <w:sz w:val="20"/>
                <w:szCs w:val="20"/>
              </w:rPr>
              <w:t>Preparación de la información</w:t>
            </w:r>
          </w:p>
        </w:tc>
        <w:tc>
          <w:tcPr>
            <w:tcW w:w="969" w:type="dxa"/>
          </w:tcPr>
          <w:p w14:paraId="378AB57A" w14:textId="77777777" w:rsidR="0046195B" w:rsidRPr="004D63A0" w:rsidRDefault="0046195B" w:rsidP="004C2F9F">
            <w:pPr>
              <w:pStyle w:val="Prrafodelista"/>
              <w:spacing w:line="360" w:lineRule="auto"/>
              <w:ind w:left="0"/>
              <w:jc w:val="both"/>
              <w:rPr>
                <w:rFonts w:ascii="Times New Roman" w:hAnsi="Times New Roman" w:cs="Times New Roman"/>
                <w:sz w:val="24"/>
                <w:szCs w:val="24"/>
              </w:rPr>
            </w:pPr>
          </w:p>
        </w:tc>
        <w:tc>
          <w:tcPr>
            <w:tcW w:w="654" w:type="dxa"/>
            <w:shd w:val="clear" w:color="auto" w:fill="FFFFFF" w:themeFill="background1"/>
          </w:tcPr>
          <w:p w14:paraId="4A977550" w14:textId="77777777" w:rsidR="0046195B" w:rsidRPr="004D63A0" w:rsidRDefault="0046195B" w:rsidP="004C2F9F">
            <w:pPr>
              <w:pStyle w:val="Prrafodelista"/>
              <w:spacing w:line="360" w:lineRule="auto"/>
              <w:ind w:left="0"/>
              <w:jc w:val="both"/>
              <w:rPr>
                <w:rFonts w:ascii="Times New Roman" w:hAnsi="Times New Roman" w:cs="Times New Roman"/>
                <w:color w:val="45B0E1" w:themeColor="accent1" w:themeTint="99"/>
                <w:sz w:val="24"/>
                <w:szCs w:val="24"/>
              </w:rPr>
            </w:pPr>
          </w:p>
        </w:tc>
        <w:tc>
          <w:tcPr>
            <w:tcW w:w="579" w:type="dxa"/>
            <w:shd w:val="clear" w:color="auto" w:fill="4C94D8" w:themeFill="text2" w:themeFillTint="80"/>
          </w:tcPr>
          <w:p w14:paraId="7FB407C5" w14:textId="77777777" w:rsidR="0046195B" w:rsidRPr="004D63A0" w:rsidRDefault="0046195B" w:rsidP="004C2F9F">
            <w:pPr>
              <w:pStyle w:val="Prrafodelista"/>
              <w:spacing w:line="360" w:lineRule="auto"/>
              <w:ind w:left="0"/>
              <w:jc w:val="both"/>
              <w:rPr>
                <w:rFonts w:ascii="Times New Roman" w:hAnsi="Times New Roman" w:cs="Times New Roman"/>
                <w:color w:val="215E99" w:themeColor="text2" w:themeTint="BF"/>
                <w:sz w:val="24"/>
                <w:szCs w:val="24"/>
              </w:rPr>
            </w:pPr>
          </w:p>
        </w:tc>
        <w:tc>
          <w:tcPr>
            <w:tcW w:w="639" w:type="dxa"/>
            <w:shd w:val="clear" w:color="auto" w:fill="4C94D8" w:themeFill="text2" w:themeFillTint="80"/>
          </w:tcPr>
          <w:p w14:paraId="3BDA49E7" w14:textId="77777777" w:rsidR="0046195B" w:rsidRPr="004D63A0" w:rsidRDefault="0046195B" w:rsidP="004C2F9F">
            <w:pPr>
              <w:pStyle w:val="Prrafodelista"/>
              <w:spacing w:line="360" w:lineRule="auto"/>
              <w:ind w:left="0"/>
              <w:jc w:val="both"/>
              <w:rPr>
                <w:rFonts w:ascii="Times New Roman" w:hAnsi="Times New Roman" w:cs="Times New Roman"/>
                <w:color w:val="215E99" w:themeColor="text2" w:themeTint="BF"/>
                <w:sz w:val="24"/>
                <w:szCs w:val="24"/>
              </w:rPr>
            </w:pPr>
          </w:p>
        </w:tc>
        <w:tc>
          <w:tcPr>
            <w:tcW w:w="654" w:type="dxa"/>
            <w:shd w:val="clear" w:color="auto" w:fill="FFFFFF" w:themeFill="background1"/>
          </w:tcPr>
          <w:p w14:paraId="187452C0" w14:textId="77777777" w:rsidR="0046195B" w:rsidRPr="004D63A0" w:rsidRDefault="0046195B" w:rsidP="004C2F9F">
            <w:pPr>
              <w:pStyle w:val="Prrafodelista"/>
              <w:spacing w:line="360" w:lineRule="auto"/>
              <w:ind w:left="0"/>
              <w:jc w:val="both"/>
              <w:rPr>
                <w:rFonts w:ascii="Times New Roman" w:hAnsi="Times New Roman" w:cs="Times New Roman"/>
                <w:sz w:val="24"/>
                <w:szCs w:val="24"/>
              </w:rPr>
            </w:pPr>
          </w:p>
        </w:tc>
        <w:tc>
          <w:tcPr>
            <w:tcW w:w="550" w:type="dxa"/>
            <w:shd w:val="clear" w:color="auto" w:fill="FFFFFF" w:themeFill="background1"/>
          </w:tcPr>
          <w:p w14:paraId="77E3F4BB" w14:textId="77777777" w:rsidR="0046195B" w:rsidRPr="004D63A0" w:rsidRDefault="0046195B" w:rsidP="004C2F9F">
            <w:pPr>
              <w:pStyle w:val="Prrafodelista"/>
              <w:spacing w:line="360" w:lineRule="auto"/>
              <w:ind w:left="0"/>
              <w:jc w:val="both"/>
              <w:rPr>
                <w:rFonts w:ascii="Times New Roman" w:hAnsi="Times New Roman" w:cs="Times New Roman"/>
                <w:sz w:val="24"/>
                <w:szCs w:val="24"/>
              </w:rPr>
            </w:pPr>
          </w:p>
        </w:tc>
        <w:tc>
          <w:tcPr>
            <w:tcW w:w="659" w:type="dxa"/>
            <w:shd w:val="clear" w:color="auto" w:fill="FFFFFF" w:themeFill="background1"/>
          </w:tcPr>
          <w:p w14:paraId="3B211783" w14:textId="77777777" w:rsidR="0046195B" w:rsidRPr="004D63A0" w:rsidRDefault="0046195B" w:rsidP="004C2F9F">
            <w:pPr>
              <w:pStyle w:val="Prrafodelista"/>
              <w:spacing w:line="360" w:lineRule="auto"/>
              <w:ind w:left="0"/>
              <w:jc w:val="both"/>
              <w:rPr>
                <w:rFonts w:ascii="Times New Roman" w:hAnsi="Times New Roman" w:cs="Times New Roman"/>
                <w:sz w:val="24"/>
                <w:szCs w:val="24"/>
              </w:rPr>
            </w:pPr>
          </w:p>
        </w:tc>
      </w:tr>
      <w:tr w:rsidR="0046195B" w:rsidRPr="004D63A0" w14:paraId="0BF4EB50" w14:textId="28982B1A" w:rsidTr="00E14C72">
        <w:trPr>
          <w:trHeight w:val="380"/>
        </w:trPr>
        <w:tc>
          <w:tcPr>
            <w:tcW w:w="4531" w:type="dxa"/>
          </w:tcPr>
          <w:p w14:paraId="23678886" w14:textId="79C15AC6" w:rsidR="0046195B" w:rsidRPr="004D63A0" w:rsidRDefault="0046195B" w:rsidP="004C2F9F">
            <w:pPr>
              <w:pStyle w:val="Prrafodelista"/>
              <w:spacing w:line="360" w:lineRule="auto"/>
              <w:ind w:left="0"/>
              <w:rPr>
                <w:rFonts w:ascii="Times New Roman" w:hAnsi="Times New Roman" w:cs="Times New Roman"/>
                <w:sz w:val="20"/>
                <w:szCs w:val="20"/>
              </w:rPr>
            </w:pPr>
            <w:r w:rsidRPr="004D63A0">
              <w:rPr>
                <w:rFonts w:ascii="Times New Roman" w:hAnsi="Times New Roman" w:cs="Times New Roman"/>
                <w:sz w:val="20"/>
                <w:szCs w:val="20"/>
              </w:rPr>
              <w:t>Construcción y entrenamiento de</w:t>
            </w:r>
            <w:r w:rsidR="00804428" w:rsidRPr="004D63A0">
              <w:rPr>
                <w:rFonts w:ascii="Times New Roman" w:hAnsi="Times New Roman" w:cs="Times New Roman"/>
                <w:sz w:val="20"/>
                <w:szCs w:val="20"/>
              </w:rPr>
              <w:t>l modelo de aprendizaje</w:t>
            </w:r>
          </w:p>
        </w:tc>
        <w:tc>
          <w:tcPr>
            <w:tcW w:w="969" w:type="dxa"/>
          </w:tcPr>
          <w:p w14:paraId="55ED4ECD" w14:textId="77777777" w:rsidR="0046195B" w:rsidRPr="004D63A0" w:rsidRDefault="0046195B" w:rsidP="004C2F9F">
            <w:pPr>
              <w:pStyle w:val="Prrafodelista"/>
              <w:spacing w:line="360" w:lineRule="auto"/>
              <w:ind w:left="0"/>
              <w:jc w:val="both"/>
              <w:rPr>
                <w:rFonts w:ascii="Times New Roman" w:hAnsi="Times New Roman" w:cs="Times New Roman"/>
                <w:sz w:val="24"/>
                <w:szCs w:val="24"/>
              </w:rPr>
            </w:pPr>
          </w:p>
        </w:tc>
        <w:tc>
          <w:tcPr>
            <w:tcW w:w="654" w:type="dxa"/>
            <w:shd w:val="clear" w:color="auto" w:fill="FFFFFF" w:themeFill="background1"/>
          </w:tcPr>
          <w:p w14:paraId="59BA3790" w14:textId="77777777" w:rsidR="0046195B" w:rsidRPr="004D63A0" w:rsidRDefault="0046195B" w:rsidP="004C2F9F">
            <w:pPr>
              <w:pStyle w:val="Prrafodelista"/>
              <w:spacing w:line="360" w:lineRule="auto"/>
              <w:ind w:left="0"/>
              <w:jc w:val="both"/>
              <w:rPr>
                <w:rFonts w:ascii="Times New Roman" w:hAnsi="Times New Roman" w:cs="Times New Roman"/>
                <w:sz w:val="24"/>
                <w:szCs w:val="24"/>
              </w:rPr>
            </w:pPr>
          </w:p>
        </w:tc>
        <w:tc>
          <w:tcPr>
            <w:tcW w:w="579" w:type="dxa"/>
            <w:shd w:val="clear" w:color="auto" w:fill="FFFFFF" w:themeFill="background1"/>
          </w:tcPr>
          <w:p w14:paraId="197A89DA" w14:textId="77777777" w:rsidR="0046195B" w:rsidRPr="004D63A0" w:rsidRDefault="0046195B" w:rsidP="004C2F9F">
            <w:pPr>
              <w:pStyle w:val="Prrafodelista"/>
              <w:spacing w:line="360" w:lineRule="auto"/>
              <w:ind w:left="0"/>
              <w:jc w:val="both"/>
              <w:rPr>
                <w:rFonts w:ascii="Times New Roman" w:hAnsi="Times New Roman" w:cs="Times New Roman"/>
                <w:sz w:val="24"/>
                <w:szCs w:val="24"/>
              </w:rPr>
            </w:pPr>
          </w:p>
        </w:tc>
        <w:tc>
          <w:tcPr>
            <w:tcW w:w="639" w:type="dxa"/>
            <w:shd w:val="clear" w:color="auto" w:fill="4C94D8" w:themeFill="text2" w:themeFillTint="80"/>
          </w:tcPr>
          <w:p w14:paraId="73C6E727" w14:textId="77777777" w:rsidR="0046195B" w:rsidRPr="004D63A0" w:rsidRDefault="0046195B" w:rsidP="004C2F9F">
            <w:pPr>
              <w:pStyle w:val="Prrafodelista"/>
              <w:spacing w:line="360" w:lineRule="auto"/>
              <w:ind w:left="0"/>
              <w:jc w:val="both"/>
              <w:rPr>
                <w:rFonts w:ascii="Times New Roman" w:hAnsi="Times New Roman" w:cs="Times New Roman"/>
                <w:sz w:val="24"/>
                <w:szCs w:val="24"/>
              </w:rPr>
            </w:pPr>
          </w:p>
        </w:tc>
        <w:tc>
          <w:tcPr>
            <w:tcW w:w="654" w:type="dxa"/>
            <w:shd w:val="clear" w:color="auto" w:fill="4C94D8" w:themeFill="text2" w:themeFillTint="80"/>
          </w:tcPr>
          <w:p w14:paraId="57123373" w14:textId="77777777" w:rsidR="0046195B" w:rsidRPr="004D63A0" w:rsidRDefault="0046195B" w:rsidP="004C2F9F">
            <w:pPr>
              <w:pStyle w:val="Prrafodelista"/>
              <w:spacing w:line="360" w:lineRule="auto"/>
              <w:ind w:left="0"/>
              <w:jc w:val="both"/>
              <w:rPr>
                <w:rFonts w:ascii="Times New Roman" w:hAnsi="Times New Roman" w:cs="Times New Roman"/>
                <w:sz w:val="24"/>
                <w:szCs w:val="24"/>
              </w:rPr>
            </w:pPr>
          </w:p>
        </w:tc>
        <w:tc>
          <w:tcPr>
            <w:tcW w:w="550" w:type="dxa"/>
            <w:shd w:val="clear" w:color="auto" w:fill="4C94D8" w:themeFill="text2" w:themeFillTint="80"/>
          </w:tcPr>
          <w:p w14:paraId="30856762" w14:textId="77777777" w:rsidR="0046195B" w:rsidRPr="004D63A0" w:rsidRDefault="0046195B" w:rsidP="004C2F9F">
            <w:pPr>
              <w:pStyle w:val="Prrafodelista"/>
              <w:spacing w:line="360" w:lineRule="auto"/>
              <w:ind w:left="0"/>
              <w:jc w:val="both"/>
              <w:rPr>
                <w:rFonts w:ascii="Times New Roman" w:hAnsi="Times New Roman" w:cs="Times New Roman"/>
                <w:sz w:val="24"/>
                <w:szCs w:val="24"/>
              </w:rPr>
            </w:pPr>
          </w:p>
        </w:tc>
        <w:tc>
          <w:tcPr>
            <w:tcW w:w="659" w:type="dxa"/>
            <w:shd w:val="clear" w:color="auto" w:fill="4C94D8" w:themeFill="text2" w:themeFillTint="80"/>
          </w:tcPr>
          <w:p w14:paraId="3548AB93" w14:textId="77777777" w:rsidR="0046195B" w:rsidRPr="004D63A0" w:rsidRDefault="0046195B" w:rsidP="004C2F9F">
            <w:pPr>
              <w:pStyle w:val="Prrafodelista"/>
              <w:spacing w:line="360" w:lineRule="auto"/>
              <w:ind w:left="0"/>
              <w:jc w:val="both"/>
              <w:rPr>
                <w:rFonts w:ascii="Times New Roman" w:hAnsi="Times New Roman" w:cs="Times New Roman"/>
                <w:sz w:val="24"/>
                <w:szCs w:val="24"/>
              </w:rPr>
            </w:pPr>
          </w:p>
        </w:tc>
      </w:tr>
      <w:tr w:rsidR="0046195B" w:rsidRPr="004D63A0" w14:paraId="3A01630F" w14:textId="6882D7EE" w:rsidTr="00DA2EE5">
        <w:trPr>
          <w:trHeight w:val="419"/>
        </w:trPr>
        <w:tc>
          <w:tcPr>
            <w:tcW w:w="4531" w:type="dxa"/>
          </w:tcPr>
          <w:p w14:paraId="78BFC59C" w14:textId="4620FCEB" w:rsidR="0046195B" w:rsidRPr="004D63A0" w:rsidRDefault="0046195B" w:rsidP="004C2F9F">
            <w:pPr>
              <w:pStyle w:val="Prrafodelista"/>
              <w:spacing w:line="360" w:lineRule="auto"/>
              <w:ind w:left="0"/>
              <w:rPr>
                <w:rFonts w:ascii="Times New Roman" w:hAnsi="Times New Roman" w:cs="Times New Roman"/>
                <w:sz w:val="20"/>
                <w:szCs w:val="20"/>
              </w:rPr>
            </w:pPr>
            <w:r w:rsidRPr="004D63A0">
              <w:rPr>
                <w:rFonts w:ascii="Times New Roman" w:hAnsi="Times New Roman" w:cs="Times New Roman"/>
                <w:sz w:val="20"/>
                <w:szCs w:val="20"/>
              </w:rPr>
              <w:t xml:space="preserve">Evaluación de resultados </w:t>
            </w:r>
            <w:r w:rsidR="000F61B9" w:rsidRPr="004D63A0">
              <w:rPr>
                <w:rFonts w:ascii="Times New Roman" w:hAnsi="Times New Roman" w:cs="Times New Roman"/>
                <w:sz w:val="20"/>
                <w:szCs w:val="20"/>
              </w:rPr>
              <w:t>e implementación de mejoras y correcciones</w:t>
            </w:r>
          </w:p>
        </w:tc>
        <w:tc>
          <w:tcPr>
            <w:tcW w:w="969" w:type="dxa"/>
          </w:tcPr>
          <w:p w14:paraId="700CE6DB" w14:textId="77777777" w:rsidR="0046195B" w:rsidRPr="004D63A0" w:rsidRDefault="0046195B" w:rsidP="004C2F9F">
            <w:pPr>
              <w:pStyle w:val="Prrafodelista"/>
              <w:spacing w:line="360" w:lineRule="auto"/>
              <w:ind w:left="0"/>
              <w:jc w:val="both"/>
              <w:rPr>
                <w:rFonts w:ascii="Times New Roman" w:hAnsi="Times New Roman" w:cs="Times New Roman"/>
                <w:sz w:val="24"/>
                <w:szCs w:val="24"/>
              </w:rPr>
            </w:pPr>
          </w:p>
        </w:tc>
        <w:tc>
          <w:tcPr>
            <w:tcW w:w="654" w:type="dxa"/>
            <w:shd w:val="clear" w:color="auto" w:fill="FFFFFF" w:themeFill="background1"/>
          </w:tcPr>
          <w:p w14:paraId="5E54B980" w14:textId="77777777" w:rsidR="0046195B" w:rsidRPr="004D63A0" w:rsidRDefault="0046195B" w:rsidP="004C2F9F">
            <w:pPr>
              <w:pStyle w:val="Prrafodelista"/>
              <w:spacing w:line="360" w:lineRule="auto"/>
              <w:ind w:left="0"/>
              <w:jc w:val="both"/>
              <w:rPr>
                <w:rFonts w:ascii="Times New Roman" w:hAnsi="Times New Roman" w:cs="Times New Roman"/>
                <w:sz w:val="24"/>
                <w:szCs w:val="24"/>
              </w:rPr>
            </w:pPr>
          </w:p>
        </w:tc>
        <w:tc>
          <w:tcPr>
            <w:tcW w:w="579" w:type="dxa"/>
            <w:shd w:val="clear" w:color="auto" w:fill="FFFFFF" w:themeFill="background1"/>
          </w:tcPr>
          <w:p w14:paraId="1C28D1F2" w14:textId="77777777" w:rsidR="0046195B" w:rsidRPr="004D63A0" w:rsidRDefault="0046195B" w:rsidP="004C2F9F">
            <w:pPr>
              <w:pStyle w:val="Prrafodelista"/>
              <w:spacing w:line="360" w:lineRule="auto"/>
              <w:ind w:left="0"/>
              <w:jc w:val="both"/>
              <w:rPr>
                <w:rFonts w:ascii="Times New Roman" w:hAnsi="Times New Roman" w:cs="Times New Roman"/>
                <w:sz w:val="24"/>
                <w:szCs w:val="24"/>
              </w:rPr>
            </w:pPr>
          </w:p>
        </w:tc>
        <w:tc>
          <w:tcPr>
            <w:tcW w:w="639" w:type="dxa"/>
            <w:shd w:val="clear" w:color="auto" w:fill="4C94D8" w:themeFill="text2" w:themeFillTint="80"/>
          </w:tcPr>
          <w:p w14:paraId="4872F04E" w14:textId="77777777" w:rsidR="0046195B" w:rsidRPr="004D63A0" w:rsidRDefault="0046195B" w:rsidP="004C2F9F">
            <w:pPr>
              <w:pStyle w:val="Prrafodelista"/>
              <w:spacing w:line="360" w:lineRule="auto"/>
              <w:ind w:left="0"/>
              <w:jc w:val="both"/>
              <w:rPr>
                <w:rFonts w:ascii="Times New Roman" w:hAnsi="Times New Roman" w:cs="Times New Roman"/>
                <w:sz w:val="24"/>
                <w:szCs w:val="24"/>
              </w:rPr>
            </w:pPr>
          </w:p>
        </w:tc>
        <w:tc>
          <w:tcPr>
            <w:tcW w:w="654" w:type="dxa"/>
            <w:shd w:val="clear" w:color="auto" w:fill="4C94D8" w:themeFill="text2" w:themeFillTint="80"/>
          </w:tcPr>
          <w:p w14:paraId="22025B00" w14:textId="77777777" w:rsidR="0046195B" w:rsidRPr="004D63A0" w:rsidRDefault="0046195B" w:rsidP="004C2F9F">
            <w:pPr>
              <w:pStyle w:val="Prrafodelista"/>
              <w:spacing w:line="360" w:lineRule="auto"/>
              <w:ind w:left="0"/>
              <w:jc w:val="both"/>
              <w:rPr>
                <w:rFonts w:ascii="Times New Roman" w:hAnsi="Times New Roman" w:cs="Times New Roman"/>
                <w:sz w:val="24"/>
                <w:szCs w:val="24"/>
              </w:rPr>
            </w:pPr>
          </w:p>
        </w:tc>
        <w:tc>
          <w:tcPr>
            <w:tcW w:w="550" w:type="dxa"/>
            <w:shd w:val="clear" w:color="auto" w:fill="4C94D8" w:themeFill="text2" w:themeFillTint="80"/>
          </w:tcPr>
          <w:p w14:paraId="310ED3E9" w14:textId="77777777" w:rsidR="0046195B" w:rsidRPr="004D63A0" w:rsidRDefault="0046195B" w:rsidP="004C2F9F">
            <w:pPr>
              <w:pStyle w:val="Prrafodelista"/>
              <w:spacing w:line="360" w:lineRule="auto"/>
              <w:ind w:left="0"/>
              <w:jc w:val="both"/>
              <w:rPr>
                <w:rFonts w:ascii="Times New Roman" w:hAnsi="Times New Roman" w:cs="Times New Roman"/>
                <w:sz w:val="24"/>
                <w:szCs w:val="24"/>
              </w:rPr>
            </w:pPr>
          </w:p>
        </w:tc>
        <w:tc>
          <w:tcPr>
            <w:tcW w:w="659" w:type="dxa"/>
            <w:shd w:val="clear" w:color="auto" w:fill="4C94D8" w:themeFill="text2" w:themeFillTint="80"/>
          </w:tcPr>
          <w:p w14:paraId="27958038" w14:textId="77777777" w:rsidR="0046195B" w:rsidRPr="004D63A0" w:rsidRDefault="0046195B" w:rsidP="004C2F9F">
            <w:pPr>
              <w:pStyle w:val="Prrafodelista"/>
              <w:spacing w:line="360" w:lineRule="auto"/>
              <w:ind w:left="0"/>
              <w:jc w:val="both"/>
              <w:rPr>
                <w:rFonts w:ascii="Times New Roman" w:hAnsi="Times New Roman" w:cs="Times New Roman"/>
                <w:sz w:val="24"/>
                <w:szCs w:val="24"/>
              </w:rPr>
            </w:pPr>
          </w:p>
        </w:tc>
      </w:tr>
    </w:tbl>
    <w:p w14:paraId="65385395" w14:textId="77777777" w:rsidR="008E3E99" w:rsidRPr="004D63A0" w:rsidRDefault="008E3E99" w:rsidP="008E3E99">
      <w:pPr>
        <w:spacing w:line="360" w:lineRule="auto"/>
        <w:jc w:val="both"/>
        <w:rPr>
          <w:rFonts w:ascii="Times New Roman" w:hAnsi="Times New Roman" w:cs="Times New Roman"/>
          <w:sz w:val="24"/>
          <w:szCs w:val="24"/>
        </w:rPr>
      </w:pPr>
    </w:p>
    <w:p w14:paraId="06B40050" w14:textId="77777777" w:rsidR="004C2F9F" w:rsidRPr="004D63A0" w:rsidRDefault="004C2F9F" w:rsidP="008E3E99">
      <w:pPr>
        <w:spacing w:line="360" w:lineRule="auto"/>
        <w:jc w:val="both"/>
        <w:rPr>
          <w:rFonts w:ascii="Times New Roman" w:hAnsi="Times New Roman" w:cs="Times New Roman"/>
          <w:sz w:val="24"/>
          <w:szCs w:val="24"/>
        </w:rPr>
      </w:pPr>
    </w:p>
    <w:tbl>
      <w:tblPr>
        <w:tblStyle w:val="Tablaconcuadrcula"/>
        <w:tblpPr w:leftFromText="141" w:rightFromText="141" w:vertAnchor="text" w:horzAnchor="margin" w:tblpY="4"/>
        <w:tblW w:w="8359" w:type="dxa"/>
        <w:tblLook w:val="04A0" w:firstRow="1" w:lastRow="0" w:firstColumn="1" w:lastColumn="0" w:noHBand="0" w:noVBand="1"/>
      </w:tblPr>
      <w:tblGrid>
        <w:gridCol w:w="4443"/>
        <w:gridCol w:w="981"/>
        <w:gridCol w:w="706"/>
        <w:gridCol w:w="811"/>
        <w:gridCol w:w="851"/>
        <w:gridCol w:w="567"/>
      </w:tblGrid>
      <w:tr w:rsidR="005E1920" w:rsidRPr="004D63A0" w14:paraId="35D31DEB" w14:textId="77777777" w:rsidTr="00216289">
        <w:trPr>
          <w:trHeight w:val="280"/>
        </w:trPr>
        <w:tc>
          <w:tcPr>
            <w:tcW w:w="4443" w:type="dxa"/>
            <w:vMerge w:val="restart"/>
          </w:tcPr>
          <w:p w14:paraId="6FDFF5C3" w14:textId="77777777" w:rsidR="005E1920" w:rsidRPr="004D63A0" w:rsidRDefault="005E1920" w:rsidP="005E1920">
            <w:pPr>
              <w:pStyle w:val="Prrafodelista"/>
              <w:spacing w:line="360" w:lineRule="auto"/>
              <w:ind w:left="0"/>
              <w:jc w:val="center"/>
              <w:rPr>
                <w:rFonts w:ascii="Times New Roman" w:hAnsi="Times New Roman" w:cs="Times New Roman"/>
                <w:sz w:val="24"/>
                <w:szCs w:val="24"/>
              </w:rPr>
            </w:pPr>
            <w:r w:rsidRPr="004D63A0">
              <w:rPr>
                <w:rFonts w:ascii="Times New Roman" w:hAnsi="Times New Roman" w:cs="Times New Roman"/>
                <w:sz w:val="24"/>
                <w:szCs w:val="24"/>
              </w:rPr>
              <w:t>Tarea</w:t>
            </w:r>
          </w:p>
        </w:tc>
        <w:tc>
          <w:tcPr>
            <w:tcW w:w="3916" w:type="dxa"/>
            <w:gridSpan w:val="5"/>
            <w:tcBorders>
              <w:right w:val="single" w:sz="4" w:space="0" w:color="4C94D8" w:themeColor="text2" w:themeTint="80"/>
            </w:tcBorders>
          </w:tcPr>
          <w:p w14:paraId="7DE42E5A" w14:textId="443610D7" w:rsidR="005E1920" w:rsidRPr="004D63A0" w:rsidRDefault="005E1920" w:rsidP="005E1920">
            <w:pPr>
              <w:pStyle w:val="Prrafodelista"/>
              <w:spacing w:line="360" w:lineRule="auto"/>
              <w:ind w:left="0"/>
              <w:jc w:val="both"/>
              <w:rPr>
                <w:rFonts w:ascii="Times New Roman" w:hAnsi="Times New Roman" w:cs="Times New Roman"/>
                <w:sz w:val="18"/>
                <w:szCs w:val="18"/>
              </w:rPr>
            </w:pPr>
            <w:r w:rsidRPr="004D63A0">
              <w:rPr>
                <w:rFonts w:ascii="Times New Roman" w:hAnsi="Times New Roman" w:cs="Times New Roman"/>
                <w:sz w:val="18"/>
                <w:szCs w:val="18"/>
              </w:rPr>
              <w:t>Cronograma 202</w:t>
            </w:r>
            <w:r w:rsidR="00A61338" w:rsidRPr="004D63A0">
              <w:rPr>
                <w:rFonts w:ascii="Times New Roman" w:hAnsi="Times New Roman" w:cs="Times New Roman"/>
                <w:sz w:val="18"/>
                <w:szCs w:val="18"/>
              </w:rPr>
              <w:t>5</w:t>
            </w:r>
          </w:p>
        </w:tc>
      </w:tr>
      <w:tr w:rsidR="00E14C72" w:rsidRPr="004D63A0" w14:paraId="2EC8E25D" w14:textId="77777777" w:rsidTr="00216289">
        <w:trPr>
          <w:trHeight w:val="430"/>
        </w:trPr>
        <w:tc>
          <w:tcPr>
            <w:tcW w:w="4443" w:type="dxa"/>
            <w:vMerge/>
          </w:tcPr>
          <w:p w14:paraId="7F2F9782" w14:textId="77777777" w:rsidR="00E14C72" w:rsidRPr="004D63A0" w:rsidRDefault="00E14C72" w:rsidP="005E1920">
            <w:pPr>
              <w:pStyle w:val="Prrafodelista"/>
              <w:spacing w:line="360" w:lineRule="auto"/>
              <w:ind w:left="0"/>
              <w:jc w:val="both"/>
              <w:rPr>
                <w:rFonts w:ascii="Times New Roman" w:hAnsi="Times New Roman" w:cs="Times New Roman"/>
                <w:sz w:val="24"/>
                <w:szCs w:val="24"/>
              </w:rPr>
            </w:pPr>
          </w:p>
        </w:tc>
        <w:tc>
          <w:tcPr>
            <w:tcW w:w="981" w:type="dxa"/>
          </w:tcPr>
          <w:p w14:paraId="5FD45FF1" w14:textId="77777777" w:rsidR="00E14C72" w:rsidRPr="004D63A0" w:rsidRDefault="00E14C72" w:rsidP="005E1920">
            <w:pPr>
              <w:pStyle w:val="Prrafodelista"/>
              <w:spacing w:line="360" w:lineRule="auto"/>
              <w:ind w:left="0"/>
              <w:jc w:val="both"/>
              <w:rPr>
                <w:rFonts w:ascii="Times New Roman" w:hAnsi="Times New Roman" w:cs="Times New Roman"/>
                <w:sz w:val="18"/>
                <w:szCs w:val="18"/>
              </w:rPr>
            </w:pPr>
            <w:r w:rsidRPr="004D63A0">
              <w:rPr>
                <w:rFonts w:ascii="Times New Roman" w:hAnsi="Times New Roman" w:cs="Times New Roman"/>
                <w:sz w:val="18"/>
                <w:szCs w:val="18"/>
              </w:rPr>
              <w:t>FEB</w:t>
            </w:r>
          </w:p>
        </w:tc>
        <w:tc>
          <w:tcPr>
            <w:tcW w:w="706" w:type="dxa"/>
          </w:tcPr>
          <w:p w14:paraId="71719B5B" w14:textId="77777777" w:rsidR="00E14C72" w:rsidRPr="004D63A0" w:rsidRDefault="00E14C72" w:rsidP="005E1920">
            <w:pPr>
              <w:pStyle w:val="Prrafodelista"/>
              <w:spacing w:line="360" w:lineRule="auto"/>
              <w:ind w:left="0"/>
              <w:jc w:val="both"/>
              <w:rPr>
                <w:rFonts w:ascii="Times New Roman" w:hAnsi="Times New Roman" w:cs="Times New Roman"/>
                <w:sz w:val="18"/>
                <w:szCs w:val="18"/>
              </w:rPr>
            </w:pPr>
            <w:r w:rsidRPr="004D63A0">
              <w:rPr>
                <w:rFonts w:ascii="Times New Roman" w:hAnsi="Times New Roman" w:cs="Times New Roman"/>
                <w:sz w:val="18"/>
                <w:szCs w:val="18"/>
              </w:rPr>
              <w:t>MAR</w:t>
            </w:r>
          </w:p>
        </w:tc>
        <w:tc>
          <w:tcPr>
            <w:tcW w:w="811" w:type="dxa"/>
          </w:tcPr>
          <w:p w14:paraId="2E61E719" w14:textId="77777777" w:rsidR="00E14C72" w:rsidRPr="004D63A0" w:rsidRDefault="00E14C72" w:rsidP="005E1920">
            <w:pPr>
              <w:pStyle w:val="Prrafodelista"/>
              <w:spacing w:line="360" w:lineRule="auto"/>
              <w:ind w:left="0"/>
              <w:jc w:val="both"/>
              <w:rPr>
                <w:rFonts w:ascii="Times New Roman" w:hAnsi="Times New Roman" w:cs="Times New Roman"/>
                <w:sz w:val="18"/>
                <w:szCs w:val="18"/>
              </w:rPr>
            </w:pPr>
            <w:r w:rsidRPr="004D63A0">
              <w:rPr>
                <w:rFonts w:ascii="Times New Roman" w:hAnsi="Times New Roman" w:cs="Times New Roman"/>
                <w:sz w:val="18"/>
                <w:szCs w:val="18"/>
              </w:rPr>
              <w:t>ABRIL</w:t>
            </w:r>
          </w:p>
        </w:tc>
        <w:tc>
          <w:tcPr>
            <w:tcW w:w="851" w:type="dxa"/>
          </w:tcPr>
          <w:p w14:paraId="7CEB796D" w14:textId="77777777" w:rsidR="00E14C72" w:rsidRPr="004D63A0" w:rsidRDefault="00E14C72" w:rsidP="005E1920">
            <w:pPr>
              <w:pStyle w:val="Prrafodelista"/>
              <w:spacing w:line="360" w:lineRule="auto"/>
              <w:ind w:left="0"/>
              <w:jc w:val="both"/>
              <w:rPr>
                <w:rFonts w:ascii="Times New Roman" w:hAnsi="Times New Roman" w:cs="Times New Roman"/>
                <w:sz w:val="18"/>
                <w:szCs w:val="18"/>
              </w:rPr>
            </w:pPr>
            <w:r w:rsidRPr="004D63A0">
              <w:rPr>
                <w:rFonts w:ascii="Times New Roman" w:hAnsi="Times New Roman" w:cs="Times New Roman"/>
                <w:sz w:val="18"/>
                <w:szCs w:val="18"/>
              </w:rPr>
              <w:t>MAYO</w:t>
            </w:r>
          </w:p>
        </w:tc>
        <w:tc>
          <w:tcPr>
            <w:tcW w:w="567" w:type="dxa"/>
          </w:tcPr>
          <w:p w14:paraId="709E5882" w14:textId="74217B8C" w:rsidR="00E14C72" w:rsidRPr="004D63A0" w:rsidRDefault="00E14C72" w:rsidP="005E1920">
            <w:pPr>
              <w:pStyle w:val="Prrafodelista"/>
              <w:spacing w:line="360" w:lineRule="auto"/>
              <w:ind w:left="0"/>
              <w:jc w:val="both"/>
              <w:rPr>
                <w:rFonts w:ascii="Times New Roman" w:hAnsi="Times New Roman" w:cs="Times New Roman"/>
                <w:sz w:val="18"/>
                <w:szCs w:val="18"/>
              </w:rPr>
            </w:pPr>
            <w:r w:rsidRPr="004D63A0">
              <w:rPr>
                <w:rFonts w:ascii="Times New Roman" w:hAnsi="Times New Roman" w:cs="Times New Roman"/>
                <w:sz w:val="18"/>
                <w:szCs w:val="18"/>
              </w:rPr>
              <w:t>JUN</w:t>
            </w:r>
          </w:p>
        </w:tc>
      </w:tr>
      <w:tr w:rsidR="00E14C72" w:rsidRPr="004D63A0" w14:paraId="2BC15BD9" w14:textId="77777777" w:rsidTr="00216289">
        <w:trPr>
          <w:trHeight w:val="265"/>
        </w:trPr>
        <w:tc>
          <w:tcPr>
            <w:tcW w:w="4443" w:type="dxa"/>
          </w:tcPr>
          <w:p w14:paraId="210C0B6D" w14:textId="6AA5A9EC" w:rsidR="00E14C72" w:rsidRPr="004D63A0" w:rsidRDefault="00E14C72" w:rsidP="005E1920">
            <w:pPr>
              <w:pStyle w:val="Prrafodelista"/>
              <w:spacing w:line="360" w:lineRule="auto"/>
              <w:ind w:left="0"/>
              <w:rPr>
                <w:rFonts w:ascii="Times New Roman" w:hAnsi="Times New Roman" w:cs="Times New Roman"/>
                <w:sz w:val="20"/>
                <w:szCs w:val="20"/>
              </w:rPr>
            </w:pPr>
            <w:r w:rsidRPr="004D63A0">
              <w:rPr>
                <w:rFonts w:ascii="Times New Roman" w:hAnsi="Times New Roman" w:cs="Times New Roman"/>
                <w:sz w:val="20"/>
                <w:szCs w:val="20"/>
              </w:rPr>
              <w:t xml:space="preserve">Interpretación de </w:t>
            </w:r>
            <w:r w:rsidR="00D733C1" w:rsidRPr="004D63A0">
              <w:rPr>
                <w:rFonts w:ascii="Times New Roman" w:hAnsi="Times New Roman" w:cs="Times New Roman"/>
                <w:sz w:val="20"/>
                <w:szCs w:val="20"/>
              </w:rPr>
              <w:t>los resultados</w:t>
            </w:r>
          </w:p>
        </w:tc>
        <w:tc>
          <w:tcPr>
            <w:tcW w:w="981" w:type="dxa"/>
            <w:shd w:val="clear" w:color="auto" w:fill="4C94D8" w:themeFill="text2" w:themeFillTint="80"/>
          </w:tcPr>
          <w:p w14:paraId="661F2837" w14:textId="77777777" w:rsidR="00E14C72" w:rsidRPr="004D63A0" w:rsidRDefault="00E14C72" w:rsidP="005E1920">
            <w:pPr>
              <w:pStyle w:val="Prrafodelista"/>
              <w:spacing w:line="360" w:lineRule="auto"/>
              <w:ind w:left="0"/>
              <w:jc w:val="both"/>
              <w:rPr>
                <w:rFonts w:ascii="Times New Roman" w:hAnsi="Times New Roman" w:cs="Times New Roman"/>
                <w:sz w:val="24"/>
                <w:szCs w:val="24"/>
              </w:rPr>
            </w:pPr>
          </w:p>
        </w:tc>
        <w:tc>
          <w:tcPr>
            <w:tcW w:w="706" w:type="dxa"/>
            <w:shd w:val="clear" w:color="auto" w:fill="4C94D8" w:themeFill="text2" w:themeFillTint="80"/>
          </w:tcPr>
          <w:p w14:paraId="5456BB18" w14:textId="77777777" w:rsidR="00E14C72" w:rsidRPr="004D63A0" w:rsidRDefault="00E14C72" w:rsidP="005E1920">
            <w:pPr>
              <w:pStyle w:val="Prrafodelista"/>
              <w:spacing w:line="360" w:lineRule="auto"/>
              <w:ind w:left="0"/>
              <w:jc w:val="both"/>
              <w:rPr>
                <w:rFonts w:ascii="Times New Roman" w:hAnsi="Times New Roman" w:cs="Times New Roman"/>
                <w:sz w:val="24"/>
                <w:szCs w:val="24"/>
              </w:rPr>
            </w:pPr>
          </w:p>
        </w:tc>
        <w:tc>
          <w:tcPr>
            <w:tcW w:w="811" w:type="dxa"/>
            <w:shd w:val="clear" w:color="auto" w:fill="FFFFFF" w:themeFill="background1"/>
          </w:tcPr>
          <w:p w14:paraId="1E545DE3" w14:textId="77777777" w:rsidR="00E14C72" w:rsidRPr="004D63A0" w:rsidRDefault="00E14C72" w:rsidP="005E1920">
            <w:pPr>
              <w:pStyle w:val="Prrafodelista"/>
              <w:spacing w:line="360" w:lineRule="auto"/>
              <w:ind w:left="0"/>
              <w:jc w:val="both"/>
              <w:rPr>
                <w:rFonts w:ascii="Times New Roman" w:hAnsi="Times New Roman" w:cs="Times New Roman"/>
                <w:sz w:val="24"/>
                <w:szCs w:val="24"/>
              </w:rPr>
            </w:pPr>
          </w:p>
        </w:tc>
        <w:tc>
          <w:tcPr>
            <w:tcW w:w="851" w:type="dxa"/>
            <w:shd w:val="clear" w:color="auto" w:fill="FFFFFF" w:themeFill="background1"/>
          </w:tcPr>
          <w:p w14:paraId="25A2A2F6" w14:textId="77777777" w:rsidR="00E14C72" w:rsidRPr="004D63A0" w:rsidRDefault="00E14C72" w:rsidP="005E1920">
            <w:pPr>
              <w:pStyle w:val="Prrafodelista"/>
              <w:spacing w:line="360" w:lineRule="auto"/>
              <w:ind w:left="0"/>
              <w:jc w:val="both"/>
              <w:rPr>
                <w:rFonts w:ascii="Times New Roman" w:hAnsi="Times New Roman" w:cs="Times New Roman"/>
                <w:sz w:val="24"/>
                <w:szCs w:val="24"/>
              </w:rPr>
            </w:pPr>
          </w:p>
        </w:tc>
        <w:tc>
          <w:tcPr>
            <w:tcW w:w="567" w:type="dxa"/>
            <w:shd w:val="clear" w:color="auto" w:fill="FFFFFF" w:themeFill="background1"/>
          </w:tcPr>
          <w:p w14:paraId="6B527482" w14:textId="77777777" w:rsidR="00E14C72" w:rsidRPr="004D63A0" w:rsidRDefault="00E14C72" w:rsidP="005E1920">
            <w:pPr>
              <w:pStyle w:val="Prrafodelista"/>
              <w:spacing w:line="360" w:lineRule="auto"/>
              <w:ind w:left="0"/>
              <w:jc w:val="both"/>
              <w:rPr>
                <w:rFonts w:ascii="Times New Roman" w:hAnsi="Times New Roman" w:cs="Times New Roman"/>
                <w:sz w:val="24"/>
                <w:szCs w:val="24"/>
              </w:rPr>
            </w:pPr>
          </w:p>
        </w:tc>
      </w:tr>
      <w:tr w:rsidR="0055500D" w:rsidRPr="004D63A0" w14:paraId="7FB1985E" w14:textId="77777777" w:rsidTr="00216289">
        <w:trPr>
          <w:trHeight w:val="433"/>
        </w:trPr>
        <w:tc>
          <w:tcPr>
            <w:tcW w:w="4443" w:type="dxa"/>
          </w:tcPr>
          <w:p w14:paraId="243CD8F0" w14:textId="44763654" w:rsidR="0055500D" w:rsidRPr="004D63A0" w:rsidRDefault="0055500D" w:rsidP="005E1920">
            <w:pPr>
              <w:pStyle w:val="Prrafodelista"/>
              <w:spacing w:line="360" w:lineRule="auto"/>
              <w:ind w:left="0"/>
              <w:jc w:val="both"/>
              <w:rPr>
                <w:rFonts w:ascii="Times New Roman" w:hAnsi="Times New Roman" w:cs="Times New Roman"/>
                <w:sz w:val="20"/>
                <w:szCs w:val="20"/>
              </w:rPr>
            </w:pPr>
            <w:r w:rsidRPr="004D63A0">
              <w:rPr>
                <w:rFonts w:ascii="Times New Roman" w:hAnsi="Times New Roman" w:cs="Times New Roman"/>
                <w:sz w:val="20"/>
                <w:szCs w:val="20"/>
              </w:rPr>
              <w:t xml:space="preserve">Redacción de </w:t>
            </w:r>
            <w:r w:rsidR="00E206F8" w:rsidRPr="004D63A0">
              <w:rPr>
                <w:rFonts w:ascii="Times New Roman" w:hAnsi="Times New Roman" w:cs="Times New Roman"/>
                <w:sz w:val="20"/>
                <w:szCs w:val="20"/>
              </w:rPr>
              <w:t xml:space="preserve">documento de reporte de </w:t>
            </w:r>
            <w:r w:rsidRPr="004D63A0">
              <w:rPr>
                <w:rFonts w:ascii="Times New Roman" w:hAnsi="Times New Roman" w:cs="Times New Roman"/>
                <w:sz w:val="20"/>
                <w:szCs w:val="20"/>
              </w:rPr>
              <w:t>tesis</w:t>
            </w:r>
          </w:p>
        </w:tc>
        <w:tc>
          <w:tcPr>
            <w:tcW w:w="981" w:type="dxa"/>
            <w:shd w:val="clear" w:color="auto" w:fill="FFFFFF" w:themeFill="background1"/>
          </w:tcPr>
          <w:p w14:paraId="4D5B29C8" w14:textId="77777777" w:rsidR="0055500D" w:rsidRPr="004D63A0" w:rsidRDefault="0055500D" w:rsidP="005E1920">
            <w:pPr>
              <w:pStyle w:val="Prrafodelista"/>
              <w:spacing w:line="360" w:lineRule="auto"/>
              <w:ind w:left="0"/>
              <w:jc w:val="both"/>
              <w:rPr>
                <w:rFonts w:ascii="Times New Roman" w:hAnsi="Times New Roman" w:cs="Times New Roman"/>
                <w:sz w:val="24"/>
                <w:szCs w:val="24"/>
              </w:rPr>
            </w:pPr>
          </w:p>
        </w:tc>
        <w:tc>
          <w:tcPr>
            <w:tcW w:w="706" w:type="dxa"/>
            <w:shd w:val="clear" w:color="auto" w:fill="4C94D8" w:themeFill="text2" w:themeFillTint="80"/>
          </w:tcPr>
          <w:p w14:paraId="3D5EB925" w14:textId="77777777" w:rsidR="0055500D" w:rsidRPr="004D63A0" w:rsidRDefault="0055500D" w:rsidP="005E1920">
            <w:pPr>
              <w:pStyle w:val="Prrafodelista"/>
              <w:spacing w:line="360" w:lineRule="auto"/>
              <w:ind w:left="0"/>
              <w:jc w:val="both"/>
              <w:rPr>
                <w:rFonts w:ascii="Times New Roman" w:hAnsi="Times New Roman" w:cs="Times New Roman"/>
                <w:sz w:val="24"/>
                <w:szCs w:val="24"/>
              </w:rPr>
            </w:pPr>
          </w:p>
        </w:tc>
        <w:tc>
          <w:tcPr>
            <w:tcW w:w="811" w:type="dxa"/>
            <w:shd w:val="clear" w:color="auto" w:fill="4C94D8" w:themeFill="text2" w:themeFillTint="80"/>
          </w:tcPr>
          <w:p w14:paraId="75F191F6" w14:textId="77777777" w:rsidR="0055500D" w:rsidRPr="004D63A0" w:rsidRDefault="0055500D" w:rsidP="005E1920">
            <w:pPr>
              <w:pStyle w:val="Prrafodelista"/>
              <w:spacing w:line="360" w:lineRule="auto"/>
              <w:ind w:left="0"/>
              <w:jc w:val="both"/>
              <w:rPr>
                <w:rFonts w:ascii="Times New Roman" w:hAnsi="Times New Roman" w:cs="Times New Roman"/>
                <w:sz w:val="24"/>
                <w:szCs w:val="24"/>
              </w:rPr>
            </w:pPr>
          </w:p>
        </w:tc>
        <w:tc>
          <w:tcPr>
            <w:tcW w:w="851" w:type="dxa"/>
            <w:shd w:val="clear" w:color="auto" w:fill="4C94D8" w:themeFill="text2" w:themeFillTint="80"/>
          </w:tcPr>
          <w:p w14:paraId="4F797C2F" w14:textId="77777777" w:rsidR="0055500D" w:rsidRPr="004D63A0" w:rsidRDefault="0055500D" w:rsidP="005E1920">
            <w:pPr>
              <w:pStyle w:val="Prrafodelista"/>
              <w:spacing w:line="360" w:lineRule="auto"/>
              <w:ind w:left="0"/>
              <w:jc w:val="both"/>
              <w:rPr>
                <w:rFonts w:ascii="Times New Roman" w:hAnsi="Times New Roman" w:cs="Times New Roman"/>
                <w:sz w:val="24"/>
                <w:szCs w:val="24"/>
              </w:rPr>
            </w:pPr>
          </w:p>
        </w:tc>
        <w:tc>
          <w:tcPr>
            <w:tcW w:w="567" w:type="dxa"/>
            <w:shd w:val="clear" w:color="auto" w:fill="4C94D8" w:themeFill="text2" w:themeFillTint="80"/>
          </w:tcPr>
          <w:p w14:paraId="029DED9F" w14:textId="77777777" w:rsidR="0055500D" w:rsidRPr="004D63A0" w:rsidRDefault="0055500D" w:rsidP="005E1920">
            <w:pPr>
              <w:pStyle w:val="Prrafodelista"/>
              <w:spacing w:line="360" w:lineRule="auto"/>
              <w:ind w:left="0"/>
              <w:jc w:val="both"/>
              <w:rPr>
                <w:rFonts w:ascii="Times New Roman" w:hAnsi="Times New Roman" w:cs="Times New Roman"/>
                <w:sz w:val="24"/>
                <w:szCs w:val="24"/>
              </w:rPr>
            </w:pPr>
          </w:p>
        </w:tc>
      </w:tr>
    </w:tbl>
    <w:p w14:paraId="04D8DC08" w14:textId="77777777" w:rsidR="005114AF" w:rsidRPr="004D63A0" w:rsidRDefault="005114AF" w:rsidP="00CA6C41">
      <w:pPr>
        <w:spacing w:line="360" w:lineRule="auto"/>
        <w:jc w:val="both"/>
        <w:rPr>
          <w:rFonts w:ascii="Times New Roman" w:hAnsi="Times New Roman" w:cs="Times New Roman"/>
          <w:color w:val="FF0000"/>
          <w:sz w:val="24"/>
          <w:szCs w:val="24"/>
        </w:rPr>
      </w:pPr>
    </w:p>
    <w:p w14:paraId="44817D18" w14:textId="77777777" w:rsidR="00A072A8" w:rsidRPr="004D63A0" w:rsidRDefault="00A072A8" w:rsidP="00CA6C41">
      <w:pPr>
        <w:spacing w:line="360" w:lineRule="auto"/>
        <w:jc w:val="both"/>
        <w:rPr>
          <w:rFonts w:ascii="Times New Roman" w:hAnsi="Times New Roman" w:cs="Times New Roman"/>
          <w:color w:val="FF0000"/>
          <w:sz w:val="24"/>
          <w:szCs w:val="24"/>
        </w:rPr>
      </w:pPr>
    </w:p>
    <w:p w14:paraId="07F5E360" w14:textId="77777777" w:rsidR="00A072A8" w:rsidRPr="004D63A0" w:rsidRDefault="00A072A8" w:rsidP="00CA6C41">
      <w:pPr>
        <w:spacing w:line="360" w:lineRule="auto"/>
        <w:jc w:val="both"/>
        <w:rPr>
          <w:rFonts w:ascii="Times New Roman" w:hAnsi="Times New Roman" w:cs="Times New Roman"/>
          <w:color w:val="FF0000"/>
          <w:sz w:val="24"/>
          <w:szCs w:val="24"/>
        </w:rPr>
      </w:pPr>
    </w:p>
    <w:p w14:paraId="1CCD7F09" w14:textId="77777777" w:rsidR="00A072A8" w:rsidRPr="004D63A0" w:rsidRDefault="00A072A8" w:rsidP="00CA6C41">
      <w:pPr>
        <w:spacing w:line="360" w:lineRule="auto"/>
        <w:jc w:val="both"/>
        <w:rPr>
          <w:rFonts w:ascii="Times New Roman" w:hAnsi="Times New Roman" w:cs="Times New Roman"/>
          <w:color w:val="FF0000"/>
          <w:sz w:val="24"/>
          <w:szCs w:val="24"/>
        </w:rPr>
      </w:pPr>
    </w:p>
    <w:p w14:paraId="1DE1D920" w14:textId="77777777" w:rsidR="00A072A8" w:rsidRPr="004D63A0" w:rsidRDefault="00A072A8" w:rsidP="00CA6C41">
      <w:pPr>
        <w:spacing w:line="360" w:lineRule="auto"/>
        <w:jc w:val="both"/>
        <w:rPr>
          <w:rFonts w:ascii="Times New Roman" w:hAnsi="Times New Roman" w:cs="Times New Roman"/>
          <w:color w:val="FF0000"/>
          <w:sz w:val="24"/>
          <w:szCs w:val="24"/>
        </w:rPr>
      </w:pPr>
    </w:p>
    <w:p w14:paraId="25AB65A7" w14:textId="77777777" w:rsidR="00A072A8" w:rsidRPr="004D63A0" w:rsidRDefault="00A072A8" w:rsidP="00CA6C41">
      <w:pPr>
        <w:spacing w:line="360" w:lineRule="auto"/>
        <w:jc w:val="both"/>
        <w:rPr>
          <w:rFonts w:ascii="Times New Roman" w:hAnsi="Times New Roman" w:cs="Times New Roman"/>
          <w:color w:val="FF0000"/>
          <w:sz w:val="24"/>
          <w:szCs w:val="24"/>
        </w:rPr>
      </w:pPr>
    </w:p>
    <w:p w14:paraId="0A6C31C5" w14:textId="77777777" w:rsidR="00A072A8" w:rsidRPr="004D63A0" w:rsidRDefault="00A072A8" w:rsidP="00CA6C41">
      <w:pPr>
        <w:spacing w:line="360" w:lineRule="auto"/>
        <w:jc w:val="both"/>
        <w:rPr>
          <w:rFonts w:ascii="Times New Roman" w:hAnsi="Times New Roman" w:cs="Times New Roman"/>
          <w:color w:val="FF0000"/>
          <w:sz w:val="24"/>
          <w:szCs w:val="24"/>
        </w:rPr>
      </w:pPr>
    </w:p>
    <w:p w14:paraId="5E3F4B8B" w14:textId="77777777" w:rsidR="00A072A8" w:rsidRPr="004D63A0" w:rsidRDefault="00A072A8" w:rsidP="00CA6C41">
      <w:pPr>
        <w:spacing w:line="360" w:lineRule="auto"/>
        <w:jc w:val="both"/>
        <w:rPr>
          <w:rFonts w:ascii="Times New Roman" w:hAnsi="Times New Roman" w:cs="Times New Roman"/>
          <w:color w:val="FF0000"/>
          <w:sz w:val="24"/>
          <w:szCs w:val="24"/>
        </w:rPr>
      </w:pPr>
    </w:p>
    <w:p w14:paraId="26E43AC7" w14:textId="77777777" w:rsidR="00A072A8" w:rsidRPr="004D63A0" w:rsidRDefault="00A072A8" w:rsidP="00CA6C41">
      <w:pPr>
        <w:spacing w:line="360" w:lineRule="auto"/>
        <w:jc w:val="both"/>
        <w:rPr>
          <w:rFonts w:ascii="Times New Roman" w:hAnsi="Times New Roman" w:cs="Times New Roman"/>
          <w:color w:val="FF0000"/>
          <w:sz w:val="24"/>
          <w:szCs w:val="24"/>
        </w:rPr>
      </w:pPr>
    </w:p>
    <w:p w14:paraId="33A96652" w14:textId="77777777" w:rsidR="004D63A0" w:rsidRPr="004D63A0" w:rsidRDefault="004D63A0" w:rsidP="00CA6C41">
      <w:pPr>
        <w:spacing w:line="360" w:lineRule="auto"/>
        <w:jc w:val="both"/>
        <w:rPr>
          <w:rFonts w:ascii="Times New Roman" w:hAnsi="Times New Roman" w:cs="Times New Roman"/>
          <w:color w:val="FF0000"/>
          <w:sz w:val="24"/>
          <w:szCs w:val="24"/>
        </w:rPr>
      </w:pPr>
    </w:p>
    <w:p w14:paraId="64C86D33" w14:textId="77777777" w:rsidR="004D63A0" w:rsidRPr="004D63A0" w:rsidRDefault="004D63A0" w:rsidP="00CA6C41">
      <w:pPr>
        <w:spacing w:line="360" w:lineRule="auto"/>
        <w:jc w:val="both"/>
        <w:rPr>
          <w:rFonts w:ascii="Times New Roman" w:hAnsi="Times New Roman" w:cs="Times New Roman"/>
          <w:color w:val="FF0000"/>
          <w:sz w:val="24"/>
          <w:szCs w:val="24"/>
        </w:rPr>
      </w:pPr>
    </w:p>
    <w:p w14:paraId="6A6A738F" w14:textId="77777777" w:rsidR="004D63A0" w:rsidRPr="004D63A0" w:rsidRDefault="004D63A0" w:rsidP="00CA6C41">
      <w:pPr>
        <w:spacing w:line="360" w:lineRule="auto"/>
        <w:jc w:val="both"/>
        <w:rPr>
          <w:rFonts w:ascii="Times New Roman" w:hAnsi="Times New Roman" w:cs="Times New Roman"/>
          <w:color w:val="FF0000"/>
          <w:sz w:val="24"/>
          <w:szCs w:val="24"/>
        </w:rPr>
      </w:pPr>
    </w:p>
    <w:p w14:paraId="0070185E" w14:textId="77777777" w:rsidR="004D63A0" w:rsidRPr="004D63A0" w:rsidRDefault="004D63A0" w:rsidP="00CA6C41">
      <w:pPr>
        <w:spacing w:line="360" w:lineRule="auto"/>
        <w:jc w:val="both"/>
        <w:rPr>
          <w:rFonts w:ascii="Times New Roman" w:hAnsi="Times New Roman" w:cs="Times New Roman"/>
          <w:color w:val="FF0000"/>
          <w:sz w:val="24"/>
          <w:szCs w:val="24"/>
        </w:rPr>
      </w:pPr>
    </w:p>
    <w:p w14:paraId="626DC8EB" w14:textId="1CAF9B38" w:rsidR="0096123C" w:rsidRPr="004D63A0" w:rsidRDefault="005114AF" w:rsidP="00CA6C41">
      <w:pPr>
        <w:spacing w:line="360" w:lineRule="auto"/>
        <w:jc w:val="both"/>
        <w:rPr>
          <w:rFonts w:ascii="Times New Roman" w:hAnsi="Times New Roman" w:cs="Times New Roman"/>
          <w:sz w:val="24"/>
          <w:szCs w:val="24"/>
        </w:rPr>
      </w:pPr>
      <w:r w:rsidRPr="004D63A0">
        <w:rPr>
          <w:rFonts w:ascii="Times New Roman" w:hAnsi="Times New Roman" w:cs="Times New Roman"/>
          <w:sz w:val="24"/>
          <w:szCs w:val="24"/>
        </w:rPr>
        <w:t xml:space="preserve">REFERENCIAS </w:t>
      </w:r>
      <w:r w:rsidR="00D25461" w:rsidRPr="004D63A0">
        <w:rPr>
          <w:rFonts w:ascii="Times New Roman" w:hAnsi="Times New Roman" w:cs="Times New Roman"/>
          <w:sz w:val="24"/>
          <w:szCs w:val="24"/>
        </w:rPr>
        <w:t>BIBLIOGR</w:t>
      </w:r>
      <w:r w:rsidR="00BB7D92" w:rsidRPr="004D63A0">
        <w:rPr>
          <w:rFonts w:ascii="Times New Roman" w:hAnsi="Times New Roman" w:cs="Times New Roman"/>
          <w:sz w:val="24"/>
          <w:szCs w:val="24"/>
        </w:rPr>
        <w:t>Á</w:t>
      </w:r>
      <w:r w:rsidR="00D25461" w:rsidRPr="004D63A0">
        <w:rPr>
          <w:rFonts w:ascii="Times New Roman" w:hAnsi="Times New Roman" w:cs="Times New Roman"/>
          <w:sz w:val="24"/>
          <w:szCs w:val="24"/>
        </w:rPr>
        <w:t>F</w:t>
      </w:r>
      <w:r w:rsidR="00BB7D92" w:rsidRPr="004D63A0">
        <w:rPr>
          <w:rFonts w:ascii="Times New Roman" w:hAnsi="Times New Roman" w:cs="Times New Roman"/>
          <w:sz w:val="24"/>
          <w:szCs w:val="24"/>
        </w:rPr>
        <w:t>I</w:t>
      </w:r>
      <w:r w:rsidR="00FD4071" w:rsidRPr="004D63A0">
        <w:rPr>
          <w:rFonts w:ascii="Times New Roman" w:hAnsi="Times New Roman" w:cs="Times New Roman"/>
          <w:sz w:val="24"/>
          <w:szCs w:val="24"/>
        </w:rPr>
        <w:t>CAS</w:t>
      </w:r>
    </w:p>
    <w:p w14:paraId="738F6391" w14:textId="326DD688" w:rsidR="00804388" w:rsidRPr="00F62850" w:rsidRDefault="00804388" w:rsidP="00804388">
      <w:pPr>
        <w:widowControl w:val="0"/>
        <w:tabs>
          <w:tab w:val="left" w:pos="384"/>
        </w:tabs>
        <w:autoSpaceDE w:val="0"/>
        <w:autoSpaceDN w:val="0"/>
        <w:adjustRightInd w:val="0"/>
        <w:spacing w:after="0" w:line="240" w:lineRule="auto"/>
        <w:ind w:left="384" w:hanging="384"/>
        <w:rPr>
          <w:rFonts w:ascii="Times New Roman" w:hAnsi="Times New Roman" w:cs="Times New Roman"/>
          <w:kern w:val="0"/>
        </w:rPr>
      </w:pPr>
      <w:r w:rsidRPr="00F62850">
        <w:rPr>
          <w:rFonts w:ascii="Times New Roman" w:hAnsi="Times New Roman" w:cs="Times New Roman"/>
          <w:kern w:val="0"/>
        </w:rPr>
        <w:t>[1]</w:t>
      </w:r>
      <w:r w:rsidRPr="00F62850">
        <w:rPr>
          <w:rFonts w:ascii="Times New Roman" w:hAnsi="Times New Roman" w:cs="Times New Roman"/>
          <w:kern w:val="0"/>
        </w:rPr>
        <w:tab/>
        <w:t xml:space="preserve">K. Deep, «Deepsign: Sign Language Detection and Recognition Using Deep </w:t>
      </w:r>
      <w:r w:rsidR="007C5442" w:rsidRPr="00F62850">
        <w:rPr>
          <w:rFonts w:ascii="Times New Roman" w:hAnsi="Times New Roman" w:cs="Times New Roman"/>
          <w:kern w:val="0"/>
        </w:rPr>
        <w:t>Learning;</w:t>
      </w:r>
      <w:r w:rsidRPr="00F62850">
        <w:rPr>
          <w:rFonts w:ascii="Times New Roman" w:hAnsi="Times New Roman" w:cs="Times New Roman"/>
          <w:kern w:val="0"/>
        </w:rPr>
        <w:t xml:space="preserve">                                                                Deepsign: detección y reconocimiento de lenguaje de señas mediante aprendizaje profundo», MDPI, 2022, doi: https://doi.org/10.3390/electronics11111780.</w:t>
      </w:r>
    </w:p>
    <w:p w14:paraId="671F9443" w14:textId="688D2D75" w:rsidR="00804388" w:rsidRPr="00F62850" w:rsidRDefault="00804388" w:rsidP="00804388">
      <w:pPr>
        <w:widowControl w:val="0"/>
        <w:tabs>
          <w:tab w:val="left" w:pos="384"/>
        </w:tabs>
        <w:autoSpaceDE w:val="0"/>
        <w:autoSpaceDN w:val="0"/>
        <w:adjustRightInd w:val="0"/>
        <w:spacing w:after="0" w:line="240" w:lineRule="auto"/>
        <w:ind w:left="384" w:hanging="384"/>
        <w:rPr>
          <w:rFonts w:ascii="Times New Roman" w:hAnsi="Times New Roman" w:cs="Times New Roman"/>
          <w:kern w:val="0"/>
        </w:rPr>
      </w:pPr>
      <w:r w:rsidRPr="00F62850">
        <w:rPr>
          <w:rFonts w:ascii="Times New Roman" w:hAnsi="Times New Roman" w:cs="Times New Roman"/>
          <w:kern w:val="0"/>
        </w:rPr>
        <w:t>[2]</w:t>
      </w:r>
      <w:r w:rsidRPr="00F62850">
        <w:rPr>
          <w:rFonts w:ascii="Times New Roman" w:hAnsi="Times New Roman" w:cs="Times New Roman"/>
          <w:kern w:val="0"/>
        </w:rPr>
        <w:tab/>
        <w:t>M. Ahmed, «Deaf talk using 3D animated sign language: A sign language interpreter using Microsoft’s kinect v2,Hablar con sordos usando lenguaje de señas animado en 3D», IEEE, 2016, doi: 10.1109/SAI.2016.7556002.</w:t>
      </w:r>
    </w:p>
    <w:p w14:paraId="1ACE7144" w14:textId="7CDBF572" w:rsidR="00E426CF" w:rsidRPr="00F62850" w:rsidRDefault="00A83D87" w:rsidP="00E426CF">
      <w:pPr>
        <w:widowControl w:val="0"/>
        <w:tabs>
          <w:tab w:val="left" w:pos="384"/>
        </w:tabs>
        <w:autoSpaceDE w:val="0"/>
        <w:autoSpaceDN w:val="0"/>
        <w:adjustRightInd w:val="0"/>
        <w:spacing w:after="0" w:line="240" w:lineRule="auto"/>
        <w:ind w:left="384" w:hanging="384"/>
        <w:rPr>
          <w:rFonts w:ascii="Times New Roman" w:hAnsi="Times New Roman" w:cs="Times New Roman"/>
          <w:kern w:val="0"/>
          <w:lang w:val="en-US"/>
        </w:rPr>
      </w:pPr>
      <w:r w:rsidRPr="00F62850">
        <w:rPr>
          <w:rFonts w:ascii="Times New Roman" w:hAnsi="Times New Roman" w:cs="Times New Roman"/>
          <w:kern w:val="0"/>
          <w:lang w:val="en-US"/>
        </w:rPr>
        <w:t>[3]</w:t>
      </w:r>
      <w:r w:rsidRPr="00F62850">
        <w:rPr>
          <w:rFonts w:ascii="Times New Roman" w:hAnsi="Times New Roman" w:cs="Times New Roman"/>
          <w:kern w:val="0"/>
          <w:lang w:val="en-US"/>
        </w:rPr>
        <w:tab/>
        <w:t>«Sign language recognition using Microsoft Kinect», doi: 10.1109/IC3.2013.6612186.</w:t>
      </w:r>
    </w:p>
    <w:p w14:paraId="0EBEAFF9" w14:textId="42FBD501" w:rsidR="00E426CF" w:rsidRPr="00F62850" w:rsidRDefault="00E426CF" w:rsidP="00E426CF">
      <w:pPr>
        <w:widowControl w:val="0"/>
        <w:tabs>
          <w:tab w:val="left" w:pos="384"/>
        </w:tabs>
        <w:autoSpaceDE w:val="0"/>
        <w:autoSpaceDN w:val="0"/>
        <w:adjustRightInd w:val="0"/>
        <w:spacing w:after="0" w:line="240" w:lineRule="auto"/>
        <w:ind w:left="384" w:hanging="384"/>
        <w:rPr>
          <w:rFonts w:ascii="Times New Roman" w:hAnsi="Times New Roman" w:cs="Times New Roman"/>
          <w:kern w:val="0"/>
        </w:rPr>
      </w:pPr>
      <w:r w:rsidRPr="00F62850">
        <w:rPr>
          <w:rFonts w:ascii="Times New Roman" w:hAnsi="Times New Roman" w:cs="Times New Roman"/>
          <w:kern w:val="0"/>
          <w:lang w:val="en-US"/>
        </w:rPr>
        <w:t>[4]</w:t>
      </w:r>
      <w:r w:rsidRPr="00F62850">
        <w:rPr>
          <w:rFonts w:ascii="Times New Roman" w:hAnsi="Times New Roman" w:cs="Times New Roman"/>
          <w:kern w:val="0"/>
          <w:lang w:val="en-US"/>
        </w:rPr>
        <w:tab/>
        <w:t xml:space="preserve">«Sign Language Recognition and Translation with Kinect», [En línea]. </w:t>
      </w:r>
      <w:r w:rsidRPr="00F62850">
        <w:rPr>
          <w:rFonts w:ascii="Times New Roman" w:hAnsi="Times New Roman" w:cs="Times New Roman"/>
          <w:kern w:val="0"/>
        </w:rPr>
        <w:t>Disponible en: https://vipl.ict.ac.cn/homepage/ksl/document/DEVISIGN-TR_V3-R1.pdf</w:t>
      </w:r>
    </w:p>
    <w:p w14:paraId="3B258DE3" w14:textId="323E3B92" w:rsidR="00E426CF" w:rsidRPr="00F62850" w:rsidRDefault="00E426CF" w:rsidP="00E426CF">
      <w:pPr>
        <w:widowControl w:val="0"/>
        <w:tabs>
          <w:tab w:val="left" w:pos="384"/>
        </w:tabs>
        <w:autoSpaceDE w:val="0"/>
        <w:autoSpaceDN w:val="0"/>
        <w:adjustRightInd w:val="0"/>
        <w:spacing w:after="0" w:line="240" w:lineRule="auto"/>
        <w:ind w:left="384" w:hanging="384"/>
        <w:rPr>
          <w:rFonts w:ascii="Times New Roman" w:hAnsi="Times New Roman" w:cs="Times New Roman"/>
          <w:kern w:val="0"/>
          <w:lang w:val="en-US"/>
        </w:rPr>
      </w:pPr>
      <w:r w:rsidRPr="00F62850">
        <w:rPr>
          <w:rFonts w:ascii="Times New Roman" w:hAnsi="Times New Roman" w:cs="Times New Roman"/>
          <w:kern w:val="0"/>
          <w:lang w:val="en-US"/>
        </w:rPr>
        <w:t>[5]</w:t>
      </w:r>
      <w:r w:rsidRPr="00F62850">
        <w:rPr>
          <w:rFonts w:ascii="Times New Roman" w:hAnsi="Times New Roman" w:cs="Times New Roman"/>
          <w:kern w:val="0"/>
          <w:lang w:val="en-US"/>
        </w:rPr>
        <w:tab/>
        <w:t>«Enhanced Computer Vision With Microsoft Kinect Sensor: A Review», doi: 10.1109/TCYB.2013.2265378.</w:t>
      </w:r>
    </w:p>
    <w:p w14:paraId="1B822C90" w14:textId="6A33D4C4" w:rsidR="00B24CC0" w:rsidRPr="00F62850" w:rsidRDefault="00B24CC0" w:rsidP="00B24CC0">
      <w:pPr>
        <w:widowControl w:val="0"/>
        <w:tabs>
          <w:tab w:val="left" w:pos="384"/>
        </w:tabs>
        <w:autoSpaceDE w:val="0"/>
        <w:autoSpaceDN w:val="0"/>
        <w:adjustRightInd w:val="0"/>
        <w:spacing w:after="0" w:line="240" w:lineRule="auto"/>
        <w:ind w:left="384" w:hanging="384"/>
        <w:rPr>
          <w:rFonts w:ascii="Times New Roman" w:hAnsi="Times New Roman" w:cs="Times New Roman"/>
          <w:kern w:val="0"/>
          <w:lang w:val="en-US"/>
        </w:rPr>
      </w:pPr>
      <w:r w:rsidRPr="00F62850">
        <w:rPr>
          <w:rFonts w:ascii="Times New Roman" w:hAnsi="Times New Roman" w:cs="Times New Roman"/>
          <w:kern w:val="0"/>
          <w:lang w:val="en-US"/>
        </w:rPr>
        <w:t>[6]</w:t>
      </w:r>
      <w:r w:rsidRPr="00F62850">
        <w:rPr>
          <w:rFonts w:ascii="Times New Roman" w:hAnsi="Times New Roman" w:cs="Times New Roman"/>
          <w:kern w:val="0"/>
          <w:lang w:val="en-US"/>
        </w:rPr>
        <w:tab/>
        <w:t>«Designing a sign language translation system using kinect motion sensor device», doi: 10.1109/ECACE.2017.7912929.</w:t>
      </w:r>
    </w:p>
    <w:p w14:paraId="6163C9DE" w14:textId="6796402E" w:rsidR="0096123C" w:rsidRPr="00F62850" w:rsidRDefault="00B24CC0" w:rsidP="00B24CC0">
      <w:pPr>
        <w:widowControl w:val="0"/>
        <w:tabs>
          <w:tab w:val="left" w:pos="384"/>
        </w:tabs>
        <w:autoSpaceDE w:val="0"/>
        <w:autoSpaceDN w:val="0"/>
        <w:adjustRightInd w:val="0"/>
        <w:spacing w:after="0" w:line="240" w:lineRule="auto"/>
        <w:ind w:left="384" w:hanging="384"/>
        <w:rPr>
          <w:rFonts w:ascii="Times New Roman" w:hAnsi="Times New Roman" w:cs="Times New Roman"/>
          <w:kern w:val="0"/>
          <w:lang w:val="en-US"/>
        </w:rPr>
      </w:pPr>
      <w:r w:rsidRPr="00F62850">
        <w:rPr>
          <w:rFonts w:ascii="Times New Roman" w:hAnsi="Times New Roman" w:cs="Times New Roman"/>
          <w:kern w:val="0"/>
          <w:lang w:val="en-US"/>
        </w:rPr>
        <w:t>[7]</w:t>
      </w:r>
      <w:r w:rsidRPr="00F62850">
        <w:rPr>
          <w:rFonts w:ascii="Times New Roman" w:hAnsi="Times New Roman" w:cs="Times New Roman"/>
          <w:kern w:val="0"/>
          <w:lang w:val="en-US"/>
        </w:rPr>
        <w:tab/>
        <w:t>«Advances to the development of a basic Mexican sign-to-speech and text language translator», doi: 10.1117/12.2238281.</w:t>
      </w:r>
    </w:p>
    <w:p w14:paraId="554699D7" w14:textId="1088B722" w:rsidR="0051767D" w:rsidRPr="00F62850" w:rsidRDefault="00B24CC0" w:rsidP="00B24CC0">
      <w:pPr>
        <w:widowControl w:val="0"/>
        <w:tabs>
          <w:tab w:val="left" w:pos="384"/>
        </w:tabs>
        <w:autoSpaceDE w:val="0"/>
        <w:autoSpaceDN w:val="0"/>
        <w:adjustRightInd w:val="0"/>
        <w:spacing w:after="0" w:line="240" w:lineRule="auto"/>
        <w:ind w:left="384" w:hanging="384"/>
        <w:rPr>
          <w:rFonts w:ascii="Times New Roman" w:hAnsi="Times New Roman" w:cs="Times New Roman"/>
          <w:kern w:val="0"/>
          <w:lang w:val="en-US"/>
        </w:rPr>
      </w:pPr>
      <w:r w:rsidRPr="00F62850">
        <w:rPr>
          <w:rFonts w:ascii="Times New Roman" w:hAnsi="Times New Roman" w:cs="Times New Roman"/>
          <w:kern w:val="0"/>
          <w:lang w:val="en-US"/>
        </w:rPr>
        <w:t>[8]</w:t>
      </w:r>
      <w:r w:rsidRPr="00F62850">
        <w:rPr>
          <w:rFonts w:ascii="Times New Roman" w:hAnsi="Times New Roman" w:cs="Times New Roman"/>
          <w:kern w:val="0"/>
          <w:lang w:val="en-US"/>
        </w:rPr>
        <w:tab/>
        <w:t>J. Jimenez, «Mexican Sign Language Alphanumerical Gestures Recognition using 3D Haar-like Features», 2017, doi: 10.1109/TLA.2017.8071247.</w:t>
      </w:r>
    </w:p>
    <w:p w14:paraId="6852E79D" w14:textId="3626A69F" w:rsidR="002E2EC9" w:rsidRPr="00F62850" w:rsidRDefault="002E2EC9" w:rsidP="00B24CC0">
      <w:pPr>
        <w:widowControl w:val="0"/>
        <w:tabs>
          <w:tab w:val="left" w:pos="384"/>
        </w:tabs>
        <w:autoSpaceDE w:val="0"/>
        <w:autoSpaceDN w:val="0"/>
        <w:adjustRightInd w:val="0"/>
        <w:spacing w:after="0" w:line="240" w:lineRule="auto"/>
        <w:ind w:left="384" w:hanging="384"/>
        <w:rPr>
          <w:rFonts w:ascii="Times New Roman" w:hAnsi="Times New Roman" w:cs="Times New Roman"/>
          <w:lang w:val="en-US"/>
        </w:rPr>
      </w:pPr>
      <w:r w:rsidRPr="00F62850">
        <w:rPr>
          <w:rFonts w:ascii="Times New Roman" w:hAnsi="Times New Roman" w:cs="Times New Roman"/>
          <w:kern w:val="0"/>
          <w:lang w:val="en-US"/>
        </w:rPr>
        <w:t xml:space="preserve">[9] </w:t>
      </w:r>
      <w:r w:rsidRPr="00F62850">
        <w:rPr>
          <w:rFonts w:ascii="Times New Roman" w:hAnsi="Times New Roman" w:cs="Times New Roman"/>
          <w:lang w:val="en-US"/>
        </w:rPr>
        <w:t>E. R. Davies, Machine vision: theory, algorithms, practicalities. Elsevier, 2004</w:t>
      </w:r>
    </w:p>
    <w:p w14:paraId="3442D981" w14:textId="52234DD4" w:rsidR="0081631A" w:rsidRPr="00F62850" w:rsidRDefault="0081631A" w:rsidP="0081631A">
      <w:pPr>
        <w:widowControl w:val="0"/>
        <w:tabs>
          <w:tab w:val="left" w:pos="384"/>
        </w:tabs>
        <w:autoSpaceDE w:val="0"/>
        <w:autoSpaceDN w:val="0"/>
        <w:adjustRightInd w:val="0"/>
        <w:spacing w:after="0" w:line="240" w:lineRule="auto"/>
        <w:ind w:left="384" w:hanging="384"/>
        <w:rPr>
          <w:rFonts w:ascii="Times New Roman" w:hAnsi="Times New Roman" w:cs="Times New Roman"/>
        </w:rPr>
      </w:pPr>
      <w:r w:rsidRPr="00F62850">
        <w:rPr>
          <w:rFonts w:ascii="Times New Roman" w:hAnsi="Times New Roman" w:cs="Times New Roman"/>
        </w:rPr>
        <w:t>[</w:t>
      </w:r>
      <w:r w:rsidR="000F7683" w:rsidRPr="00F62850">
        <w:rPr>
          <w:rFonts w:ascii="Times New Roman" w:hAnsi="Times New Roman" w:cs="Times New Roman"/>
        </w:rPr>
        <w:t>10]</w:t>
      </w:r>
      <w:r w:rsidRPr="00F62850">
        <w:rPr>
          <w:rFonts w:ascii="Times New Roman" w:hAnsi="Times New Roman" w:cs="Times New Roman"/>
        </w:rPr>
        <w:t>P. Ponce, Inteligencia artificial: con aplicaciones a la ingeniería. Alpha Editorial,</w:t>
      </w:r>
    </w:p>
    <w:p w14:paraId="524769E5" w14:textId="039EF2EC" w:rsidR="000B3161" w:rsidRPr="00F62850" w:rsidRDefault="0081631A" w:rsidP="0081631A">
      <w:pPr>
        <w:widowControl w:val="0"/>
        <w:tabs>
          <w:tab w:val="left" w:pos="384"/>
        </w:tabs>
        <w:autoSpaceDE w:val="0"/>
        <w:autoSpaceDN w:val="0"/>
        <w:adjustRightInd w:val="0"/>
        <w:spacing w:after="0" w:line="240" w:lineRule="auto"/>
        <w:ind w:left="384" w:hanging="384"/>
        <w:rPr>
          <w:rFonts w:ascii="Times New Roman" w:hAnsi="Times New Roman" w:cs="Times New Roman"/>
        </w:rPr>
      </w:pPr>
      <w:r w:rsidRPr="00F62850">
        <w:rPr>
          <w:rFonts w:ascii="Times New Roman" w:hAnsi="Times New Roman" w:cs="Times New Roman"/>
        </w:rPr>
        <w:t>2010.</w:t>
      </w:r>
    </w:p>
    <w:p w14:paraId="25349410" w14:textId="438073C2" w:rsidR="000B3161" w:rsidRPr="00F62850" w:rsidRDefault="000B3161" w:rsidP="00B24CC0">
      <w:pPr>
        <w:widowControl w:val="0"/>
        <w:tabs>
          <w:tab w:val="left" w:pos="384"/>
        </w:tabs>
        <w:autoSpaceDE w:val="0"/>
        <w:autoSpaceDN w:val="0"/>
        <w:adjustRightInd w:val="0"/>
        <w:spacing w:after="0" w:line="240" w:lineRule="auto"/>
        <w:ind w:left="384" w:hanging="384"/>
        <w:rPr>
          <w:rFonts w:ascii="Times New Roman" w:hAnsi="Times New Roman" w:cs="Times New Roman"/>
          <w:kern w:val="0"/>
          <w:lang w:val="en-US"/>
        </w:rPr>
      </w:pPr>
      <w:r w:rsidRPr="00F62850">
        <w:rPr>
          <w:rFonts w:ascii="Times New Roman" w:hAnsi="Times New Roman" w:cs="Times New Roman"/>
          <w:kern w:val="0"/>
        </w:rPr>
        <w:t>[1</w:t>
      </w:r>
      <w:r w:rsidR="0081631A" w:rsidRPr="00F62850">
        <w:rPr>
          <w:rFonts w:ascii="Times New Roman" w:hAnsi="Times New Roman" w:cs="Times New Roman"/>
          <w:kern w:val="0"/>
        </w:rPr>
        <w:t>1</w:t>
      </w:r>
      <w:r w:rsidRPr="00F62850">
        <w:rPr>
          <w:rFonts w:ascii="Times New Roman" w:hAnsi="Times New Roman" w:cs="Times New Roman"/>
          <w:kern w:val="0"/>
        </w:rPr>
        <w:t xml:space="preserve">] J. Luna-Gonzalez, "Tipos de aprendizaje automático," Medium, 2018. </w:t>
      </w:r>
      <w:r w:rsidRPr="00F62850">
        <w:rPr>
          <w:rFonts w:ascii="Times New Roman" w:hAnsi="Times New Roman" w:cs="Times New Roman"/>
          <w:kern w:val="0"/>
          <w:lang w:val="en-US"/>
        </w:rPr>
        <w:t>[Online]. Available: https://medium.com/soldai/tipos-de-aprendizaje-automático-6413e3c615e2. [Accessed: Jul. 01, 2024].</w:t>
      </w:r>
    </w:p>
    <w:p w14:paraId="5938BFFF" w14:textId="52B66C51" w:rsidR="00370025" w:rsidRPr="00F62850" w:rsidRDefault="000F7683" w:rsidP="00B24CC0">
      <w:pPr>
        <w:widowControl w:val="0"/>
        <w:tabs>
          <w:tab w:val="left" w:pos="384"/>
        </w:tabs>
        <w:autoSpaceDE w:val="0"/>
        <w:autoSpaceDN w:val="0"/>
        <w:adjustRightInd w:val="0"/>
        <w:spacing w:after="0" w:line="240" w:lineRule="auto"/>
        <w:ind w:left="384" w:hanging="384"/>
        <w:rPr>
          <w:rFonts w:ascii="Times New Roman" w:hAnsi="Times New Roman" w:cs="Times New Roman"/>
          <w:lang w:val="en-US"/>
        </w:rPr>
      </w:pPr>
      <w:r w:rsidRPr="00F62850">
        <w:rPr>
          <w:rFonts w:ascii="Times New Roman" w:hAnsi="Times New Roman" w:cs="Times New Roman"/>
          <w:lang w:val="en-US"/>
        </w:rPr>
        <w:t>[12] T. M. Mitchell, Machine learning, vol. 1. McGraw-hill New York, 2007.</w:t>
      </w:r>
    </w:p>
    <w:p w14:paraId="1ADD58EE" w14:textId="34D1CD99" w:rsidR="000F7683" w:rsidRPr="00F62850" w:rsidRDefault="004D63A0" w:rsidP="00B24CC0">
      <w:pPr>
        <w:widowControl w:val="0"/>
        <w:tabs>
          <w:tab w:val="left" w:pos="384"/>
        </w:tabs>
        <w:autoSpaceDE w:val="0"/>
        <w:autoSpaceDN w:val="0"/>
        <w:adjustRightInd w:val="0"/>
        <w:spacing w:after="0" w:line="240" w:lineRule="auto"/>
        <w:ind w:left="384" w:hanging="384"/>
        <w:rPr>
          <w:rFonts w:ascii="Times New Roman" w:hAnsi="Times New Roman" w:cs="Times New Roman"/>
          <w:lang w:val="en-US"/>
        </w:rPr>
      </w:pPr>
      <w:r w:rsidRPr="00F62850">
        <w:rPr>
          <w:rFonts w:ascii="Times New Roman" w:hAnsi="Times New Roman" w:cs="Times New Roman"/>
          <w:lang w:val="en-US"/>
        </w:rPr>
        <w:t>[13] T. O. Ayodele, “Types of machine learning algorithms,” New advances in machine</w:t>
      </w:r>
      <w:r w:rsidRPr="00F62850">
        <w:rPr>
          <w:rFonts w:ascii="Times New Roman" w:hAnsi="Times New Roman" w:cs="Times New Roman"/>
          <w:lang w:val="en-US"/>
        </w:rPr>
        <w:br/>
        <w:t>learning, vol. 3, pp. 19–48, 2010</w:t>
      </w:r>
    </w:p>
    <w:p w14:paraId="22F24760" w14:textId="57D37F5C" w:rsidR="00E35E5B" w:rsidRPr="00F62850" w:rsidRDefault="00E35E5B" w:rsidP="00B24CC0">
      <w:pPr>
        <w:widowControl w:val="0"/>
        <w:tabs>
          <w:tab w:val="left" w:pos="384"/>
        </w:tabs>
        <w:autoSpaceDE w:val="0"/>
        <w:autoSpaceDN w:val="0"/>
        <w:adjustRightInd w:val="0"/>
        <w:spacing w:after="0" w:line="240" w:lineRule="auto"/>
        <w:ind w:left="384" w:hanging="384"/>
        <w:rPr>
          <w:rFonts w:ascii="Times New Roman" w:hAnsi="Times New Roman" w:cs="Times New Roman"/>
          <w:lang w:val="en-US"/>
        </w:rPr>
      </w:pPr>
      <w:r w:rsidRPr="00F62850">
        <w:rPr>
          <w:rFonts w:ascii="Times New Roman" w:hAnsi="Times New Roman" w:cs="Times New Roman"/>
          <w:lang w:val="en-US"/>
        </w:rPr>
        <w:t>[</w:t>
      </w:r>
      <w:r w:rsidR="001E6EE3" w:rsidRPr="00F62850">
        <w:rPr>
          <w:rFonts w:ascii="Times New Roman" w:hAnsi="Times New Roman" w:cs="Times New Roman"/>
          <w:lang w:val="en-US"/>
        </w:rPr>
        <w:t>1</w:t>
      </w:r>
      <w:r w:rsidR="009F74AD" w:rsidRPr="00F62850">
        <w:rPr>
          <w:rFonts w:ascii="Times New Roman" w:hAnsi="Times New Roman" w:cs="Times New Roman"/>
          <w:lang w:val="en-US"/>
        </w:rPr>
        <w:t>4</w:t>
      </w:r>
      <w:r w:rsidRPr="00F62850">
        <w:rPr>
          <w:rFonts w:ascii="Times New Roman" w:hAnsi="Times New Roman" w:cs="Times New Roman"/>
          <w:lang w:val="en-US"/>
        </w:rPr>
        <w:t>]</w:t>
      </w:r>
      <w:r w:rsidR="00E87828" w:rsidRPr="00F62850">
        <w:rPr>
          <w:rFonts w:ascii="Times New Roman" w:hAnsi="Times New Roman" w:cs="Times New Roman"/>
          <w:lang w:val="en-US"/>
        </w:rPr>
        <w:t xml:space="preserve"> </w:t>
      </w:r>
      <w:r w:rsidRPr="00F62850">
        <w:rPr>
          <w:rFonts w:ascii="Times New Roman" w:hAnsi="Times New Roman" w:cs="Times New Roman"/>
          <w:lang w:val="en-US"/>
        </w:rPr>
        <w:t xml:space="preserve">M. Negnevitsky, </w:t>
      </w:r>
      <w:r w:rsidRPr="00F62850">
        <w:rPr>
          <w:rStyle w:val="nfasis"/>
          <w:rFonts w:ascii="Times New Roman" w:hAnsi="Times New Roman" w:cs="Times New Roman"/>
          <w:lang w:val="en-US"/>
        </w:rPr>
        <w:t>Artificial intelligence: a guide to intelligent systems</w:t>
      </w:r>
      <w:r w:rsidRPr="00F62850">
        <w:rPr>
          <w:rFonts w:ascii="Times New Roman" w:hAnsi="Times New Roman" w:cs="Times New Roman"/>
          <w:lang w:val="en-US"/>
        </w:rPr>
        <w:t>. Pearson education, 2005.</w:t>
      </w:r>
    </w:p>
    <w:p w14:paraId="389040C1" w14:textId="14EC826C" w:rsidR="00F62850" w:rsidRPr="00F62850" w:rsidRDefault="00F62850" w:rsidP="00F62850">
      <w:pPr>
        <w:widowControl w:val="0"/>
        <w:tabs>
          <w:tab w:val="left" w:pos="384"/>
        </w:tabs>
        <w:autoSpaceDE w:val="0"/>
        <w:autoSpaceDN w:val="0"/>
        <w:adjustRightInd w:val="0"/>
        <w:spacing w:after="0" w:line="240" w:lineRule="auto"/>
        <w:ind w:left="384" w:hanging="384"/>
        <w:rPr>
          <w:rFonts w:ascii="Times New Roman" w:hAnsi="Times New Roman" w:cs="Times New Roman"/>
          <w:lang w:val="en-US"/>
        </w:rPr>
      </w:pPr>
      <w:r w:rsidRPr="00F62850">
        <w:rPr>
          <w:rFonts w:ascii="Times New Roman" w:hAnsi="Times New Roman" w:cs="Times New Roman"/>
          <w:kern w:val="0"/>
          <w:lang w:val="en-US"/>
        </w:rPr>
        <w:t>[</w:t>
      </w:r>
      <w:r w:rsidRPr="00F62850">
        <w:rPr>
          <w:rFonts w:ascii="Times New Roman" w:hAnsi="Times New Roman" w:cs="Times New Roman"/>
          <w:lang w:val="en-US"/>
        </w:rPr>
        <w:t>1</w:t>
      </w:r>
      <w:r>
        <w:rPr>
          <w:rFonts w:ascii="Times New Roman" w:hAnsi="Times New Roman" w:cs="Times New Roman"/>
          <w:lang w:val="en-US"/>
        </w:rPr>
        <w:t>5</w:t>
      </w:r>
      <w:r w:rsidRPr="00F62850">
        <w:rPr>
          <w:rFonts w:ascii="Times New Roman" w:hAnsi="Times New Roman" w:cs="Times New Roman"/>
          <w:kern w:val="0"/>
          <w:lang w:val="en-US"/>
        </w:rPr>
        <w:t xml:space="preserve">] </w:t>
      </w:r>
      <w:r w:rsidRPr="00F62850">
        <w:rPr>
          <w:rFonts w:ascii="Times New Roman" w:hAnsi="Times New Roman" w:cs="Times New Roman"/>
          <w:lang w:val="en-US"/>
        </w:rPr>
        <w:t xml:space="preserve">W. S. McCulloch and W. Pitts, "A logical calculus of the ideas immanent in nervous activity," </w:t>
      </w:r>
      <w:r w:rsidRPr="00F62850">
        <w:rPr>
          <w:rStyle w:val="nfasis"/>
          <w:rFonts w:ascii="Times New Roman" w:hAnsi="Times New Roman" w:cs="Times New Roman"/>
          <w:lang w:val="en-US"/>
        </w:rPr>
        <w:t>The Bulletin of Mathematical Biophysics</w:t>
      </w:r>
      <w:r w:rsidRPr="00F62850">
        <w:rPr>
          <w:rFonts w:ascii="Times New Roman" w:hAnsi="Times New Roman" w:cs="Times New Roman"/>
          <w:lang w:val="en-US"/>
        </w:rPr>
        <w:t>, vol. 5, pp. 115-133, 1943.</w:t>
      </w:r>
    </w:p>
    <w:p w14:paraId="2BECDABD" w14:textId="77777777" w:rsidR="00F62850" w:rsidRPr="00F62850" w:rsidRDefault="00F62850" w:rsidP="001E6EE3">
      <w:pPr>
        <w:widowControl w:val="0"/>
        <w:tabs>
          <w:tab w:val="left" w:pos="384"/>
        </w:tabs>
        <w:autoSpaceDE w:val="0"/>
        <w:autoSpaceDN w:val="0"/>
        <w:adjustRightInd w:val="0"/>
        <w:spacing w:after="0" w:line="240" w:lineRule="auto"/>
        <w:ind w:left="384" w:hanging="384"/>
        <w:rPr>
          <w:rFonts w:ascii="Times New Roman" w:hAnsi="Times New Roman" w:cs="Times New Roman"/>
          <w:kern w:val="0"/>
          <w:u w:val="single"/>
        </w:rPr>
      </w:pPr>
    </w:p>
    <w:p w14:paraId="2A2B3C5F" w14:textId="77777777" w:rsidR="00352989" w:rsidRPr="00F62850" w:rsidRDefault="00352989" w:rsidP="00CA6C41">
      <w:pPr>
        <w:spacing w:line="360" w:lineRule="auto"/>
        <w:jc w:val="both"/>
        <w:rPr>
          <w:rFonts w:ascii="Times New Roman" w:hAnsi="Times New Roman" w:cs="Times New Roman"/>
          <w:sz w:val="24"/>
          <w:szCs w:val="24"/>
        </w:rPr>
      </w:pPr>
    </w:p>
    <w:p w14:paraId="4467E8E2" w14:textId="77777777" w:rsidR="00352989" w:rsidRPr="00F62850" w:rsidRDefault="00352989" w:rsidP="00CA6C41">
      <w:pPr>
        <w:spacing w:line="360" w:lineRule="auto"/>
        <w:jc w:val="both"/>
        <w:rPr>
          <w:rFonts w:ascii="Times New Roman" w:hAnsi="Times New Roman" w:cs="Times New Roman"/>
          <w:sz w:val="24"/>
          <w:szCs w:val="24"/>
        </w:rPr>
      </w:pPr>
    </w:p>
    <w:p w14:paraId="7097B68B" w14:textId="77777777" w:rsidR="00352989" w:rsidRPr="00F62850" w:rsidRDefault="00352989" w:rsidP="00CA6C41">
      <w:pPr>
        <w:spacing w:line="360" w:lineRule="auto"/>
        <w:jc w:val="both"/>
        <w:rPr>
          <w:rFonts w:ascii="Times New Roman" w:hAnsi="Times New Roman" w:cs="Times New Roman"/>
          <w:sz w:val="24"/>
          <w:szCs w:val="24"/>
        </w:rPr>
      </w:pPr>
    </w:p>
    <w:p w14:paraId="2E658EC7" w14:textId="77777777" w:rsidR="00352989" w:rsidRPr="00F62850" w:rsidRDefault="00352989" w:rsidP="00CA6C41">
      <w:pPr>
        <w:spacing w:line="360" w:lineRule="auto"/>
        <w:jc w:val="both"/>
        <w:rPr>
          <w:rFonts w:ascii="Times New Roman" w:hAnsi="Times New Roman" w:cs="Times New Roman"/>
          <w:sz w:val="24"/>
          <w:szCs w:val="24"/>
        </w:rPr>
      </w:pPr>
    </w:p>
    <w:p w14:paraId="23E73AFD" w14:textId="77777777" w:rsidR="00352989" w:rsidRPr="00F62850" w:rsidRDefault="00352989" w:rsidP="00CA6C41">
      <w:pPr>
        <w:spacing w:line="360" w:lineRule="auto"/>
        <w:jc w:val="both"/>
        <w:rPr>
          <w:rFonts w:ascii="Times New Roman" w:hAnsi="Times New Roman" w:cs="Times New Roman"/>
          <w:sz w:val="24"/>
          <w:szCs w:val="24"/>
        </w:rPr>
      </w:pPr>
    </w:p>
    <w:p w14:paraId="2FDCF017" w14:textId="77777777" w:rsidR="00352989" w:rsidRPr="00F62850" w:rsidRDefault="00352989" w:rsidP="00CA6C41">
      <w:pPr>
        <w:spacing w:line="360" w:lineRule="auto"/>
        <w:jc w:val="both"/>
        <w:rPr>
          <w:rFonts w:ascii="Times New Roman" w:hAnsi="Times New Roman" w:cs="Times New Roman"/>
          <w:sz w:val="24"/>
          <w:szCs w:val="24"/>
        </w:rPr>
      </w:pPr>
    </w:p>
    <w:p w14:paraId="525C0ABC" w14:textId="77777777" w:rsidR="00352989" w:rsidRPr="00F62850" w:rsidRDefault="00352989" w:rsidP="00CA6C41">
      <w:pPr>
        <w:spacing w:line="360" w:lineRule="auto"/>
        <w:jc w:val="both"/>
        <w:rPr>
          <w:rFonts w:ascii="Times New Roman" w:hAnsi="Times New Roman" w:cs="Times New Roman"/>
        </w:rPr>
      </w:pPr>
    </w:p>
    <w:sectPr w:rsidR="00352989" w:rsidRPr="00F6285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D4F18C" w14:textId="77777777" w:rsidR="009B7B5B" w:rsidRDefault="009B7B5B" w:rsidP="006F24C4">
      <w:pPr>
        <w:spacing w:after="0" w:line="240" w:lineRule="auto"/>
      </w:pPr>
      <w:r>
        <w:separator/>
      </w:r>
    </w:p>
  </w:endnote>
  <w:endnote w:type="continuationSeparator" w:id="0">
    <w:p w14:paraId="07213E15" w14:textId="77777777" w:rsidR="009B7B5B" w:rsidRDefault="009B7B5B" w:rsidP="006F2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194DD2" w14:textId="77777777" w:rsidR="009B7B5B" w:rsidRDefault="009B7B5B" w:rsidP="006F24C4">
      <w:pPr>
        <w:spacing w:after="0" w:line="240" w:lineRule="auto"/>
      </w:pPr>
      <w:r>
        <w:separator/>
      </w:r>
    </w:p>
  </w:footnote>
  <w:footnote w:type="continuationSeparator" w:id="0">
    <w:p w14:paraId="184A3470" w14:textId="77777777" w:rsidR="009B7B5B" w:rsidRDefault="009B7B5B" w:rsidP="006F24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75258"/>
    <w:multiLevelType w:val="hybridMultilevel"/>
    <w:tmpl w:val="7DACCC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EA64A92"/>
    <w:multiLevelType w:val="hybridMultilevel"/>
    <w:tmpl w:val="131EB7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2A31B08"/>
    <w:multiLevelType w:val="hybridMultilevel"/>
    <w:tmpl w:val="698CAAC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BA12D87"/>
    <w:multiLevelType w:val="hybridMultilevel"/>
    <w:tmpl w:val="7D1C27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5A11E29"/>
    <w:multiLevelType w:val="hybridMultilevel"/>
    <w:tmpl w:val="BAF86D2E"/>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B7E0B60"/>
    <w:multiLevelType w:val="hybridMultilevel"/>
    <w:tmpl w:val="698CAA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4A36334"/>
    <w:multiLevelType w:val="hybridMultilevel"/>
    <w:tmpl w:val="1A84BFE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67310456">
    <w:abstractNumId w:val="6"/>
  </w:num>
  <w:num w:numId="2" w16cid:durableId="452018151">
    <w:abstractNumId w:val="2"/>
  </w:num>
  <w:num w:numId="3" w16cid:durableId="123543187">
    <w:abstractNumId w:val="5"/>
  </w:num>
  <w:num w:numId="4" w16cid:durableId="1092625092">
    <w:abstractNumId w:val="0"/>
  </w:num>
  <w:num w:numId="5" w16cid:durableId="1088036003">
    <w:abstractNumId w:val="4"/>
  </w:num>
  <w:num w:numId="6" w16cid:durableId="501509535">
    <w:abstractNumId w:val="1"/>
  </w:num>
  <w:num w:numId="7" w16cid:durableId="2066634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989"/>
    <w:rsid w:val="00031500"/>
    <w:rsid w:val="00063FC8"/>
    <w:rsid w:val="0008394B"/>
    <w:rsid w:val="00094D11"/>
    <w:rsid w:val="00096A6D"/>
    <w:rsid w:val="000B3161"/>
    <w:rsid w:val="000B7EDD"/>
    <w:rsid w:val="000C0E13"/>
    <w:rsid w:val="000D7280"/>
    <w:rsid w:val="000E76DA"/>
    <w:rsid w:val="000F1862"/>
    <w:rsid w:val="000F61B9"/>
    <w:rsid w:val="000F7683"/>
    <w:rsid w:val="0013535C"/>
    <w:rsid w:val="001A1344"/>
    <w:rsid w:val="001B33CE"/>
    <w:rsid w:val="001C7479"/>
    <w:rsid w:val="001E04C0"/>
    <w:rsid w:val="001E2C07"/>
    <w:rsid w:val="001E6EE3"/>
    <w:rsid w:val="001F222F"/>
    <w:rsid w:val="001F2A8C"/>
    <w:rsid w:val="001F3528"/>
    <w:rsid w:val="002101D3"/>
    <w:rsid w:val="00216289"/>
    <w:rsid w:val="002279E5"/>
    <w:rsid w:val="00231718"/>
    <w:rsid w:val="00245F01"/>
    <w:rsid w:val="00256A39"/>
    <w:rsid w:val="00266088"/>
    <w:rsid w:val="002836E1"/>
    <w:rsid w:val="002A6698"/>
    <w:rsid w:val="002B33C2"/>
    <w:rsid w:val="002B5FF2"/>
    <w:rsid w:val="002E2EC9"/>
    <w:rsid w:val="002F019A"/>
    <w:rsid w:val="00317E4C"/>
    <w:rsid w:val="003524A4"/>
    <w:rsid w:val="00352989"/>
    <w:rsid w:val="00370025"/>
    <w:rsid w:val="003B4B3F"/>
    <w:rsid w:val="003C685E"/>
    <w:rsid w:val="003D4F98"/>
    <w:rsid w:val="003E3233"/>
    <w:rsid w:val="0041462E"/>
    <w:rsid w:val="004265CE"/>
    <w:rsid w:val="00434407"/>
    <w:rsid w:val="0046195B"/>
    <w:rsid w:val="0047610E"/>
    <w:rsid w:val="00476F9A"/>
    <w:rsid w:val="004C2F9F"/>
    <w:rsid w:val="004C7D17"/>
    <w:rsid w:val="004D63A0"/>
    <w:rsid w:val="004F034E"/>
    <w:rsid w:val="005015AF"/>
    <w:rsid w:val="005114AF"/>
    <w:rsid w:val="0051767D"/>
    <w:rsid w:val="0053247E"/>
    <w:rsid w:val="00533AF0"/>
    <w:rsid w:val="005533D8"/>
    <w:rsid w:val="0055500D"/>
    <w:rsid w:val="00560458"/>
    <w:rsid w:val="00565899"/>
    <w:rsid w:val="005812EE"/>
    <w:rsid w:val="005875A3"/>
    <w:rsid w:val="005D79CD"/>
    <w:rsid w:val="005E1920"/>
    <w:rsid w:val="005F6AEF"/>
    <w:rsid w:val="00653781"/>
    <w:rsid w:val="00664F93"/>
    <w:rsid w:val="006849F4"/>
    <w:rsid w:val="006929F3"/>
    <w:rsid w:val="006A5E7A"/>
    <w:rsid w:val="006B5717"/>
    <w:rsid w:val="006F24C4"/>
    <w:rsid w:val="00707B62"/>
    <w:rsid w:val="00710785"/>
    <w:rsid w:val="00717653"/>
    <w:rsid w:val="00745A19"/>
    <w:rsid w:val="007506CA"/>
    <w:rsid w:val="00762751"/>
    <w:rsid w:val="00785A55"/>
    <w:rsid w:val="00792BC1"/>
    <w:rsid w:val="007C5442"/>
    <w:rsid w:val="008038CC"/>
    <w:rsid w:val="00804388"/>
    <w:rsid w:val="00804428"/>
    <w:rsid w:val="0081631A"/>
    <w:rsid w:val="00833E59"/>
    <w:rsid w:val="00843B3F"/>
    <w:rsid w:val="00847C51"/>
    <w:rsid w:val="00853E77"/>
    <w:rsid w:val="008743F2"/>
    <w:rsid w:val="008A201E"/>
    <w:rsid w:val="008B62E9"/>
    <w:rsid w:val="008D1EB0"/>
    <w:rsid w:val="008E3E99"/>
    <w:rsid w:val="00900856"/>
    <w:rsid w:val="009471BC"/>
    <w:rsid w:val="0095059F"/>
    <w:rsid w:val="0096123C"/>
    <w:rsid w:val="00974C19"/>
    <w:rsid w:val="00976490"/>
    <w:rsid w:val="00982003"/>
    <w:rsid w:val="009A3F36"/>
    <w:rsid w:val="009B1DCF"/>
    <w:rsid w:val="009B7B5B"/>
    <w:rsid w:val="009E6051"/>
    <w:rsid w:val="009E6C5F"/>
    <w:rsid w:val="009F74AD"/>
    <w:rsid w:val="00A072A8"/>
    <w:rsid w:val="00A50F39"/>
    <w:rsid w:val="00A61338"/>
    <w:rsid w:val="00A83D87"/>
    <w:rsid w:val="00A9768D"/>
    <w:rsid w:val="00AC513B"/>
    <w:rsid w:val="00AF1BC0"/>
    <w:rsid w:val="00AF7925"/>
    <w:rsid w:val="00B167C0"/>
    <w:rsid w:val="00B24CC0"/>
    <w:rsid w:val="00B35BFA"/>
    <w:rsid w:val="00B403DC"/>
    <w:rsid w:val="00B44266"/>
    <w:rsid w:val="00B64580"/>
    <w:rsid w:val="00B71608"/>
    <w:rsid w:val="00B85765"/>
    <w:rsid w:val="00BB0730"/>
    <w:rsid w:val="00BB7D92"/>
    <w:rsid w:val="00C1646D"/>
    <w:rsid w:val="00C24D44"/>
    <w:rsid w:val="00C25C10"/>
    <w:rsid w:val="00C450F7"/>
    <w:rsid w:val="00C541FC"/>
    <w:rsid w:val="00C5433F"/>
    <w:rsid w:val="00CA6C41"/>
    <w:rsid w:val="00CB0A74"/>
    <w:rsid w:val="00CC06D6"/>
    <w:rsid w:val="00CC0DA4"/>
    <w:rsid w:val="00CD1376"/>
    <w:rsid w:val="00CD363A"/>
    <w:rsid w:val="00CF4EE9"/>
    <w:rsid w:val="00D041C8"/>
    <w:rsid w:val="00D12588"/>
    <w:rsid w:val="00D20358"/>
    <w:rsid w:val="00D23E9E"/>
    <w:rsid w:val="00D25461"/>
    <w:rsid w:val="00D27957"/>
    <w:rsid w:val="00D35909"/>
    <w:rsid w:val="00D379F1"/>
    <w:rsid w:val="00D600B6"/>
    <w:rsid w:val="00D64638"/>
    <w:rsid w:val="00D733C1"/>
    <w:rsid w:val="00DA23DB"/>
    <w:rsid w:val="00DA2EE5"/>
    <w:rsid w:val="00DA3C4B"/>
    <w:rsid w:val="00DC20A3"/>
    <w:rsid w:val="00DD486C"/>
    <w:rsid w:val="00DE213F"/>
    <w:rsid w:val="00DF651B"/>
    <w:rsid w:val="00E00B98"/>
    <w:rsid w:val="00E01AB7"/>
    <w:rsid w:val="00E03428"/>
    <w:rsid w:val="00E14C72"/>
    <w:rsid w:val="00E206F8"/>
    <w:rsid w:val="00E2538D"/>
    <w:rsid w:val="00E33151"/>
    <w:rsid w:val="00E348EC"/>
    <w:rsid w:val="00E35323"/>
    <w:rsid w:val="00E35E5B"/>
    <w:rsid w:val="00E42035"/>
    <w:rsid w:val="00E425C8"/>
    <w:rsid w:val="00E426CF"/>
    <w:rsid w:val="00E61299"/>
    <w:rsid w:val="00E61E7E"/>
    <w:rsid w:val="00E87828"/>
    <w:rsid w:val="00EA12E9"/>
    <w:rsid w:val="00EA5994"/>
    <w:rsid w:val="00EB5870"/>
    <w:rsid w:val="00EC0573"/>
    <w:rsid w:val="00EC34B8"/>
    <w:rsid w:val="00ED0DE9"/>
    <w:rsid w:val="00EE4F06"/>
    <w:rsid w:val="00F018E4"/>
    <w:rsid w:val="00F03D2A"/>
    <w:rsid w:val="00F17739"/>
    <w:rsid w:val="00F32E8B"/>
    <w:rsid w:val="00F442C7"/>
    <w:rsid w:val="00F575F2"/>
    <w:rsid w:val="00F62850"/>
    <w:rsid w:val="00F74CF4"/>
    <w:rsid w:val="00F779F5"/>
    <w:rsid w:val="00FA52B7"/>
    <w:rsid w:val="00FA668C"/>
    <w:rsid w:val="00FB1B4B"/>
    <w:rsid w:val="00FC1E06"/>
    <w:rsid w:val="00FC2DAD"/>
    <w:rsid w:val="00FC3AA2"/>
    <w:rsid w:val="00FD286F"/>
    <w:rsid w:val="00FD2B6C"/>
    <w:rsid w:val="00FD4071"/>
    <w:rsid w:val="00FF0E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CCBAE"/>
  <w15:chartTrackingRefBased/>
  <w15:docId w15:val="{DB08386E-0CC1-4AE8-A630-FEEE07E38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9F3"/>
  </w:style>
  <w:style w:type="paragraph" w:styleId="Ttulo1">
    <w:name w:val="heading 1"/>
    <w:basedOn w:val="Normal"/>
    <w:next w:val="Normal"/>
    <w:link w:val="Ttulo1Car"/>
    <w:uiPriority w:val="9"/>
    <w:qFormat/>
    <w:rsid w:val="00352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52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529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529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529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529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529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529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5298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298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5298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5298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5298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5298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5298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5298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5298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52989"/>
    <w:rPr>
      <w:rFonts w:eastAsiaTheme="majorEastAsia" w:cstheme="majorBidi"/>
      <w:color w:val="272727" w:themeColor="text1" w:themeTint="D8"/>
    </w:rPr>
  </w:style>
  <w:style w:type="paragraph" w:styleId="Ttulo">
    <w:name w:val="Title"/>
    <w:basedOn w:val="Normal"/>
    <w:next w:val="Normal"/>
    <w:link w:val="TtuloCar"/>
    <w:uiPriority w:val="10"/>
    <w:qFormat/>
    <w:rsid w:val="00352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29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298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5298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52989"/>
    <w:pPr>
      <w:spacing w:before="160"/>
      <w:jc w:val="center"/>
    </w:pPr>
    <w:rPr>
      <w:i/>
      <w:iCs/>
      <w:color w:val="404040" w:themeColor="text1" w:themeTint="BF"/>
    </w:rPr>
  </w:style>
  <w:style w:type="character" w:customStyle="1" w:styleId="CitaCar">
    <w:name w:val="Cita Car"/>
    <w:basedOn w:val="Fuentedeprrafopredeter"/>
    <w:link w:val="Cita"/>
    <w:uiPriority w:val="29"/>
    <w:rsid w:val="00352989"/>
    <w:rPr>
      <w:i/>
      <w:iCs/>
      <w:color w:val="404040" w:themeColor="text1" w:themeTint="BF"/>
    </w:rPr>
  </w:style>
  <w:style w:type="paragraph" w:styleId="Prrafodelista">
    <w:name w:val="List Paragraph"/>
    <w:basedOn w:val="Normal"/>
    <w:uiPriority w:val="34"/>
    <w:qFormat/>
    <w:rsid w:val="00352989"/>
    <w:pPr>
      <w:ind w:left="720"/>
      <w:contextualSpacing/>
    </w:pPr>
  </w:style>
  <w:style w:type="character" w:styleId="nfasisintenso">
    <w:name w:val="Intense Emphasis"/>
    <w:basedOn w:val="Fuentedeprrafopredeter"/>
    <w:uiPriority w:val="21"/>
    <w:qFormat/>
    <w:rsid w:val="00352989"/>
    <w:rPr>
      <w:i/>
      <w:iCs/>
      <w:color w:val="0F4761" w:themeColor="accent1" w:themeShade="BF"/>
    </w:rPr>
  </w:style>
  <w:style w:type="paragraph" w:styleId="Citadestacada">
    <w:name w:val="Intense Quote"/>
    <w:basedOn w:val="Normal"/>
    <w:next w:val="Normal"/>
    <w:link w:val="CitadestacadaCar"/>
    <w:uiPriority w:val="30"/>
    <w:qFormat/>
    <w:rsid w:val="00352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52989"/>
    <w:rPr>
      <w:i/>
      <w:iCs/>
      <w:color w:val="0F4761" w:themeColor="accent1" w:themeShade="BF"/>
    </w:rPr>
  </w:style>
  <w:style w:type="character" w:styleId="Referenciaintensa">
    <w:name w:val="Intense Reference"/>
    <w:basedOn w:val="Fuentedeprrafopredeter"/>
    <w:uiPriority w:val="32"/>
    <w:qFormat/>
    <w:rsid w:val="00352989"/>
    <w:rPr>
      <w:b/>
      <w:bCs/>
      <w:smallCaps/>
      <w:color w:val="0F4761" w:themeColor="accent1" w:themeShade="BF"/>
      <w:spacing w:val="5"/>
    </w:rPr>
  </w:style>
  <w:style w:type="character" w:styleId="Hipervnculo">
    <w:name w:val="Hyperlink"/>
    <w:basedOn w:val="Fuentedeprrafopredeter"/>
    <w:uiPriority w:val="99"/>
    <w:unhideWhenUsed/>
    <w:rsid w:val="00352989"/>
    <w:rPr>
      <w:color w:val="467886" w:themeColor="hyperlink"/>
      <w:u w:val="single"/>
    </w:rPr>
  </w:style>
  <w:style w:type="character" w:styleId="Mencinsinresolver">
    <w:name w:val="Unresolved Mention"/>
    <w:basedOn w:val="Fuentedeprrafopredeter"/>
    <w:uiPriority w:val="99"/>
    <w:semiHidden/>
    <w:unhideWhenUsed/>
    <w:rsid w:val="00352989"/>
    <w:rPr>
      <w:color w:val="605E5C"/>
      <w:shd w:val="clear" w:color="auto" w:fill="E1DFDD"/>
    </w:rPr>
  </w:style>
  <w:style w:type="paragraph" w:styleId="Encabezado">
    <w:name w:val="header"/>
    <w:basedOn w:val="Normal"/>
    <w:link w:val="EncabezadoCar"/>
    <w:uiPriority w:val="99"/>
    <w:unhideWhenUsed/>
    <w:rsid w:val="006F24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24C4"/>
  </w:style>
  <w:style w:type="paragraph" w:styleId="Piedepgina">
    <w:name w:val="footer"/>
    <w:basedOn w:val="Normal"/>
    <w:link w:val="PiedepginaCar"/>
    <w:uiPriority w:val="99"/>
    <w:unhideWhenUsed/>
    <w:rsid w:val="006F24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24C4"/>
  </w:style>
  <w:style w:type="table" w:styleId="Tablaconcuadrcula">
    <w:name w:val="Table Grid"/>
    <w:basedOn w:val="Tablanormal"/>
    <w:uiPriority w:val="39"/>
    <w:rsid w:val="008E3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5176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99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maslopezperez107@gmail.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45FAE-30A4-4C06-A88B-6C2BB4870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3238</Words>
  <Characters>17812</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Lopez Perez FASBIT</dc:creator>
  <cp:keywords/>
  <dc:description/>
  <cp:lastModifiedBy>Tomas 	Lopez Perez FASBIT</cp:lastModifiedBy>
  <cp:revision>2</cp:revision>
  <dcterms:created xsi:type="dcterms:W3CDTF">2024-07-01T17:57:00Z</dcterms:created>
  <dcterms:modified xsi:type="dcterms:W3CDTF">2024-07-01T17:57:00Z</dcterms:modified>
</cp:coreProperties>
</file>