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41033" w:rsidP="017AAB11" w:rsidRDefault="00171E9D" w14:paraId="27460C43" wp14:textId="155FC7D9">
      <w:pPr>
        <w:pStyle w:val="Title"/>
        <w:rPr>
          <w:rFonts w:ascii="Consolas" w:hAnsi="Consolas" w:eastAsia="Consolas" w:cs="Consolas"/>
          <w:lang w:bidi="it-IT"/>
        </w:rPr>
      </w:pPr>
      <w:r w:rsidRPr="017AAB11" w:rsidR="12AFFBB9">
        <w:rPr>
          <w:rFonts w:ascii="Consolas" w:hAnsi="Consolas" w:eastAsia="Consolas" w:cs="Consolas"/>
          <w:lang w:bidi="it-IT"/>
        </w:rPr>
        <w:t>CTF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e studente, data e nome docente"/>
      </w:tblPr>
      <w:tblGrid>
        <w:gridCol w:w="3727"/>
        <w:gridCol w:w="2284"/>
        <w:gridCol w:w="3015"/>
      </w:tblGrid>
      <w:tr xmlns:wp14="http://schemas.microsoft.com/office/word/2010/wordml" w:rsidR="00441033" w:rsidTr="017AAB11" w14:paraId="128CB85C" wp14:textId="77777777">
        <w:trPr>
          <w:trHeight w:val="461" w:hRule="exact"/>
        </w:trPr>
        <w:tc>
          <w:tcPr>
            <w:tcW w:w="3870" w:type="dxa"/>
            <w:tcMar/>
          </w:tcPr>
          <w:p w:rsidR="00441033" w:rsidP="017AAB11" w:rsidRDefault="00171E9D" w14:paraId="35D1595B" wp14:textId="5AC32216">
            <w:pPr>
              <w:rPr>
                <w:rFonts w:ascii="Consolas" w:hAnsi="Consolas" w:eastAsia="Consolas" w:cs="Consolas"/>
                <w:lang w:bidi="it-IT"/>
              </w:rPr>
            </w:pPr>
            <w:r w:rsidRPr="017AAB11" w:rsidR="75F3FD72">
              <w:rPr>
                <w:rFonts w:ascii="Consolas" w:hAnsi="Consolas" w:eastAsia="Consolas" w:cs="Consolas"/>
                <w:lang w:bidi="it-IT"/>
              </w:rPr>
              <w:t>Tomas</w:t>
            </w:r>
          </w:p>
        </w:tc>
        <w:tc>
          <w:tcPr>
            <w:tcW w:w="2363" w:type="dxa"/>
            <w:tcMar/>
          </w:tcPr>
          <w:p w:rsidR="00441033" w:rsidP="017AAB11" w:rsidRDefault="00171E9D" w14:paraId="414A6A12" wp14:textId="15C2222B">
            <w:pPr>
              <w:rPr>
                <w:rFonts w:ascii="Consolas" w:hAnsi="Consolas" w:eastAsia="Consolas" w:cs="Consolas"/>
                <w:lang w:bidi="it-IT"/>
              </w:rPr>
            </w:pPr>
          </w:p>
        </w:tc>
        <w:tc>
          <w:tcPr>
            <w:tcW w:w="3117" w:type="dxa"/>
            <w:tcMar/>
          </w:tcPr>
          <w:p w:rsidR="00441033" w:rsidP="017AAB11" w:rsidRDefault="00171E9D" w14:paraId="325E36AC" wp14:textId="522B79C9">
            <w:pPr>
              <w:pStyle w:val="Normal"/>
              <w:bidi w:val="0"/>
              <w:spacing w:before="0" w:beforeAutospacing="off" w:after="120" w:afterAutospacing="off" w:line="312" w:lineRule="auto"/>
              <w:ind w:left="0" w:right="0"/>
              <w:jc w:val="right"/>
              <w:rPr>
                <w:rFonts w:ascii="Consolas" w:hAnsi="Consolas" w:eastAsia="Consolas" w:cs="Consolas"/>
                <w:lang w:bidi="it-IT"/>
              </w:rPr>
            </w:pPr>
            <w:r w:rsidRPr="017AAB11" w:rsidR="75F3FD72">
              <w:rPr>
                <w:rFonts w:ascii="Consolas" w:hAnsi="Consolas" w:eastAsia="Consolas" w:cs="Consolas"/>
                <w:lang w:bidi="it-IT"/>
              </w:rPr>
              <w:t>Hernandez Trillo</w:t>
            </w:r>
          </w:p>
        </w:tc>
      </w:tr>
    </w:tbl>
    <w:p xmlns:wp14="http://schemas.microsoft.com/office/word/2010/wordml" w:rsidRPr="000637C3" w:rsidR="001A2E8F" w:rsidP="017AAB11" w:rsidRDefault="00EC0580" w14:paraId="2FDA2CCB" wp14:textId="26B4BC45">
      <w:pPr>
        <w:pStyle w:val="Heading2"/>
        <w:bidi w:val="0"/>
        <w:spacing w:before="400" w:beforeAutospacing="off" w:after="60" w:afterAutospacing="off" w:line="312" w:lineRule="auto"/>
        <w:ind w:left="0" w:right="0"/>
        <w:jc w:val="left"/>
        <w:rPr>
          <w:rFonts w:ascii="Consolas" w:hAnsi="Consolas" w:eastAsia="Consolas" w:cs="Consolas"/>
          <w:color w:val="0070C0"/>
          <w:lang w:bidi="it-IT"/>
        </w:rPr>
      </w:pPr>
      <w:r w:rsidRPr="3372D1ED" w:rsidR="75F3FD72">
        <w:rPr>
          <w:rFonts w:ascii="Consolas" w:hAnsi="Consolas" w:eastAsia="Consolas" w:cs="Consolas"/>
          <w:color w:val="0070C0"/>
          <w:lang w:bidi="it-IT"/>
        </w:rPr>
        <w:t>I</w:t>
      </w:r>
      <w:r w:rsidRPr="3372D1ED" w:rsidR="52B11905">
        <w:rPr>
          <w:rFonts w:ascii="Consolas" w:hAnsi="Consolas" w:eastAsia="Consolas" w:cs="Consolas"/>
          <w:color w:val="0070C0"/>
          <w:lang w:bidi="it-IT"/>
        </w:rPr>
        <w:t>mage</w:t>
      </w:r>
      <w:r w:rsidRPr="3372D1ED" w:rsidR="6D60FDC2">
        <w:rPr>
          <w:rFonts w:ascii="Consolas" w:hAnsi="Consolas" w:eastAsia="Consolas" w:cs="Consolas"/>
          <w:color w:val="0070C0"/>
          <w:lang w:bidi="it-IT"/>
        </w:rPr>
        <w:t>, Audio, Video</w:t>
      </w:r>
    </w:p>
    <w:p w:rsidR="1417B569" w:rsidP="7152546D" w:rsidRDefault="1417B569" w14:paraId="3817E466" w14:textId="2C322895">
      <w:pPr>
        <w:pStyle w:val="ListParagraph"/>
        <w:numPr>
          <w:ilvl w:val="0"/>
          <w:numId w:val="13"/>
        </w:numPr>
        <w:bidi w:val="0"/>
        <w:rPr>
          <w:rFonts w:ascii="Consolas" w:hAnsi="Consolas" w:eastAsia="Consolas" w:cs="Consolas"/>
          <w:b w:val="0"/>
          <w:bCs w:val="0"/>
        </w:rPr>
      </w:pPr>
      <w:r w:rsidRPr="3372D1ED" w:rsidR="18953E39">
        <w:rPr>
          <w:rFonts w:ascii="Consolas" w:hAnsi="Consolas" w:eastAsia="Consolas" w:cs="Consolas"/>
          <w:b w:val="1"/>
          <w:bCs w:val="1"/>
        </w:rPr>
        <w:t xml:space="preserve">Open </w:t>
      </w:r>
      <w:r w:rsidRPr="3372D1ED" w:rsidR="1417B569">
        <w:rPr>
          <w:rFonts w:ascii="Consolas" w:hAnsi="Consolas" w:eastAsia="Consolas" w:cs="Consolas"/>
          <w:b w:val="1"/>
          <w:bCs w:val="1"/>
        </w:rPr>
        <w:t>i</w:t>
      </w:r>
      <w:r w:rsidRPr="3372D1ED" w:rsidR="1149623A">
        <w:rPr>
          <w:rFonts w:ascii="Consolas" w:hAnsi="Consolas" w:eastAsia="Consolas" w:cs="Consolas"/>
          <w:b w:val="1"/>
          <w:bCs w:val="1"/>
        </w:rPr>
        <w:t xml:space="preserve">mage </w:t>
      </w:r>
      <w:r w:rsidRPr="3372D1ED" w:rsidR="1417B569">
        <w:rPr>
          <w:rFonts w:ascii="Consolas" w:hAnsi="Consolas" w:eastAsia="Consolas" w:cs="Consolas"/>
          <w:b w:val="0"/>
          <w:bCs w:val="0"/>
        </w:rPr>
        <w:t xml:space="preserve">-&gt; </w:t>
      </w:r>
      <w:r w:rsidRPr="3372D1ED" w:rsidR="1417B569">
        <w:rPr>
          <w:rFonts w:ascii="Consolas" w:hAnsi="Consolas" w:eastAsia="Consolas" w:cs="Consolas"/>
          <w:b w:val="0"/>
          <w:bCs w:val="0"/>
        </w:rPr>
        <w:t>content</w:t>
      </w:r>
      <w:r w:rsidRPr="3372D1ED" w:rsidR="2983A1C7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3372D1ED" w:rsidR="2983A1C7">
        <w:rPr>
          <w:rFonts w:ascii="Consolas" w:hAnsi="Consolas" w:eastAsia="Consolas" w:cs="Consolas"/>
          <w:b w:val="0"/>
          <w:bCs w:val="0"/>
        </w:rPr>
        <w:t>may</w:t>
      </w:r>
      <w:proofErr w:type="spellEnd"/>
      <w:r w:rsidRPr="3372D1ED" w:rsidR="2983A1C7">
        <w:rPr>
          <w:rFonts w:ascii="Consolas" w:hAnsi="Consolas" w:eastAsia="Consolas" w:cs="Consolas"/>
          <w:b w:val="0"/>
          <w:bCs w:val="0"/>
        </w:rPr>
        <w:t xml:space="preserve"> be the</w:t>
      </w:r>
      <w:r w:rsidRPr="3372D1ED" w:rsidR="1417B569">
        <w:rPr>
          <w:rFonts w:ascii="Consolas" w:hAnsi="Consolas" w:eastAsia="Consolas" w:cs="Consolas"/>
          <w:b w:val="0"/>
          <w:bCs w:val="0"/>
        </w:rPr>
        <w:t xml:space="preserve"> flag</w:t>
      </w:r>
    </w:p>
    <w:p xmlns:wp14="http://schemas.microsoft.com/office/word/2010/wordml" w:rsidRPr="000637C3" w:rsidR="001A2E8F" w:rsidP="017AAB11" w:rsidRDefault="00EC0580" w14:paraId="3D8C3171" wp14:textId="364AAC20">
      <w:pPr>
        <w:pStyle w:val="ListParagraph"/>
        <w:numPr>
          <w:ilvl w:val="0"/>
          <w:numId w:val="13"/>
        </w:numPr>
        <w:bidi w:val="0"/>
        <w:rPr>
          <w:rFonts w:ascii="Consolas" w:hAnsi="Consolas" w:eastAsia="Consolas" w:cs="Consolas"/>
        </w:rPr>
      </w:pPr>
      <w:r w:rsidRPr="3372D1ED" w:rsidR="75F3FD72">
        <w:rPr>
          <w:rFonts w:ascii="Consolas" w:hAnsi="Consolas" w:eastAsia="Consolas" w:cs="Consolas"/>
          <w:b w:val="1"/>
          <w:bCs w:val="1"/>
        </w:rPr>
        <w:t>file im</w:t>
      </w:r>
      <w:r w:rsidRPr="3372D1ED" w:rsidR="6219A653">
        <w:rPr>
          <w:rFonts w:ascii="Consolas" w:hAnsi="Consolas" w:eastAsia="Consolas" w:cs="Consolas"/>
          <w:b w:val="1"/>
          <w:bCs w:val="1"/>
        </w:rPr>
        <w:t>g</w:t>
      </w:r>
      <w:r w:rsidRPr="3372D1ED" w:rsidR="75F3FD72">
        <w:rPr>
          <w:rFonts w:ascii="Consolas" w:hAnsi="Consolas" w:eastAsia="Consolas" w:cs="Consolas"/>
          <w:b w:val="1"/>
          <w:bCs w:val="1"/>
        </w:rPr>
        <w:t>.jpg</w:t>
      </w:r>
      <w:r w:rsidRPr="3372D1ED" w:rsidR="75F3FD72">
        <w:rPr>
          <w:rFonts w:ascii="Consolas" w:hAnsi="Consolas" w:eastAsia="Consolas" w:cs="Consolas"/>
        </w:rPr>
        <w:t xml:space="preserve"> -&gt; </w:t>
      </w:r>
      <w:r w:rsidRPr="3372D1ED" w:rsidR="2EB8B627">
        <w:rPr>
          <w:rFonts w:ascii="Consolas" w:hAnsi="Consolas" w:eastAsia="Consolas" w:cs="Consolas"/>
        </w:rPr>
        <w:t xml:space="preserve">check </w:t>
      </w:r>
      <w:proofErr w:type="spellStart"/>
      <w:r w:rsidRPr="3372D1ED" w:rsidR="2EB8B627">
        <w:rPr>
          <w:rFonts w:ascii="Consolas" w:hAnsi="Consolas" w:eastAsia="Consolas" w:cs="Consolas"/>
        </w:rPr>
        <w:t>if</w:t>
      </w:r>
      <w:proofErr w:type="spellEnd"/>
      <w:r w:rsidRPr="3372D1ED" w:rsidR="2EB8B627">
        <w:rPr>
          <w:rFonts w:ascii="Consolas" w:hAnsi="Consolas" w:eastAsia="Consolas" w:cs="Consolas"/>
        </w:rPr>
        <w:t xml:space="preserve"> </w:t>
      </w:r>
      <w:proofErr w:type="spellStart"/>
      <w:r w:rsidRPr="3372D1ED" w:rsidR="2EB8B627">
        <w:rPr>
          <w:rFonts w:ascii="Consolas" w:hAnsi="Consolas" w:eastAsia="Consolas" w:cs="Consolas"/>
        </w:rPr>
        <w:t>it’s</w:t>
      </w:r>
      <w:proofErr w:type="spellEnd"/>
      <w:r w:rsidRPr="3372D1ED" w:rsidR="2EB8B627">
        <w:rPr>
          <w:rFonts w:ascii="Consolas" w:hAnsi="Consolas" w:eastAsia="Consolas" w:cs="Consolas"/>
        </w:rPr>
        <w:t xml:space="preserve"> a </w:t>
      </w:r>
      <w:r w:rsidRPr="3372D1ED" w:rsidR="75F3FD72">
        <w:rPr>
          <w:rFonts w:ascii="Consolas" w:hAnsi="Consolas" w:eastAsia="Consolas" w:cs="Consolas"/>
        </w:rPr>
        <w:t>im</w:t>
      </w:r>
      <w:r w:rsidRPr="3372D1ED" w:rsidR="117B6F8C">
        <w:rPr>
          <w:rFonts w:ascii="Consolas" w:hAnsi="Consolas" w:eastAsia="Consolas" w:cs="Consolas"/>
        </w:rPr>
        <w:t>age</w:t>
      </w:r>
    </w:p>
    <w:p xmlns:wp14="http://schemas.microsoft.com/office/word/2010/wordml" w:rsidRPr="000637C3" w:rsidR="001A2E8F" w:rsidP="017AAB11" w:rsidRDefault="00EC0580" w14:paraId="4D1559D4" wp14:textId="5C7B1847">
      <w:pPr>
        <w:pStyle w:val="ListParagraph"/>
        <w:numPr>
          <w:ilvl w:val="0"/>
          <w:numId w:val="13"/>
        </w:numPr>
        <w:bidi w:val="0"/>
        <w:rPr>
          <w:rFonts w:ascii="Consolas" w:hAnsi="Consolas" w:eastAsia="Consolas" w:cs="Consolas"/>
        </w:rPr>
      </w:pPr>
      <w:proofErr w:type="spellStart"/>
      <w:r w:rsidRPr="3372D1ED" w:rsidR="75F3FD72">
        <w:rPr>
          <w:rFonts w:ascii="Consolas" w:hAnsi="Consolas" w:eastAsia="Consolas" w:cs="Consolas"/>
          <w:b w:val="1"/>
          <w:bCs w:val="1"/>
        </w:rPr>
        <w:t>strings</w:t>
      </w:r>
      <w:proofErr w:type="spellEnd"/>
      <w:r w:rsidRPr="3372D1ED" w:rsidR="75F3FD72">
        <w:rPr>
          <w:rFonts w:ascii="Consolas" w:hAnsi="Consolas" w:eastAsia="Consolas" w:cs="Consolas"/>
          <w:b w:val="1"/>
          <w:bCs w:val="1"/>
        </w:rPr>
        <w:t xml:space="preserve"> i</w:t>
      </w:r>
      <w:r w:rsidRPr="3372D1ED" w:rsidR="463BE8D0">
        <w:rPr>
          <w:rFonts w:ascii="Consolas" w:hAnsi="Consolas" w:eastAsia="Consolas" w:cs="Consolas"/>
          <w:b w:val="1"/>
          <w:bCs w:val="1"/>
        </w:rPr>
        <w:t>mg</w:t>
      </w:r>
      <w:r w:rsidRPr="3372D1ED" w:rsidR="75F3FD72">
        <w:rPr>
          <w:rFonts w:ascii="Consolas" w:hAnsi="Consolas" w:eastAsia="Consolas" w:cs="Consolas"/>
          <w:b w:val="1"/>
          <w:bCs w:val="1"/>
        </w:rPr>
        <w:t>.j</w:t>
      </w:r>
      <w:r w:rsidRPr="3372D1ED" w:rsidR="047BC621">
        <w:rPr>
          <w:rFonts w:ascii="Consolas" w:hAnsi="Consolas" w:eastAsia="Consolas" w:cs="Consolas"/>
          <w:b w:val="1"/>
          <w:bCs w:val="1"/>
        </w:rPr>
        <w:t>p</w:t>
      </w:r>
      <w:r w:rsidRPr="3372D1ED" w:rsidR="75F3FD72">
        <w:rPr>
          <w:rFonts w:ascii="Consolas" w:hAnsi="Consolas" w:eastAsia="Consolas" w:cs="Consolas"/>
          <w:b w:val="1"/>
          <w:bCs w:val="1"/>
        </w:rPr>
        <w:t>g</w:t>
      </w:r>
      <w:r w:rsidRPr="3372D1ED" w:rsidR="75F3FD72">
        <w:rPr>
          <w:rFonts w:ascii="Consolas" w:hAnsi="Consolas" w:eastAsia="Consolas" w:cs="Consolas"/>
        </w:rPr>
        <w:t xml:space="preserve"> -&gt; c</w:t>
      </w:r>
      <w:r w:rsidRPr="3372D1ED" w:rsidR="10611E11">
        <w:rPr>
          <w:rFonts w:ascii="Consolas" w:hAnsi="Consolas" w:eastAsia="Consolas" w:cs="Consolas"/>
        </w:rPr>
        <w:t xml:space="preserve">heck </w:t>
      </w:r>
      <w:proofErr w:type="spellStart"/>
      <w:r w:rsidRPr="3372D1ED" w:rsidR="10611E11">
        <w:rPr>
          <w:rFonts w:ascii="Consolas" w:hAnsi="Consolas" w:eastAsia="Consolas" w:cs="Consolas"/>
        </w:rPr>
        <w:t>if</w:t>
      </w:r>
      <w:proofErr w:type="spellEnd"/>
      <w:r w:rsidRPr="3372D1ED" w:rsidR="10611E11">
        <w:rPr>
          <w:rFonts w:ascii="Consolas" w:hAnsi="Consolas" w:eastAsia="Consolas" w:cs="Consolas"/>
        </w:rPr>
        <w:t xml:space="preserve"> </w:t>
      </w:r>
      <w:proofErr w:type="spellStart"/>
      <w:r w:rsidRPr="3372D1ED" w:rsidR="10611E11">
        <w:rPr>
          <w:rFonts w:ascii="Consolas" w:hAnsi="Consolas" w:eastAsia="Consolas" w:cs="Consolas"/>
        </w:rPr>
        <w:t>there</w:t>
      </w:r>
      <w:proofErr w:type="spellEnd"/>
      <w:r w:rsidRPr="3372D1ED" w:rsidR="10611E11">
        <w:rPr>
          <w:rFonts w:ascii="Consolas" w:hAnsi="Consolas" w:eastAsia="Consolas" w:cs="Consolas"/>
        </w:rPr>
        <w:t xml:space="preserve"> are hidden</w:t>
      </w:r>
      <w:r w:rsidRPr="3372D1ED" w:rsidR="75F3FD72">
        <w:rPr>
          <w:rFonts w:ascii="Consolas" w:hAnsi="Consolas" w:eastAsia="Consolas" w:cs="Consolas"/>
        </w:rPr>
        <w:t xml:space="preserve"> </w:t>
      </w:r>
      <w:r w:rsidRPr="3372D1ED" w:rsidR="75F3FD72">
        <w:rPr>
          <w:rFonts w:ascii="Consolas" w:hAnsi="Consolas" w:eastAsia="Consolas" w:cs="Consolas"/>
        </w:rPr>
        <w:t>string</w:t>
      </w:r>
      <w:r w:rsidRPr="3372D1ED" w:rsidR="2301C5A7">
        <w:rPr>
          <w:rFonts w:ascii="Consolas" w:hAnsi="Consolas" w:eastAsia="Consolas" w:cs="Consolas"/>
        </w:rPr>
        <w:t>s</w:t>
      </w:r>
    </w:p>
    <w:p xmlns:wp14="http://schemas.microsoft.com/office/word/2010/wordml" w:rsidRPr="000637C3" w:rsidR="001A2E8F" w:rsidP="017AAB11" w:rsidRDefault="00EC0580" w14:paraId="60DD4CD0" wp14:textId="00203475">
      <w:pPr>
        <w:pStyle w:val="ListParagraph"/>
        <w:numPr>
          <w:ilvl w:val="0"/>
          <w:numId w:val="13"/>
        </w:numPr>
        <w:bidi w:val="0"/>
        <w:rPr>
          <w:rFonts w:ascii="Consolas" w:hAnsi="Consolas" w:eastAsia="Consolas" w:cs="Consolas"/>
        </w:rPr>
      </w:pPr>
      <w:proofErr w:type="spellStart"/>
      <w:r w:rsidRPr="3372D1ED" w:rsidR="3C87A10F">
        <w:rPr>
          <w:rFonts w:ascii="Consolas" w:hAnsi="Consolas" w:eastAsia="Consolas" w:cs="Consolas"/>
          <w:b w:val="1"/>
          <w:bCs w:val="1"/>
        </w:rPr>
        <w:t>e</w:t>
      </w:r>
      <w:r w:rsidRPr="3372D1ED" w:rsidR="75F3FD72">
        <w:rPr>
          <w:rFonts w:ascii="Consolas" w:hAnsi="Consolas" w:eastAsia="Consolas" w:cs="Consolas"/>
          <w:b w:val="1"/>
          <w:bCs w:val="1"/>
        </w:rPr>
        <w:t>xiftool</w:t>
      </w:r>
      <w:proofErr w:type="spellEnd"/>
      <w:r w:rsidRPr="3372D1ED" w:rsidR="75F3FD72">
        <w:rPr>
          <w:rFonts w:ascii="Consolas" w:hAnsi="Consolas" w:eastAsia="Consolas" w:cs="Consolas"/>
          <w:b w:val="1"/>
          <w:bCs w:val="1"/>
        </w:rPr>
        <w:t xml:space="preserve"> im</w:t>
      </w:r>
      <w:r w:rsidRPr="3372D1ED" w:rsidR="26A0EFC7">
        <w:rPr>
          <w:rFonts w:ascii="Consolas" w:hAnsi="Consolas" w:eastAsia="Consolas" w:cs="Consolas"/>
          <w:b w:val="1"/>
          <w:bCs w:val="1"/>
        </w:rPr>
        <w:t>g</w:t>
      </w:r>
      <w:r w:rsidRPr="3372D1ED" w:rsidR="75F3FD72">
        <w:rPr>
          <w:rFonts w:ascii="Consolas" w:hAnsi="Consolas" w:eastAsia="Consolas" w:cs="Consolas"/>
          <w:b w:val="1"/>
          <w:bCs w:val="1"/>
        </w:rPr>
        <w:t>.jpg</w:t>
      </w:r>
      <w:r w:rsidRPr="3372D1ED" w:rsidR="75F3FD72">
        <w:rPr>
          <w:rFonts w:ascii="Consolas" w:hAnsi="Consolas" w:eastAsia="Consolas" w:cs="Consolas"/>
        </w:rPr>
        <w:t xml:space="preserve"> -&gt; </w:t>
      </w:r>
      <w:r w:rsidRPr="3372D1ED" w:rsidR="5E5832D0">
        <w:rPr>
          <w:rFonts w:ascii="Consolas" w:hAnsi="Consolas" w:eastAsia="Consolas" w:cs="Consolas"/>
        </w:rPr>
        <w:t>check the</w:t>
      </w:r>
      <w:r w:rsidRPr="3372D1ED" w:rsidR="75F3FD72">
        <w:rPr>
          <w:rFonts w:ascii="Consolas" w:hAnsi="Consolas" w:eastAsia="Consolas" w:cs="Consolas"/>
        </w:rPr>
        <w:t xml:space="preserve"> metadat</w:t>
      </w:r>
      <w:r w:rsidRPr="3372D1ED" w:rsidR="715C042C">
        <w:rPr>
          <w:rFonts w:ascii="Consolas" w:hAnsi="Consolas" w:eastAsia="Consolas" w:cs="Consolas"/>
        </w:rPr>
        <w:t>a</w:t>
      </w:r>
      <w:r w:rsidRPr="3372D1ED" w:rsidR="75F3FD72">
        <w:rPr>
          <w:rFonts w:ascii="Consolas" w:hAnsi="Consolas" w:eastAsia="Consolas" w:cs="Consolas"/>
        </w:rPr>
        <w:t xml:space="preserve"> </w:t>
      </w:r>
    </w:p>
    <w:p xmlns:wp14="http://schemas.microsoft.com/office/word/2010/wordml" w:rsidRPr="000637C3" w:rsidR="001A2E8F" w:rsidP="017AAB11" w:rsidRDefault="00EC0580" w14:paraId="6A99DEF2" wp14:textId="0CD174A8">
      <w:pPr>
        <w:pStyle w:val="ListParagraph"/>
        <w:numPr>
          <w:ilvl w:val="1"/>
          <w:numId w:val="13"/>
        </w:numPr>
        <w:bidi w:val="0"/>
        <w:rPr>
          <w:rFonts w:ascii="Consolas" w:hAnsi="Consolas" w:eastAsia="Consolas" w:cs="Consolas"/>
        </w:rPr>
      </w:pPr>
      <w:proofErr w:type="spellStart"/>
      <w:r w:rsidRPr="3372D1ED" w:rsidR="0D74D6A7">
        <w:rPr>
          <w:rFonts w:ascii="Consolas" w:hAnsi="Consolas" w:eastAsia="Consolas" w:cs="Consolas"/>
          <w:b w:val="1"/>
          <w:bCs w:val="1"/>
        </w:rPr>
        <w:t>Identify</w:t>
      </w:r>
      <w:proofErr w:type="spellEnd"/>
      <w:r w:rsidRPr="3372D1ED" w:rsidR="0D74D6A7">
        <w:rPr>
          <w:rFonts w:ascii="Consolas" w:hAnsi="Consolas" w:eastAsia="Consolas" w:cs="Consolas"/>
          <w:b w:val="1"/>
          <w:bCs w:val="1"/>
        </w:rPr>
        <w:t xml:space="preserve"> –verbose i</w:t>
      </w:r>
      <w:r w:rsidRPr="3372D1ED" w:rsidR="195C1DDE">
        <w:rPr>
          <w:rFonts w:ascii="Consolas" w:hAnsi="Consolas" w:eastAsia="Consolas" w:cs="Consolas"/>
          <w:b w:val="1"/>
          <w:bCs w:val="1"/>
        </w:rPr>
        <w:t>mg</w:t>
      </w:r>
      <w:r w:rsidRPr="3372D1ED" w:rsidR="0D74D6A7">
        <w:rPr>
          <w:rFonts w:ascii="Consolas" w:hAnsi="Consolas" w:eastAsia="Consolas" w:cs="Consolas"/>
          <w:b w:val="1"/>
          <w:bCs w:val="1"/>
        </w:rPr>
        <w:t>.jpg</w:t>
      </w:r>
      <w:r w:rsidRPr="3372D1ED" w:rsidR="0D74D6A7">
        <w:rPr>
          <w:rFonts w:ascii="Consolas" w:hAnsi="Consolas" w:eastAsia="Consolas" w:cs="Consolas"/>
        </w:rPr>
        <w:t xml:space="preserve"> -&gt; </w:t>
      </w:r>
      <w:r w:rsidRPr="3372D1ED" w:rsidR="0E84CF15">
        <w:rPr>
          <w:rFonts w:ascii="Consolas" w:hAnsi="Consolas" w:eastAsia="Consolas" w:cs="Consolas"/>
        </w:rPr>
        <w:t>another way</w:t>
      </w:r>
    </w:p>
    <w:p xmlns:wp14="http://schemas.microsoft.com/office/word/2010/wordml" w:rsidRPr="000637C3" w:rsidR="001A2E8F" w:rsidP="017AAB11" w:rsidRDefault="00EC0580" w14:paraId="567AF2FE" wp14:textId="3CFA8F5A">
      <w:pPr>
        <w:pStyle w:val="ListParagraph"/>
        <w:numPr>
          <w:ilvl w:val="0"/>
          <w:numId w:val="13"/>
        </w:numPr>
        <w:bidi w:val="0"/>
        <w:rPr>
          <w:rFonts w:ascii="Consolas" w:hAnsi="Consolas" w:eastAsia="Consolas" w:cs="Consolas"/>
        </w:rPr>
      </w:pPr>
      <w:r w:rsidRPr="4E4DB9CB" w:rsidR="4B0D186D">
        <w:rPr>
          <w:rFonts w:ascii="Consolas" w:hAnsi="Consolas" w:eastAsia="Consolas" w:cs="Consolas"/>
          <w:b w:val="1"/>
          <w:bCs w:val="1"/>
        </w:rPr>
        <w:t>hexedit</w:t>
      </w:r>
      <w:r w:rsidRPr="4E4DB9CB" w:rsidR="4B0D186D">
        <w:rPr>
          <w:rFonts w:ascii="Consolas" w:hAnsi="Consolas" w:eastAsia="Consolas" w:cs="Consolas"/>
        </w:rPr>
        <w:t xml:space="preserve"> -&gt; </w:t>
      </w:r>
      <w:r w:rsidRPr="4E4DB9CB" w:rsidR="47D2AF50">
        <w:rPr>
          <w:rFonts w:ascii="Consolas" w:hAnsi="Consolas" w:eastAsia="Consolas" w:cs="Consolas"/>
        </w:rPr>
        <w:t xml:space="preserve">check the </w:t>
      </w:r>
      <w:proofErr w:type="spellStart"/>
      <w:r w:rsidRPr="4E4DB9CB" w:rsidR="47D2AF50">
        <w:rPr>
          <w:rFonts w:ascii="Consolas" w:hAnsi="Consolas" w:eastAsia="Consolas" w:cs="Consolas"/>
        </w:rPr>
        <w:t>hex</w:t>
      </w:r>
      <w:proofErr w:type="spellEnd"/>
      <w:r w:rsidRPr="4E4DB9CB" w:rsidR="47D2AF50">
        <w:rPr>
          <w:rFonts w:ascii="Consolas" w:hAnsi="Consolas" w:eastAsia="Consolas" w:cs="Consolas"/>
        </w:rPr>
        <w:t xml:space="preserve"> code</w:t>
      </w:r>
      <w:r w:rsidRPr="4E4DB9CB" w:rsidR="4B0D186D">
        <w:rPr>
          <w:rFonts w:ascii="Consolas" w:hAnsi="Consolas" w:eastAsia="Consolas" w:cs="Consolas"/>
        </w:rPr>
        <w:t xml:space="preserve"> </w:t>
      </w:r>
      <w:proofErr w:type="spellStart"/>
      <w:r w:rsidRPr="4E4DB9CB" w:rsidR="1C37741B">
        <w:rPr>
          <w:rFonts w:ascii="Consolas" w:hAnsi="Consolas" w:eastAsia="Consolas" w:cs="Consolas"/>
        </w:rPr>
        <w:t>looking</w:t>
      </w:r>
      <w:proofErr w:type="spellEnd"/>
      <w:r w:rsidRPr="4E4DB9CB" w:rsidR="1C37741B">
        <w:rPr>
          <w:rFonts w:ascii="Consolas" w:hAnsi="Consolas" w:eastAsia="Consolas" w:cs="Consolas"/>
        </w:rPr>
        <w:t xml:space="preserve"> for </w:t>
      </w:r>
      <w:proofErr w:type="spellStart"/>
      <w:r w:rsidRPr="4E4DB9CB" w:rsidR="1C37741B">
        <w:rPr>
          <w:rFonts w:ascii="Consolas" w:hAnsi="Consolas" w:eastAsia="Consolas" w:cs="Consolas"/>
        </w:rPr>
        <w:t>hidden</w:t>
      </w:r>
      <w:proofErr w:type="spellEnd"/>
      <w:r w:rsidRPr="4E4DB9CB" w:rsidR="1C37741B">
        <w:rPr>
          <w:rFonts w:ascii="Consolas" w:hAnsi="Consolas" w:eastAsia="Consolas" w:cs="Consolas"/>
        </w:rPr>
        <w:t xml:space="preserve"> </w:t>
      </w:r>
      <w:proofErr w:type="spellStart"/>
      <w:r w:rsidRPr="4E4DB9CB" w:rsidR="1C37741B">
        <w:rPr>
          <w:rFonts w:ascii="Consolas" w:hAnsi="Consolas" w:eastAsia="Consolas" w:cs="Consolas"/>
        </w:rPr>
        <w:t>strings</w:t>
      </w:r>
      <w:proofErr w:type="spellEnd"/>
    </w:p>
    <w:p w:rsidR="01C59084" w:rsidP="017AAB11" w:rsidRDefault="01C59084" w14:paraId="5EFAA620" w14:textId="7F092B78">
      <w:pPr>
        <w:pStyle w:val="ListParagraph"/>
        <w:numPr>
          <w:ilvl w:val="0"/>
          <w:numId w:val="13"/>
        </w:numPr>
        <w:bidi w:val="0"/>
        <w:rPr>
          <w:rFonts w:ascii="Consolas" w:hAnsi="Consolas" w:eastAsia="Consolas" w:cs="Consolas"/>
        </w:rPr>
      </w:pPr>
      <w:proofErr w:type="spellStart"/>
      <w:r w:rsidRPr="3372D1ED" w:rsidR="01C59084">
        <w:rPr>
          <w:rFonts w:ascii="Consolas" w:hAnsi="Consolas" w:eastAsia="Consolas" w:cs="Consolas"/>
          <w:b w:val="1"/>
          <w:bCs w:val="1"/>
        </w:rPr>
        <w:t>binwalk</w:t>
      </w:r>
      <w:proofErr w:type="spellEnd"/>
      <w:r w:rsidRPr="3372D1ED" w:rsidR="01C59084">
        <w:rPr>
          <w:rFonts w:ascii="Consolas" w:hAnsi="Consolas" w:eastAsia="Consolas" w:cs="Consolas"/>
          <w:b w:val="1"/>
          <w:bCs w:val="1"/>
        </w:rPr>
        <w:t xml:space="preserve"> i</w:t>
      </w:r>
      <w:r w:rsidRPr="3372D1ED" w:rsidR="13F5D28C">
        <w:rPr>
          <w:rFonts w:ascii="Consolas" w:hAnsi="Consolas" w:eastAsia="Consolas" w:cs="Consolas"/>
          <w:b w:val="1"/>
          <w:bCs w:val="1"/>
        </w:rPr>
        <w:t>mg</w:t>
      </w:r>
      <w:r w:rsidRPr="3372D1ED" w:rsidR="01C59084">
        <w:rPr>
          <w:rFonts w:ascii="Consolas" w:hAnsi="Consolas" w:eastAsia="Consolas" w:cs="Consolas"/>
          <w:b w:val="1"/>
          <w:bCs w:val="1"/>
        </w:rPr>
        <w:t>.jpg</w:t>
      </w:r>
      <w:r w:rsidRPr="3372D1ED" w:rsidR="01C59084">
        <w:rPr>
          <w:rFonts w:ascii="Consolas" w:hAnsi="Consolas" w:eastAsia="Consolas" w:cs="Consolas"/>
        </w:rPr>
        <w:t xml:space="preserve"> -&gt; c</w:t>
      </w:r>
      <w:r w:rsidRPr="3372D1ED" w:rsidR="17910130">
        <w:rPr>
          <w:rFonts w:ascii="Consolas" w:hAnsi="Consolas" w:eastAsia="Consolas" w:cs="Consolas"/>
        </w:rPr>
        <w:t xml:space="preserve">heck for </w:t>
      </w:r>
      <w:proofErr w:type="spellStart"/>
      <w:r w:rsidRPr="3372D1ED" w:rsidR="17910130">
        <w:rPr>
          <w:rFonts w:ascii="Consolas" w:hAnsi="Consolas" w:eastAsia="Consolas" w:cs="Consolas"/>
        </w:rPr>
        <w:t>hidden</w:t>
      </w:r>
      <w:proofErr w:type="spellEnd"/>
      <w:r w:rsidRPr="3372D1ED" w:rsidR="17910130">
        <w:rPr>
          <w:rFonts w:ascii="Consolas" w:hAnsi="Consolas" w:eastAsia="Consolas" w:cs="Consolas"/>
        </w:rPr>
        <w:t xml:space="preserve"> files/foulders inside the </w:t>
      </w:r>
      <w:r w:rsidRPr="3372D1ED" w:rsidR="01C59084">
        <w:rPr>
          <w:rFonts w:ascii="Consolas" w:hAnsi="Consolas" w:eastAsia="Consolas" w:cs="Consolas"/>
        </w:rPr>
        <w:t>img</w:t>
      </w:r>
    </w:p>
    <w:p w:rsidR="022A0E1E" w:rsidP="3372D1ED" w:rsidRDefault="022A0E1E" w14:paraId="3324F001" w14:textId="6ECDEAFA">
      <w:pPr>
        <w:pStyle w:val="ListParagraph"/>
        <w:numPr>
          <w:ilvl w:val="1"/>
          <w:numId w:val="13"/>
        </w:numPr>
        <w:bidi w:val="0"/>
        <w:spacing w:before="400" w:beforeAutospacing="off" w:after="60" w:afterAutospacing="off" w:line="312" w:lineRule="auto"/>
        <w:rPr>
          <w:rFonts w:ascii="Consolas" w:hAnsi="Consolas" w:eastAsia="Consolas" w:cs="Consolas"/>
        </w:rPr>
      </w:pPr>
      <w:r w:rsidRPr="3372D1ED" w:rsidR="01C59084">
        <w:rPr>
          <w:rFonts w:ascii="Consolas" w:hAnsi="Consolas" w:eastAsia="Consolas" w:cs="Consolas"/>
          <w:b w:val="1"/>
          <w:bCs w:val="1"/>
          <w:i w:val="0"/>
          <w:iCs w:val="0"/>
        </w:rPr>
        <w:t>-e</w:t>
      </w:r>
      <w:r w:rsidRPr="3372D1ED" w:rsidR="01C59084">
        <w:rPr>
          <w:rFonts w:ascii="Consolas" w:hAnsi="Consolas" w:eastAsia="Consolas" w:cs="Consolas"/>
        </w:rPr>
        <w:t xml:space="preserve"> </w:t>
      </w:r>
      <w:r w:rsidRPr="3372D1ED" w:rsidR="272521E9">
        <w:rPr>
          <w:rFonts w:ascii="Consolas" w:hAnsi="Consolas" w:eastAsia="Consolas" w:cs="Consolas"/>
        </w:rPr>
        <w:t xml:space="preserve">to </w:t>
      </w:r>
      <w:proofErr w:type="spellStart"/>
      <w:r w:rsidRPr="3372D1ED" w:rsidR="272521E9">
        <w:rPr>
          <w:rFonts w:ascii="Consolas" w:hAnsi="Consolas" w:eastAsia="Consolas" w:cs="Consolas"/>
        </w:rPr>
        <w:t>extract</w:t>
      </w:r>
      <w:proofErr w:type="spellEnd"/>
      <w:r w:rsidRPr="3372D1ED" w:rsidR="272521E9">
        <w:rPr>
          <w:rFonts w:ascii="Consolas" w:hAnsi="Consolas" w:eastAsia="Consolas" w:cs="Consolas"/>
        </w:rPr>
        <w:t xml:space="preserve"> the content</w:t>
      </w:r>
    </w:p>
    <w:p w:rsidR="017AAB11" w:rsidP="7152546D" w:rsidRDefault="017AAB11" w14:paraId="05ECA704" w14:textId="131A864D">
      <w:pPr>
        <w:pStyle w:val="Heading2"/>
        <w:bidi w:val="0"/>
        <w:spacing w:before="400" w:beforeAutospacing="off" w:after="60" w:afterAutospacing="off" w:line="312" w:lineRule="auto"/>
        <w:ind w:left="0" w:right="0"/>
        <w:jc w:val="left"/>
        <w:rPr>
          <w:rFonts w:ascii="Consolas" w:hAnsi="Consolas" w:eastAsia="Consolas" w:cs="Consolas"/>
          <w:color w:val="0070C0"/>
          <w:lang w:bidi="it-IT"/>
        </w:rPr>
      </w:pPr>
      <w:r w:rsidRPr="7152546D" w:rsidR="55E20A44">
        <w:rPr>
          <w:rFonts w:ascii="Consolas" w:hAnsi="Consolas" w:eastAsia="Consolas" w:cs="Consolas"/>
          <w:color w:val="0070C0"/>
          <w:lang w:bidi="it-IT"/>
        </w:rPr>
        <w:t>File</w:t>
      </w:r>
    </w:p>
    <w:p w:rsidR="017AAB11" w:rsidP="7152546D" w:rsidRDefault="017AAB11" w14:paraId="2F6EE5E5" w14:textId="3EE997A5">
      <w:pPr>
        <w:pStyle w:val="ListParagraph"/>
        <w:numPr>
          <w:ilvl w:val="0"/>
          <w:numId w:val="17"/>
        </w:numPr>
        <w:bidi w:val="0"/>
        <w:rPr>
          <w:rFonts w:ascii="Consolas" w:hAnsi="Consolas" w:eastAsia="Consolas" w:cs="Consolas"/>
          <w:b w:val="0"/>
          <w:bCs w:val="0"/>
        </w:rPr>
      </w:pPr>
      <w:proofErr w:type="spellStart"/>
      <w:r w:rsidRPr="3372D1ED" w:rsidR="55E20A44">
        <w:rPr>
          <w:rFonts w:ascii="Consolas" w:hAnsi="Consolas" w:eastAsia="Consolas" w:cs="Consolas"/>
          <w:b w:val="1"/>
          <w:bCs w:val="1"/>
        </w:rPr>
        <w:t>cat</w:t>
      </w:r>
      <w:proofErr w:type="spellEnd"/>
      <w:r w:rsidRPr="3372D1ED" w:rsidR="55E20A44">
        <w:rPr>
          <w:rFonts w:ascii="Consolas" w:hAnsi="Consolas" w:eastAsia="Consolas" w:cs="Consolas"/>
          <w:b w:val="1"/>
          <w:bCs w:val="1"/>
        </w:rPr>
        <w:t xml:space="preserve"> file </w:t>
      </w:r>
      <w:r w:rsidRPr="3372D1ED" w:rsidR="55E20A44">
        <w:rPr>
          <w:rFonts w:ascii="Consolas" w:hAnsi="Consolas" w:eastAsia="Consolas" w:cs="Consolas"/>
          <w:b w:val="0"/>
          <w:bCs w:val="0"/>
        </w:rPr>
        <w:t xml:space="preserve">-&gt; </w:t>
      </w:r>
      <w:proofErr w:type="spellStart"/>
      <w:r w:rsidRPr="3372D1ED" w:rsidR="531A7610">
        <w:rPr>
          <w:rFonts w:ascii="Consolas" w:hAnsi="Consolas" w:eastAsia="Consolas" w:cs="Consolas"/>
          <w:b w:val="0"/>
          <w:bCs w:val="0"/>
        </w:rPr>
        <w:t>try</w:t>
      </w:r>
      <w:proofErr w:type="spellEnd"/>
      <w:r w:rsidRPr="3372D1ED" w:rsidR="531A7610">
        <w:rPr>
          <w:rFonts w:ascii="Consolas" w:hAnsi="Consolas" w:eastAsia="Consolas" w:cs="Consolas"/>
          <w:b w:val="0"/>
          <w:bCs w:val="0"/>
        </w:rPr>
        <w:t xml:space="preserve"> reading it</w:t>
      </w:r>
    </w:p>
    <w:p w:rsidR="23A3804F" w:rsidP="022A0E1E" w:rsidRDefault="23A3804F" w14:paraId="16509BD4" w14:textId="583219EF">
      <w:pPr>
        <w:pStyle w:val="ListParagraph"/>
        <w:numPr>
          <w:ilvl w:val="0"/>
          <w:numId w:val="17"/>
        </w:numPr>
        <w:bidi w:val="0"/>
        <w:rPr>
          <w:rFonts w:ascii="Consolas" w:hAnsi="Consolas" w:eastAsia="Consolas" w:cs="Consolas"/>
          <w:b w:val="0"/>
          <w:bCs w:val="0"/>
        </w:rPr>
      </w:pPr>
      <w:proofErr w:type="spellStart"/>
      <w:r w:rsidRPr="4E4DB9CB" w:rsidR="23A3804F">
        <w:rPr>
          <w:rFonts w:ascii="Consolas" w:hAnsi="Consolas" w:eastAsia="Consolas" w:cs="Consolas"/>
          <w:b w:val="1"/>
          <w:bCs w:val="1"/>
        </w:rPr>
        <w:t>strings</w:t>
      </w:r>
      <w:proofErr w:type="spellEnd"/>
      <w:r w:rsidRPr="4E4DB9CB" w:rsidR="23A3804F">
        <w:rPr>
          <w:rFonts w:ascii="Consolas" w:hAnsi="Consolas" w:eastAsia="Consolas" w:cs="Consolas"/>
          <w:b w:val="1"/>
          <w:bCs w:val="1"/>
        </w:rPr>
        <w:t xml:space="preserve"> file</w:t>
      </w:r>
      <w:r w:rsidRPr="4E4DB9CB" w:rsidR="23A3804F">
        <w:rPr>
          <w:rFonts w:ascii="Consolas" w:hAnsi="Consolas" w:eastAsia="Consolas" w:cs="Consolas"/>
          <w:b w:val="0"/>
          <w:bCs w:val="0"/>
        </w:rPr>
        <w:t xml:space="preserve"> -&gt; </w:t>
      </w:r>
      <w:proofErr w:type="spellStart"/>
      <w:r w:rsidRPr="4E4DB9CB" w:rsidR="632EA24E">
        <w:rPr>
          <w:rFonts w:ascii="Consolas" w:hAnsi="Consolas" w:eastAsia="Consolas" w:cs="Consolas"/>
          <w:b w:val="0"/>
          <w:bCs w:val="0"/>
        </w:rPr>
        <w:t>find</w:t>
      </w:r>
      <w:proofErr w:type="spellEnd"/>
      <w:r w:rsidRPr="4E4DB9CB" w:rsidR="632EA24E">
        <w:rPr>
          <w:rFonts w:ascii="Consolas" w:hAnsi="Consolas" w:eastAsia="Consolas" w:cs="Consolas"/>
          <w:b w:val="0"/>
          <w:bCs w:val="0"/>
        </w:rPr>
        <w:t xml:space="preserve"> </w:t>
      </w:r>
      <w:r w:rsidRPr="4E4DB9CB" w:rsidR="632EA24E">
        <w:rPr>
          <w:rFonts w:ascii="Consolas" w:hAnsi="Consolas" w:eastAsia="Consolas" w:cs="Consolas"/>
          <w:b w:val="0"/>
          <w:bCs w:val="0"/>
        </w:rPr>
        <w:t>strings</w:t>
      </w:r>
      <w:r w:rsidRPr="4E4DB9CB" w:rsidR="4BDBAF8A">
        <w:rPr>
          <w:rFonts w:ascii="Consolas" w:hAnsi="Consolas" w:eastAsia="Consolas" w:cs="Consolas"/>
          <w:b w:val="0"/>
          <w:bCs w:val="0"/>
        </w:rPr>
        <w:t xml:space="preserve"> </w:t>
      </w:r>
    </w:p>
    <w:p w:rsidR="4BDBAF8A" w:rsidP="4E4DB9CB" w:rsidRDefault="4BDBAF8A" w14:paraId="58E84E08" w14:textId="11206AC7">
      <w:pPr>
        <w:pStyle w:val="ListParagraph"/>
        <w:numPr>
          <w:ilvl w:val="1"/>
          <w:numId w:val="17"/>
        </w:numPr>
        <w:bidi w:val="0"/>
        <w:rPr>
          <w:rFonts w:ascii="Consolas" w:hAnsi="Consolas" w:eastAsia="Consolas" w:cs="Consolas"/>
          <w:b w:val="0"/>
          <w:bCs w:val="0"/>
        </w:rPr>
      </w:pPr>
      <w:proofErr w:type="spellStart"/>
      <w:r w:rsidRPr="4E4DB9CB" w:rsidR="4BDBAF8A">
        <w:rPr>
          <w:rFonts w:ascii="Consolas" w:hAnsi="Consolas" w:eastAsia="Consolas" w:cs="Consolas"/>
          <w:b w:val="0"/>
          <w:bCs w:val="0"/>
        </w:rPr>
        <w:t>If</w:t>
      </w:r>
      <w:proofErr w:type="spellEnd"/>
      <w:r w:rsidRPr="4E4DB9CB" w:rsidR="4BDBAF8A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4E4DB9CB" w:rsidR="4BDBAF8A">
        <w:rPr>
          <w:rFonts w:ascii="Consolas" w:hAnsi="Consolas" w:eastAsia="Consolas" w:cs="Consolas"/>
          <w:b w:val="0"/>
          <w:bCs w:val="0"/>
        </w:rPr>
        <w:t>there’s</w:t>
      </w:r>
      <w:proofErr w:type="spellEnd"/>
      <w:r w:rsidRPr="4E4DB9CB" w:rsidR="4BDBAF8A">
        <w:rPr>
          <w:rFonts w:ascii="Consolas" w:hAnsi="Consolas" w:eastAsia="Consolas" w:cs="Consolas"/>
          <w:b w:val="0"/>
          <w:bCs w:val="0"/>
        </w:rPr>
        <w:t xml:space="preserve">  ‘IHDR’ </w:t>
      </w:r>
      <w:proofErr w:type="spellStart"/>
      <w:r w:rsidRPr="4E4DB9CB" w:rsidR="4BDBAF8A">
        <w:rPr>
          <w:rFonts w:ascii="Consolas" w:hAnsi="Consolas" w:eastAsia="Consolas" w:cs="Consolas"/>
          <w:b w:val="0"/>
          <w:bCs w:val="0"/>
        </w:rPr>
        <w:t>at</w:t>
      </w:r>
      <w:proofErr w:type="spellEnd"/>
      <w:r w:rsidRPr="4E4DB9CB" w:rsidR="4BDBAF8A">
        <w:rPr>
          <w:rFonts w:ascii="Consolas" w:hAnsi="Consolas" w:eastAsia="Consolas" w:cs="Consolas"/>
          <w:b w:val="0"/>
          <w:bCs w:val="0"/>
        </w:rPr>
        <w:t xml:space="preserve"> the start, the file it’s an image</w:t>
      </w:r>
    </w:p>
    <w:p w:rsidR="017AAB11" w:rsidP="7152546D" w:rsidRDefault="017AAB11" w14:paraId="3E9CCD47" w14:textId="0B2D2CE7">
      <w:pPr>
        <w:pStyle w:val="ListParagraph"/>
        <w:numPr>
          <w:ilvl w:val="0"/>
          <w:numId w:val="17"/>
        </w:numPr>
        <w:bidi w:val="0"/>
        <w:rPr>
          <w:rFonts w:ascii="Consolas" w:hAnsi="Consolas" w:eastAsia="Consolas" w:cs="Consolas"/>
          <w:b w:val="0"/>
          <w:bCs w:val="0"/>
        </w:rPr>
      </w:pPr>
      <w:r w:rsidRPr="4E4DB9CB" w:rsidR="55E20A44">
        <w:rPr>
          <w:rFonts w:ascii="Consolas" w:hAnsi="Consolas" w:eastAsia="Consolas" w:cs="Consolas"/>
          <w:b w:val="1"/>
          <w:bCs w:val="1"/>
        </w:rPr>
        <w:t>chmod</w:t>
      </w:r>
      <w:r w:rsidRPr="4E4DB9CB" w:rsidR="55E20A44">
        <w:rPr>
          <w:rFonts w:ascii="Consolas" w:hAnsi="Consolas" w:eastAsia="Consolas" w:cs="Consolas"/>
          <w:b w:val="1"/>
          <w:bCs w:val="1"/>
        </w:rPr>
        <w:t xml:space="preserve"> +x file </w:t>
      </w:r>
      <w:r w:rsidRPr="4E4DB9CB" w:rsidR="55E20A44">
        <w:rPr>
          <w:rFonts w:ascii="Consolas" w:hAnsi="Consolas" w:eastAsia="Consolas" w:cs="Consolas"/>
          <w:b w:val="0"/>
          <w:bCs w:val="0"/>
        </w:rPr>
        <w:t>-&gt;</w:t>
      </w:r>
      <w:r w:rsidRPr="4E4DB9CB" w:rsidR="55E20A44">
        <w:rPr>
          <w:rFonts w:ascii="Consolas" w:hAnsi="Consolas" w:eastAsia="Consolas" w:cs="Consolas"/>
          <w:b w:val="1"/>
          <w:bCs w:val="1"/>
        </w:rPr>
        <w:t xml:space="preserve"> </w:t>
      </w:r>
      <w:r w:rsidRPr="4E4DB9CB" w:rsidR="31C24E9F">
        <w:rPr>
          <w:rFonts w:ascii="Consolas" w:hAnsi="Consolas" w:eastAsia="Consolas" w:cs="Consolas"/>
          <w:b w:val="0"/>
          <w:bCs w:val="0"/>
        </w:rPr>
        <w:t>file becomes executable</w:t>
      </w:r>
    </w:p>
    <w:p w:rsidR="55E20A44" w:rsidP="4E4DB9CB" w:rsidRDefault="55E20A44" w14:paraId="49B12025" w14:textId="70A7B0AA">
      <w:pPr>
        <w:pStyle w:val="ListParagraph"/>
        <w:numPr>
          <w:ilvl w:val="0"/>
          <w:numId w:val="17"/>
        </w:numPr>
        <w:rPr>
          <w:rFonts w:ascii="Consolas" w:hAnsi="Consolas" w:eastAsia="Consolas" w:cs="Consolas"/>
          <w:b w:val="0"/>
          <w:bCs w:val="0"/>
        </w:rPr>
      </w:pPr>
      <w:bookmarkStart w:name="_Int_XD7FzZsp" w:id="989855072"/>
      <w:r w:rsidRPr="4E4DB9CB" w:rsidR="55E20A44">
        <w:rPr>
          <w:rFonts w:ascii="Consolas" w:hAnsi="Consolas" w:eastAsia="Consolas" w:cs="Consolas"/>
          <w:b w:val="1"/>
          <w:bCs w:val="1"/>
        </w:rPr>
        <w:t>./</w:t>
      </w:r>
      <w:bookmarkEnd w:id="989855072"/>
      <w:r w:rsidRPr="4E4DB9CB" w:rsidR="55E20A44">
        <w:rPr>
          <w:rFonts w:ascii="Consolas" w:hAnsi="Consolas" w:eastAsia="Consolas" w:cs="Consolas"/>
          <w:b w:val="1"/>
          <w:bCs w:val="1"/>
        </w:rPr>
        <w:t xml:space="preserve">file </w:t>
      </w:r>
      <w:r w:rsidRPr="4E4DB9CB" w:rsidR="55E20A44">
        <w:rPr>
          <w:rFonts w:ascii="Consolas" w:hAnsi="Consolas" w:eastAsia="Consolas" w:cs="Consolas"/>
          <w:b w:val="0"/>
          <w:bCs w:val="0"/>
        </w:rPr>
        <w:t xml:space="preserve">-&gt; </w:t>
      </w:r>
      <w:proofErr w:type="spellStart"/>
      <w:r w:rsidRPr="4E4DB9CB" w:rsidR="22B06273">
        <w:rPr>
          <w:rFonts w:ascii="Consolas" w:hAnsi="Consolas" w:eastAsia="Consolas" w:cs="Consolas"/>
          <w:b w:val="0"/>
          <w:bCs w:val="0"/>
        </w:rPr>
        <w:t>execute</w:t>
      </w:r>
      <w:proofErr w:type="spellEnd"/>
      <w:r w:rsidRPr="4E4DB9CB" w:rsidR="22B06273">
        <w:rPr>
          <w:rFonts w:ascii="Consolas" w:hAnsi="Consolas" w:eastAsia="Consolas" w:cs="Consolas"/>
          <w:b w:val="0"/>
          <w:bCs w:val="0"/>
        </w:rPr>
        <w:t xml:space="preserve"> file</w:t>
      </w:r>
    </w:p>
    <w:p w:rsidR="017AAB11" w:rsidP="7152546D" w:rsidRDefault="017AAB11" w14:paraId="748356EA" w14:textId="5A85330E">
      <w:pPr>
        <w:pStyle w:val="Heading2"/>
        <w:bidi w:val="0"/>
        <w:ind w:left="0"/>
        <w:rPr>
          <w:rFonts w:ascii="Consolas" w:hAnsi="Consolas" w:eastAsia="Consolas" w:cs="Consolas"/>
          <w:color w:val="0070C0"/>
          <w:lang w:bidi="it-IT"/>
        </w:rPr>
      </w:pPr>
      <w:r w:rsidRPr="7152546D" w:rsidR="7D133ECB">
        <w:rPr>
          <w:rFonts w:ascii="Consolas" w:hAnsi="Consolas" w:eastAsia="Consolas" w:cs="Consolas"/>
          <w:color w:val="0070C0"/>
          <w:lang w:bidi="it-IT"/>
        </w:rPr>
        <w:t>Zip File</w:t>
      </w:r>
    </w:p>
    <w:p w:rsidR="017AAB11" w:rsidP="7152546D" w:rsidRDefault="017AAB11" w14:paraId="5C072A36" w14:textId="34A543D3">
      <w:pPr>
        <w:pStyle w:val="ListParagraph"/>
        <w:numPr>
          <w:ilvl w:val="0"/>
          <w:numId w:val="19"/>
        </w:numPr>
        <w:bidi w:val="0"/>
        <w:rPr>
          <w:rFonts w:ascii="Consolas" w:hAnsi="Consolas" w:eastAsia="Consolas" w:cs="Consolas"/>
          <w:b w:val="0"/>
          <w:bCs w:val="0"/>
        </w:rPr>
      </w:pPr>
      <w:proofErr w:type="spellStart"/>
      <w:r w:rsidRPr="3372D1ED" w:rsidR="7D133ECB">
        <w:rPr>
          <w:rFonts w:ascii="Consolas" w:hAnsi="Consolas" w:eastAsia="Consolas" w:cs="Consolas"/>
          <w:b w:val="1"/>
          <w:bCs w:val="1"/>
        </w:rPr>
        <w:t>unzip</w:t>
      </w:r>
      <w:proofErr w:type="spellEnd"/>
      <w:r w:rsidRPr="3372D1ED" w:rsidR="7D133ECB">
        <w:rPr>
          <w:rFonts w:ascii="Consolas" w:hAnsi="Consolas" w:eastAsia="Consolas" w:cs="Consolas"/>
          <w:b w:val="1"/>
          <w:bCs w:val="1"/>
        </w:rPr>
        <w:t xml:space="preserve"> file.zip -</w:t>
      </w:r>
      <w:bookmarkStart w:name="_Int_R62DYQvm" w:id="85802067"/>
      <w:r w:rsidRPr="3372D1ED" w:rsidR="7D133ECB">
        <w:rPr>
          <w:rFonts w:ascii="Consolas" w:hAnsi="Consolas" w:eastAsia="Consolas" w:cs="Consolas"/>
          <w:b w:val="1"/>
          <w:bCs w:val="1"/>
        </w:rPr>
        <w:t>d .</w:t>
      </w:r>
      <w:bookmarkEnd w:id="85802067"/>
      <w:r w:rsidRPr="3372D1ED" w:rsidR="7D133ECB">
        <w:rPr>
          <w:rFonts w:ascii="Consolas" w:hAnsi="Consolas" w:eastAsia="Consolas" w:cs="Consolas"/>
          <w:b w:val="1"/>
          <w:bCs w:val="1"/>
        </w:rPr>
        <w:t xml:space="preserve"> </w:t>
      </w:r>
      <w:r w:rsidRPr="3372D1ED" w:rsidR="7D133ECB">
        <w:rPr>
          <w:rFonts w:ascii="Consolas" w:hAnsi="Consolas" w:eastAsia="Consolas" w:cs="Consolas"/>
          <w:b w:val="0"/>
          <w:bCs w:val="0"/>
        </w:rPr>
        <w:t xml:space="preserve">-&gt; </w:t>
      </w:r>
      <w:proofErr w:type="spellStart"/>
      <w:r w:rsidRPr="3372D1ED" w:rsidR="7D133ECB">
        <w:rPr>
          <w:rFonts w:ascii="Consolas" w:hAnsi="Consolas" w:eastAsia="Consolas" w:cs="Consolas"/>
          <w:b w:val="0"/>
          <w:bCs w:val="0"/>
        </w:rPr>
        <w:t>unzip</w:t>
      </w:r>
      <w:proofErr w:type="spellEnd"/>
      <w:r w:rsidRPr="3372D1ED" w:rsidR="7D133ECB">
        <w:rPr>
          <w:rFonts w:ascii="Consolas" w:hAnsi="Consolas" w:eastAsia="Consolas" w:cs="Consolas"/>
          <w:b w:val="0"/>
          <w:bCs w:val="0"/>
        </w:rPr>
        <w:t xml:space="preserve"> </w:t>
      </w:r>
      <w:r w:rsidRPr="3372D1ED" w:rsidR="65CA071A">
        <w:rPr>
          <w:rFonts w:ascii="Consolas" w:hAnsi="Consolas" w:eastAsia="Consolas" w:cs="Consolas"/>
          <w:b w:val="0"/>
          <w:bCs w:val="0"/>
        </w:rPr>
        <w:t>in current directory</w:t>
      </w:r>
    </w:p>
    <w:p w:rsidR="017AAB11" w:rsidP="3372D1ED" w:rsidRDefault="017AAB11" w14:paraId="28DA702F" w14:textId="12404CBD">
      <w:pPr>
        <w:pStyle w:val="Heading2"/>
        <w:bidi w:val="0"/>
        <w:ind w:left="0"/>
        <w:rPr>
          <w:rFonts w:ascii="Consolas" w:hAnsi="Consolas" w:eastAsia="Consolas" w:cs="Consolas"/>
          <w:color w:val="0070C0"/>
          <w:lang w:bidi="it-IT"/>
        </w:rPr>
      </w:pPr>
      <w:r w:rsidRPr="3372D1ED" w:rsidR="55F02812">
        <w:rPr>
          <w:rFonts w:ascii="Consolas" w:hAnsi="Consolas" w:eastAsia="Consolas" w:cs="Consolas"/>
          <w:color w:val="0070C0"/>
          <w:lang w:bidi="it-IT"/>
        </w:rPr>
        <w:t>S</w:t>
      </w:r>
      <w:r w:rsidRPr="3372D1ED" w:rsidR="07B15D38">
        <w:rPr>
          <w:rFonts w:ascii="Consolas" w:hAnsi="Consolas" w:eastAsia="Consolas" w:cs="Consolas"/>
          <w:color w:val="0070C0"/>
          <w:lang w:bidi="it-IT"/>
        </w:rPr>
        <w:t>ite</w:t>
      </w:r>
      <w:r w:rsidRPr="3372D1ED" w:rsidR="55F02812">
        <w:rPr>
          <w:rFonts w:ascii="Consolas" w:hAnsi="Consolas" w:eastAsia="Consolas" w:cs="Consolas"/>
          <w:color w:val="0070C0"/>
          <w:lang w:bidi="it-IT"/>
        </w:rPr>
        <w:t>/Link</w:t>
      </w:r>
    </w:p>
    <w:p w:rsidR="017AAB11" w:rsidP="7152546D" w:rsidRDefault="017AAB11" w14:paraId="5C790261" w14:textId="3CD854D2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3372D1ED" w:rsidR="67385941">
        <w:rPr>
          <w:rFonts w:ascii="Consolas" w:hAnsi="Consolas" w:eastAsia="Consolas" w:cs="Consolas"/>
          <w:b w:val="1"/>
          <w:bCs w:val="1"/>
        </w:rPr>
        <w:t xml:space="preserve">Click </w:t>
      </w:r>
      <w:r w:rsidRPr="3372D1ED" w:rsidR="67385941">
        <w:rPr>
          <w:rFonts w:ascii="Consolas" w:hAnsi="Consolas" w:eastAsia="Consolas" w:cs="Consolas"/>
          <w:b w:val="0"/>
          <w:bCs w:val="0"/>
        </w:rPr>
        <w:t xml:space="preserve">-&gt; </w:t>
      </w:r>
      <w:r w:rsidRPr="3372D1ED" w:rsidR="63C01701">
        <w:rPr>
          <w:rFonts w:ascii="Consolas" w:hAnsi="Consolas" w:eastAsia="Consolas" w:cs="Consolas"/>
          <w:b w:val="0"/>
          <w:bCs w:val="0"/>
        </w:rPr>
        <w:t>take a look at the site</w:t>
      </w:r>
    </w:p>
    <w:p w:rsidR="017AAB11" w:rsidP="7152546D" w:rsidRDefault="017AAB11" w14:paraId="0272B045" w14:textId="02F10F68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24663728">
        <w:rPr>
          <w:rFonts w:ascii="Consolas" w:hAnsi="Consolas" w:eastAsia="Consolas" w:cs="Consolas"/>
          <w:b w:val="1"/>
          <w:bCs w:val="1"/>
        </w:rPr>
        <w:t>I</w:t>
      </w:r>
      <w:r w:rsidRPr="4E4DB9CB" w:rsidR="0B9325CE">
        <w:rPr>
          <w:rFonts w:ascii="Consolas" w:hAnsi="Consolas" w:eastAsia="Consolas" w:cs="Consolas"/>
          <w:b w:val="1"/>
          <w:bCs w:val="1"/>
        </w:rPr>
        <w:t>nspect</w:t>
      </w:r>
      <w:r w:rsidRPr="4E4DB9CB" w:rsidR="24663728">
        <w:rPr>
          <w:rFonts w:ascii="Consolas" w:hAnsi="Consolas" w:eastAsia="Consolas" w:cs="Consolas"/>
          <w:b w:val="0"/>
          <w:bCs w:val="0"/>
        </w:rPr>
        <w:t>-&gt; c</w:t>
      </w:r>
      <w:r w:rsidRPr="4E4DB9CB" w:rsidR="275FC0D9">
        <w:rPr>
          <w:rFonts w:ascii="Consolas" w:hAnsi="Consolas" w:eastAsia="Consolas" w:cs="Consolas"/>
          <w:b w:val="0"/>
          <w:bCs w:val="0"/>
        </w:rPr>
        <w:t xml:space="preserve">heck </w:t>
      </w:r>
      <w:proofErr w:type="spellStart"/>
      <w:r w:rsidRPr="4E4DB9CB" w:rsidR="275FC0D9">
        <w:rPr>
          <w:rFonts w:ascii="Consolas" w:hAnsi="Consolas" w:eastAsia="Consolas" w:cs="Consolas"/>
          <w:b w:val="0"/>
          <w:bCs w:val="0"/>
          <w:u w:val="single"/>
        </w:rPr>
        <w:t>all</w:t>
      </w:r>
      <w:proofErr w:type="spellEnd"/>
      <w:r w:rsidRPr="4E4DB9CB" w:rsidR="275FC0D9">
        <w:rPr>
          <w:rFonts w:ascii="Consolas" w:hAnsi="Consolas" w:eastAsia="Consolas" w:cs="Consolas"/>
          <w:b w:val="0"/>
          <w:bCs w:val="0"/>
        </w:rPr>
        <w:t xml:space="preserve"> the</w:t>
      </w:r>
      <w:r w:rsidRPr="4E4DB9CB" w:rsidR="24663728">
        <w:rPr>
          <w:rFonts w:ascii="Consolas" w:hAnsi="Consolas" w:eastAsia="Consolas" w:cs="Consolas"/>
          <w:b w:val="0"/>
          <w:bCs w:val="0"/>
        </w:rPr>
        <w:t xml:space="preserve"> HTML, CSS </w:t>
      </w:r>
      <w:r w:rsidRPr="4E4DB9CB" w:rsidR="3C877B12">
        <w:rPr>
          <w:rFonts w:ascii="Consolas" w:hAnsi="Consolas" w:eastAsia="Consolas" w:cs="Consolas"/>
          <w:b w:val="0"/>
          <w:bCs w:val="0"/>
        </w:rPr>
        <w:t>and</w:t>
      </w:r>
      <w:r w:rsidRPr="4E4DB9CB" w:rsidR="24663728">
        <w:rPr>
          <w:rFonts w:ascii="Consolas" w:hAnsi="Consolas" w:eastAsia="Consolas" w:cs="Consolas"/>
          <w:b w:val="0"/>
          <w:bCs w:val="0"/>
        </w:rPr>
        <w:t xml:space="preserve"> JS</w:t>
      </w:r>
      <w:r w:rsidRPr="4E4DB9CB" w:rsidR="5A7CDBEE">
        <w:rPr>
          <w:rFonts w:ascii="Consolas" w:hAnsi="Consolas" w:eastAsia="Consolas" w:cs="Consolas"/>
          <w:b w:val="0"/>
          <w:bCs w:val="0"/>
        </w:rPr>
        <w:t xml:space="preserve"> code</w:t>
      </w:r>
    </w:p>
    <w:p w:rsidR="017AAB11" w:rsidP="7152546D" w:rsidRDefault="017AAB11" w14:paraId="0A207DA7" w14:textId="4241B608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proofErr w:type="spellStart"/>
      <w:r w:rsidRPr="3372D1ED" w:rsidR="2FBBC8EE">
        <w:rPr>
          <w:rFonts w:ascii="Consolas" w:hAnsi="Consolas" w:eastAsia="Consolas" w:cs="Consolas"/>
          <w:b w:val="1"/>
          <w:bCs w:val="1"/>
        </w:rPr>
        <w:t>wget</w:t>
      </w:r>
      <w:proofErr w:type="spellEnd"/>
      <w:r w:rsidRPr="3372D1ED" w:rsidR="2FBBC8EE">
        <w:rPr>
          <w:rFonts w:ascii="Consolas" w:hAnsi="Consolas" w:eastAsia="Consolas" w:cs="Consolas"/>
          <w:b w:val="1"/>
          <w:bCs w:val="1"/>
        </w:rPr>
        <w:t xml:space="preserve"> link </w:t>
      </w:r>
      <w:r w:rsidRPr="3372D1ED" w:rsidR="2FBBC8EE">
        <w:rPr>
          <w:rFonts w:ascii="Consolas" w:hAnsi="Consolas" w:eastAsia="Consolas" w:cs="Consolas"/>
          <w:b w:val="0"/>
          <w:bCs w:val="0"/>
        </w:rPr>
        <w:t xml:space="preserve">-&gt; </w:t>
      </w:r>
      <w:r w:rsidRPr="3372D1ED" w:rsidR="1E0855E8">
        <w:rPr>
          <w:rFonts w:ascii="Consolas" w:hAnsi="Consolas" w:eastAsia="Consolas" w:cs="Consolas"/>
          <w:b w:val="0"/>
          <w:bCs w:val="0"/>
        </w:rPr>
        <w:t>download site content</w:t>
      </w:r>
    </w:p>
    <w:p w:rsidR="017AAB11" w:rsidP="7152546D" w:rsidRDefault="017AAB11" w14:paraId="4B916FF9" w14:textId="5EF304AE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3372D1ED" w:rsidR="2DE0F82A">
        <w:rPr>
          <w:rFonts w:ascii="Consolas" w:hAnsi="Consolas" w:eastAsia="Consolas" w:cs="Consolas"/>
          <w:b w:val="1"/>
          <w:bCs w:val="1"/>
        </w:rPr>
        <w:t xml:space="preserve">Cookie editor </w:t>
      </w:r>
      <w:r w:rsidRPr="3372D1ED" w:rsidR="2DE0F82A">
        <w:rPr>
          <w:rFonts w:ascii="Consolas" w:hAnsi="Consolas" w:eastAsia="Consolas" w:cs="Consolas"/>
          <w:b w:val="0"/>
          <w:bCs w:val="0"/>
        </w:rPr>
        <w:t>-&gt;</w:t>
      </w:r>
      <w:r w:rsidRPr="3372D1ED" w:rsidR="3DC9FBF4">
        <w:rPr>
          <w:rFonts w:ascii="Consolas" w:hAnsi="Consolas" w:eastAsia="Consolas" w:cs="Consolas"/>
          <w:b w:val="0"/>
          <w:bCs w:val="0"/>
        </w:rPr>
        <w:t xml:space="preserve"> check cookies and </w:t>
      </w:r>
      <w:proofErr w:type="spellStart"/>
      <w:r w:rsidRPr="3372D1ED" w:rsidR="3DC9FBF4">
        <w:rPr>
          <w:rFonts w:ascii="Consolas" w:hAnsi="Consolas" w:eastAsia="Consolas" w:cs="Consolas"/>
          <w:b w:val="0"/>
          <w:bCs w:val="0"/>
        </w:rPr>
        <w:t>try</w:t>
      </w:r>
      <w:proofErr w:type="spellEnd"/>
      <w:r w:rsidRPr="3372D1ED" w:rsidR="3DC9FBF4">
        <w:rPr>
          <w:rFonts w:ascii="Consolas" w:hAnsi="Consolas" w:eastAsia="Consolas" w:cs="Consolas"/>
          <w:b w:val="0"/>
          <w:bCs w:val="0"/>
        </w:rPr>
        <w:t xml:space="preserve"> changing the values</w:t>
      </w:r>
    </w:p>
    <w:p w:rsidR="120F3AE8" w:rsidP="4E4DB9CB" w:rsidRDefault="120F3AE8" w14:paraId="4CC5DC9E" w14:textId="1A967BAF">
      <w:pPr>
        <w:pStyle w:val="ListParagraph"/>
        <w:numPr>
          <w:ilvl w:val="0"/>
          <w:numId w:val="18"/>
        </w:numPr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proofErr w:type="spellStart"/>
      <w:r w:rsidRPr="4E4DB9CB" w:rsidR="120F3AE8">
        <w:rPr>
          <w:rFonts w:ascii="Consolas" w:hAnsi="Consolas" w:eastAsia="Consolas" w:cs="Consolas"/>
          <w:b w:val="1"/>
          <w:bCs w:val="1"/>
        </w:rPr>
        <w:t>C</w:t>
      </w:r>
      <w:r w:rsidRPr="4E4DB9CB" w:rsidR="5C1B9F8F">
        <w:rPr>
          <w:rFonts w:ascii="Consolas" w:hAnsi="Consolas" w:eastAsia="Consolas" w:cs="Consolas"/>
          <w:b w:val="1"/>
          <w:bCs w:val="1"/>
        </w:rPr>
        <w:t>hange</w:t>
      </w:r>
      <w:proofErr w:type="spellEnd"/>
      <w:r w:rsidRPr="4E4DB9CB" w:rsidR="5C1B9F8F">
        <w:rPr>
          <w:rFonts w:ascii="Consolas" w:hAnsi="Consolas" w:eastAsia="Consolas" w:cs="Consolas"/>
          <w:b w:val="1"/>
          <w:bCs w:val="1"/>
        </w:rPr>
        <w:t xml:space="preserve"> </w:t>
      </w:r>
      <w:r w:rsidRPr="4E4DB9CB" w:rsidR="120F3AE8">
        <w:rPr>
          <w:rFonts w:ascii="Consolas" w:hAnsi="Consolas" w:eastAsia="Consolas" w:cs="Consolas"/>
          <w:b w:val="1"/>
          <w:bCs w:val="1"/>
        </w:rPr>
        <w:t>URL</w:t>
      </w:r>
      <w:r w:rsidRPr="4E4DB9CB" w:rsidR="12CFB6D3">
        <w:rPr>
          <w:rFonts w:ascii="Consolas" w:hAnsi="Consolas" w:eastAsia="Consolas" w:cs="Consolas"/>
          <w:b w:val="1"/>
          <w:bCs w:val="1"/>
        </w:rPr>
        <w:t xml:space="preserve"> </w:t>
      </w:r>
      <w:proofErr w:type="spellStart"/>
      <w:r w:rsidRPr="4E4DB9CB" w:rsidR="12CFB6D3">
        <w:rPr>
          <w:rFonts w:ascii="Consolas" w:hAnsi="Consolas" w:eastAsia="Consolas" w:cs="Consolas"/>
          <w:b w:val="1"/>
          <w:bCs w:val="1"/>
        </w:rPr>
        <w:t>ending</w:t>
      </w:r>
      <w:proofErr w:type="spellEnd"/>
      <w:r w:rsidRPr="4E4DB9CB" w:rsidR="120F3AE8">
        <w:rPr>
          <w:rFonts w:ascii="Consolas" w:hAnsi="Consolas" w:eastAsia="Consolas" w:cs="Consolas"/>
          <w:b w:val="1"/>
          <w:bCs w:val="1"/>
        </w:rPr>
        <w:t xml:space="preserve"> </w:t>
      </w:r>
      <w:r w:rsidRPr="4E4DB9CB" w:rsidR="120F3AE8">
        <w:rPr>
          <w:rFonts w:ascii="Consolas" w:hAnsi="Consolas" w:eastAsia="Consolas" w:cs="Consolas"/>
          <w:b w:val="0"/>
          <w:bCs w:val="0"/>
        </w:rPr>
        <w:t>-&gt; e</w:t>
      </w:r>
      <w:r w:rsidRPr="4E4DB9CB" w:rsidR="246EEC4C">
        <w:rPr>
          <w:rFonts w:ascii="Consolas" w:hAnsi="Consolas" w:eastAsia="Consolas" w:cs="Consolas"/>
          <w:b w:val="0"/>
          <w:bCs w:val="0"/>
        </w:rPr>
        <w:t>x:</w:t>
      </w:r>
      <w:r w:rsidRPr="4E4DB9CB" w:rsidR="120F3AE8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4E4DB9CB" w:rsidR="120F3AE8">
        <w:rPr>
          <w:rFonts w:ascii="Consolas" w:hAnsi="Consolas" w:eastAsia="Consolas" w:cs="Consolas"/>
          <w:b w:val="0"/>
          <w:bCs w:val="0"/>
        </w:rPr>
        <w:t>Robots</w:t>
      </w:r>
      <w:proofErr w:type="spellEnd"/>
      <w:r w:rsidRPr="4E4DB9CB" w:rsidR="120F3AE8">
        <w:rPr>
          <w:rFonts w:ascii="Consolas" w:hAnsi="Consolas" w:eastAsia="Consolas" w:cs="Consolas"/>
          <w:b w:val="0"/>
          <w:bCs w:val="0"/>
        </w:rPr>
        <w:t>.</w:t>
      </w:r>
      <w:proofErr w:type="spellStart"/>
      <w:r w:rsidRPr="4E4DB9CB" w:rsidR="120F3AE8">
        <w:rPr>
          <w:rFonts w:ascii="Consolas" w:hAnsi="Consolas" w:eastAsia="Consolas" w:cs="Consolas"/>
          <w:b w:val="0"/>
          <w:bCs w:val="0"/>
        </w:rPr>
        <w:t>txt</w:t>
      </w:r>
      <w:proofErr w:type="spellEnd"/>
      <w:r w:rsidRPr="4E4DB9CB" w:rsidR="120F3AE8">
        <w:rPr>
          <w:rFonts w:ascii="Consolas" w:hAnsi="Consolas" w:eastAsia="Consolas" w:cs="Consolas"/>
          <w:b w:val="0"/>
          <w:bCs w:val="0"/>
        </w:rPr>
        <w:t xml:space="preserve"> </w:t>
      </w:r>
      <w:r w:rsidRPr="4E4DB9CB" w:rsidR="68C5D8F0">
        <w:rPr>
          <w:rFonts w:ascii="Consolas" w:hAnsi="Consolas" w:eastAsia="Consolas" w:cs="Consolas"/>
          <w:b w:val="0"/>
          <w:bCs w:val="0"/>
        </w:rPr>
        <w:t xml:space="preserve">to </w:t>
      </w:r>
      <w:proofErr w:type="spellStart"/>
      <w:r w:rsidRPr="4E4DB9CB" w:rsidR="68C5D8F0">
        <w:rPr>
          <w:rFonts w:ascii="Consolas" w:hAnsi="Consolas" w:eastAsia="Consolas" w:cs="Consolas"/>
          <w:b w:val="0"/>
          <w:bCs w:val="0"/>
        </w:rPr>
        <w:t>f</w:t>
      </w:r>
      <w:r w:rsidRPr="4E4DB9CB" w:rsidR="120F3AE8">
        <w:rPr>
          <w:rFonts w:ascii="Consolas" w:hAnsi="Consolas" w:eastAsia="Consolas" w:cs="Consolas"/>
          <w:b w:val="0"/>
          <w:bCs w:val="0"/>
        </w:rPr>
        <w:t>i</w:t>
      </w:r>
      <w:r w:rsidRPr="4E4DB9CB" w:rsidR="68C5D8F0">
        <w:rPr>
          <w:rFonts w:ascii="Consolas" w:hAnsi="Consolas" w:eastAsia="Consolas" w:cs="Consolas"/>
          <w:b w:val="0"/>
          <w:bCs w:val="0"/>
        </w:rPr>
        <w:t>nd</w:t>
      </w:r>
      <w:proofErr w:type="spellEnd"/>
      <w:r w:rsidRPr="4E4DB9CB" w:rsidR="68C5D8F0">
        <w:rPr>
          <w:rFonts w:ascii="Consolas" w:hAnsi="Consolas" w:eastAsia="Consolas" w:cs="Consolas"/>
          <w:b w:val="0"/>
          <w:bCs w:val="0"/>
        </w:rPr>
        <w:t xml:space="preserve"> non-</w:t>
      </w:r>
      <w:proofErr w:type="spellStart"/>
      <w:r w:rsidRPr="4E4DB9CB" w:rsidR="68C5D8F0">
        <w:rPr>
          <w:rFonts w:ascii="Consolas" w:hAnsi="Consolas" w:eastAsia="Consolas" w:cs="Consolas"/>
          <w:b w:val="0"/>
          <w:bCs w:val="0"/>
        </w:rPr>
        <w:t>indexed</w:t>
      </w:r>
      <w:proofErr w:type="spellEnd"/>
      <w:r w:rsidRPr="4E4DB9CB" w:rsidR="68C5D8F0">
        <w:rPr>
          <w:rFonts w:ascii="Consolas" w:hAnsi="Consolas" w:eastAsia="Consolas" w:cs="Consolas"/>
          <w:b w:val="0"/>
          <w:bCs w:val="0"/>
        </w:rPr>
        <w:t xml:space="preserve"> files</w:t>
      </w:r>
    </w:p>
    <w:p w:rsidR="188E4761" w:rsidP="4E4DB9CB" w:rsidRDefault="188E4761" w14:paraId="5F96317A" w14:textId="7CC697F2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188E4761">
        <w:rPr>
          <w:rFonts w:ascii="Consolas" w:hAnsi="Consolas" w:eastAsia="Consolas" w:cs="Consolas"/>
          <w:b w:val="1"/>
          <w:bCs w:val="1"/>
        </w:rPr>
        <w:t>--</w:t>
      </w:r>
      <w:proofErr w:type="spellStart"/>
      <w:r w:rsidRPr="4E4DB9CB" w:rsidR="188E4761">
        <w:rPr>
          <w:rFonts w:ascii="Consolas" w:hAnsi="Consolas" w:eastAsia="Consolas" w:cs="Consolas"/>
          <w:b w:val="1"/>
          <w:bCs w:val="1"/>
        </w:rPr>
        <w:t>header</w:t>
      </w:r>
      <w:proofErr w:type="spellEnd"/>
      <w:r w:rsidRPr="4E4DB9CB" w:rsidR="188E4761">
        <w:rPr>
          <w:rFonts w:ascii="Consolas" w:hAnsi="Consolas" w:eastAsia="Consolas" w:cs="Consolas"/>
          <w:b w:val="1"/>
          <w:bCs w:val="1"/>
        </w:rPr>
        <w:t>=’ ‘</w:t>
      </w:r>
      <w:r w:rsidRPr="4E4DB9CB" w:rsidR="7445C2AA">
        <w:rPr>
          <w:rFonts w:ascii="Consolas" w:hAnsi="Consolas" w:eastAsia="Consolas" w:cs="Consolas"/>
          <w:b w:val="1"/>
          <w:bCs w:val="1"/>
        </w:rPr>
        <w:t xml:space="preserve"> </w:t>
      </w:r>
      <w:r w:rsidRPr="4E4DB9CB" w:rsidR="7445C2AA">
        <w:rPr>
          <w:rFonts w:ascii="Consolas" w:hAnsi="Consolas" w:eastAsia="Consolas" w:cs="Consolas"/>
          <w:b w:val="0"/>
          <w:bCs w:val="0"/>
        </w:rPr>
        <w:t xml:space="preserve">-&gt; </w:t>
      </w:r>
      <w:proofErr w:type="spellStart"/>
      <w:r w:rsidRPr="4E4DB9CB" w:rsidR="3702A0EF">
        <w:rPr>
          <w:rFonts w:ascii="Consolas" w:hAnsi="Consolas" w:eastAsia="Consolas" w:cs="Consolas"/>
          <w:b w:val="0"/>
          <w:bCs w:val="0"/>
        </w:rPr>
        <w:t>change</w:t>
      </w:r>
      <w:proofErr w:type="spellEnd"/>
      <w:r w:rsidRPr="4E4DB9CB" w:rsidR="3702A0EF">
        <w:rPr>
          <w:rFonts w:ascii="Consolas" w:hAnsi="Consolas" w:eastAsia="Consolas" w:cs="Consolas"/>
          <w:b w:val="0"/>
          <w:bCs w:val="0"/>
        </w:rPr>
        <w:t xml:space="preserve"> the </w:t>
      </w:r>
      <w:proofErr w:type="spellStart"/>
      <w:r w:rsidRPr="4E4DB9CB" w:rsidR="3702A0EF">
        <w:rPr>
          <w:rFonts w:ascii="Consolas" w:hAnsi="Consolas" w:eastAsia="Consolas" w:cs="Consolas"/>
          <w:b w:val="0"/>
          <w:bCs w:val="0"/>
        </w:rPr>
        <w:t>header</w:t>
      </w:r>
      <w:proofErr w:type="spellEnd"/>
      <w:r w:rsidRPr="4E4DB9CB" w:rsidR="3702A0EF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4E4DB9CB" w:rsidR="3702A0EF">
        <w:rPr>
          <w:rFonts w:ascii="Consolas" w:hAnsi="Consolas" w:eastAsia="Consolas" w:cs="Consolas"/>
          <w:b w:val="0"/>
          <w:bCs w:val="0"/>
        </w:rPr>
        <w:t>properties</w:t>
      </w:r>
      <w:proofErr w:type="spellEnd"/>
      <w:r w:rsidRPr="4E4DB9CB" w:rsidR="18D08EA8">
        <w:rPr>
          <w:rFonts w:ascii="Consolas" w:hAnsi="Consolas" w:eastAsia="Consolas" w:cs="Consolas"/>
          <w:b w:val="0"/>
          <w:bCs w:val="0"/>
        </w:rPr>
        <w:t xml:space="preserve"> (</w:t>
      </w:r>
      <w:proofErr w:type="spellStart"/>
      <w:r w:rsidRPr="4E4DB9CB" w:rsidR="18D08EA8">
        <w:rPr>
          <w:rFonts w:ascii="Consolas" w:hAnsi="Consolas" w:eastAsia="Consolas" w:cs="Consolas"/>
          <w:b w:val="0"/>
          <w:bCs w:val="0"/>
        </w:rPr>
        <w:t>wget</w:t>
      </w:r>
      <w:proofErr w:type="spellEnd"/>
      <w:r w:rsidRPr="4E4DB9CB" w:rsidR="18D08EA8">
        <w:rPr>
          <w:rFonts w:ascii="Consolas" w:hAnsi="Consolas" w:eastAsia="Consolas" w:cs="Consolas"/>
          <w:b w:val="0"/>
          <w:bCs w:val="0"/>
        </w:rPr>
        <w:t xml:space="preserve"> --help)</w:t>
      </w:r>
    </w:p>
    <w:p w:rsidR="7CDF4C00" w:rsidP="4E4DB9CB" w:rsidRDefault="7CDF4C00" w14:paraId="05CBDD01" w14:textId="06EE85BB">
      <w:pPr>
        <w:pStyle w:val="ListParagraph"/>
        <w:numPr>
          <w:ilvl w:val="1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7CDF4C00">
        <w:rPr>
          <w:rFonts w:ascii="Consolas" w:hAnsi="Consolas" w:eastAsia="Consolas" w:cs="Consolas"/>
          <w:b w:val="0"/>
          <w:bCs w:val="0"/>
        </w:rPr>
        <w:t>User-agent: user -&gt; change user</w:t>
      </w:r>
    </w:p>
    <w:p w:rsidR="7CDF4C00" w:rsidP="4E4DB9CB" w:rsidRDefault="7CDF4C00" w14:paraId="25181F4D" w14:textId="2C7B9B27">
      <w:pPr>
        <w:pStyle w:val="ListParagraph"/>
        <w:numPr>
          <w:ilvl w:val="1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proofErr w:type="spellStart"/>
      <w:r w:rsidRPr="4E4DB9CB" w:rsidR="7CDF4C00">
        <w:rPr>
          <w:rFonts w:ascii="Consolas" w:hAnsi="Consolas" w:eastAsia="Consolas" w:cs="Consolas"/>
          <w:b w:val="0"/>
          <w:bCs w:val="0"/>
        </w:rPr>
        <w:t>Referer</w:t>
      </w:r>
      <w:proofErr w:type="spellEnd"/>
      <w:r w:rsidRPr="4E4DB9CB" w:rsidR="7CDF4C00">
        <w:rPr>
          <w:rFonts w:ascii="Consolas" w:hAnsi="Consolas" w:eastAsia="Consolas" w:cs="Consolas"/>
          <w:b w:val="0"/>
          <w:bCs w:val="0"/>
        </w:rPr>
        <w:t xml:space="preserve"> -&gt; </w:t>
      </w:r>
      <w:proofErr w:type="spellStart"/>
      <w:r w:rsidRPr="4E4DB9CB" w:rsidR="7CDF4C00">
        <w:rPr>
          <w:rFonts w:ascii="Consolas" w:hAnsi="Consolas" w:eastAsia="Consolas" w:cs="Consolas"/>
          <w:b w:val="0"/>
          <w:bCs w:val="0"/>
        </w:rPr>
        <w:t>visit</w:t>
      </w:r>
      <w:proofErr w:type="spellEnd"/>
      <w:r w:rsidRPr="4E4DB9CB" w:rsidR="7CDF4C00">
        <w:rPr>
          <w:rFonts w:ascii="Consolas" w:hAnsi="Consolas" w:eastAsia="Consolas" w:cs="Consolas"/>
          <w:b w:val="0"/>
          <w:bCs w:val="0"/>
        </w:rPr>
        <w:t xml:space="preserve"> from the </w:t>
      </w:r>
      <w:proofErr w:type="spellStart"/>
      <w:r w:rsidRPr="4E4DB9CB" w:rsidR="7CDF4C00">
        <w:rPr>
          <w:rFonts w:ascii="Consolas" w:hAnsi="Consolas" w:eastAsia="Consolas" w:cs="Consolas"/>
          <w:b w:val="0"/>
          <w:bCs w:val="0"/>
        </w:rPr>
        <w:t>same</w:t>
      </w:r>
      <w:proofErr w:type="spellEnd"/>
      <w:r w:rsidRPr="4E4DB9CB" w:rsidR="7CDF4C00">
        <w:rPr>
          <w:rFonts w:ascii="Consolas" w:hAnsi="Consolas" w:eastAsia="Consolas" w:cs="Consolas"/>
          <w:b w:val="0"/>
          <w:bCs w:val="0"/>
        </w:rPr>
        <w:t xml:space="preserve"> site</w:t>
      </w:r>
    </w:p>
    <w:p w:rsidR="7CDF4C00" w:rsidP="4E4DB9CB" w:rsidRDefault="7CDF4C00" w14:paraId="72B468E4" w14:textId="4B575931">
      <w:pPr>
        <w:pStyle w:val="ListParagraph"/>
        <w:numPr>
          <w:ilvl w:val="1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7CDF4C00">
        <w:rPr>
          <w:rFonts w:ascii="Consolas" w:hAnsi="Consolas" w:eastAsia="Consolas" w:cs="Consolas"/>
          <w:b w:val="0"/>
          <w:bCs w:val="0"/>
        </w:rPr>
        <w:t xml:space="preserve">Date -&gt; </w:t>
      </w:r>
      <w:proofErr w:type="spellStart"/>
      <w:r w:rsidRPr="4E4DB9CB" w:rsidR="7CDF4C00">
        <w:rPr>
          <w:rFonts w:ascii="Consolas" w:hAnsi="Consolas" w:eastAsia="Consolas" w:cs="Consolas"/>
          <w:b w:val="0"/>
          <w:bCs w:val="0"/>
        </w:rPr>
        <w:t>view</w:t>
      </w:r>
      <w:proofErr w:type="spellEnd"/>
      <w:r w:rsidRPr="4E4DB9CB" w:rsidR="7CDF4C00">
        <w:rPr>
          <w:rFonts w:ascii="Consolas" w:hAnsi="Consolas" w:eastAsia="Consolas" w:cs="Consolas"/>
          <w:b w:val="0"/>
          <w:bCs w:val="0"/>
        </w:rPr>
        <w:t xml:space="preserve"> site in </w:t>
      </w:r>
      <w:proofErr w:type="spellStart"/>
      <w:r w:rsidRPr="4E4DB9CB" w:rsidR="7CDF4C00">
        <w:rPr>
          <w:rFonts w:ascii="Consolas" w:hAnsi="Consolas" w:eastAsia="Consolas" w:cs="Consolas"/>
          <w:b w:val="0"/>
          <w:bCs w:val="0"/>
        </w:rPr>
        <w:t>that</w:t>
      </w:r>
      <w:proofErr w:type="spellEnd"/>
      <w:r w:rsidRPr="4E4DB9CB" w:rsidR="7CDF4C00">
        <w:rPr>
          <w:rFonts w:ascii="Consolas" w:hAnsi="Consolas" w:eastAsia="Consolas" w:cs="Consolas"/>
          <w:b w:val="0"/>
          <w:bCs w:val="0"/>
        </w:rPr>
        <w:t xml:space="preserve"> date</w:t>
      </w:r>
    </w:p>
    <w:p w:rsidR="07681E76" w:rsidP="4E4DB9CB" w:rsidRDefault="07681E76" w14:paraId="1EE9608B" w14:textId="5512F420">
      <w:pPr>
        <w:pStyle w:val="ListParagraph"/>
        <w:numPr>
          <w:ilvl w:val="1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07681E76">
        <w:rPr>
          <w:rFonts w:ascii="Consolas" w:hAnsi="Consolas" w:eastAsia="Consolas" w:cs="Consolas"/>
          <w:b w:val="0"/>
          <w:bCs w:val="0"/>
        </w:rPr>
        <w:t xml:space="preserve">DNT: </w:t>
      </w:r>
      <w:proofErr w:type="spellStart"/>
      <w:r w:rsidRPr="4E4DB9CB" w:rsidR="07681E76">
        <w:rPr>
          <w:rFonts w:ascii="Consolas" w:hAnsi="Consolas" w:eastAsia="Consolas" w:cs="Consolas"/>
          <w:b w:val="0"/>
          <w:bCs w:val="0"/>
        </w:rPr>
        <w:t>dnt</w:t>
      </w:r>
      <w:proofErr w:type="spellEnd"/>
      <w:r w:rsidRPr="4E4DB9CB" w:rsidR="07681E76">
        <w:rPr>
          <w:rFonts w:ascii="Consolas" w:hAnsi="Consolas" w:eastAsia="Consolas" w:cs="Consolas"/>
          <w:b w:val="0"/>
          <w:bCs w:val="0"/>
        </w:rPr>
        <w:t xml:space="preserve"> -&gt; </w:t>
      </w:r>
      <w:proofErr w:type="spellStart"/>
      <w:r w:rsidRPr="4E4DB9CB" w:rsidR="07681E76">
        <w:rPr>
          <w:rFonts w:ascii="Consolas" w:hAnsi="Consolas" w:eastAsia="Consolas" w:cs="Consolas"/>
          <w:b w:val="0"/>
          <w:bCs w:val="0"/>
        </w:rPr>
        <w:t>don’t</w:t>
      </w:r>
      <w:proofErr w:type="spellEnd"/>
      <w:r w:rsidRPr="4E4DB9CB" w:rsidR="07681E76">
        <w:rPr>
          <w:rFonts w:ascii="Consolas" w:hAnsi="Consolas" w:eastAsia="Consolas" w:cs="Consolas"/>
          <w:b w:val="0"/>
          <w:bCs w:val="0"/>
        </w:rPr>
        <w:t xml:space="preserve"> be </w:t>
      </w:r>
      <w:proofErr w:type="spellStart"/>
      <w:r w:rsidRPr="4E4DB9CB" w:rsidR="07681E76">
        <w:rPr>
          <w:rFonts w:ascii="Consolas" w:hAnsi="Consolas" w:eastAsia="Consolas" w:cs="Consolas"/>
          <w:b w:val="0"/>
          <w:bCs w:val="0"/>
        </w:rPr>
        <w:t>tracked</w:t>
      </w:r>
      <w:proofErr w:type="spellEnd"/>
    </w:p>
    <w:p w:rsidR="2177B7B8" w:rsidP="4E4DB9CB" w:rsidRDefault="2177B7B8" w14:paraId="5D614331" w14:textId="38E0678C">
      <w:pPr>
        <w:pStyle w:val="ListParagraph"/>
        <w:numPr>
          <w:ilvl w:val="1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2177B7B8">
        <w:rPr>
          <w:rFonts w:ascii="Consolas" w:hAnsi="Consolas" w:eastAsia="Consolas" w:cs="Consolas"/>
          <w:b w:val="0"/>
          <w:bCs w:val="0"/>
        </w:rPr>
        <w:t>X-</w:t>
      </w:r>
      <w:proofErr w:type="spellStart"/>
      <w:r w:rsidRPr="4E4DB9CB" w:rsidR="2177B7B8">
        <w:rPr>
          <w:rFonts w:ascii="Consolas" w:hAnsi="Consolas" w:eastAsia="Consolas" w:cs="Consolas"/>
          <w:b w:val="0"/>
          <w:bCs w:val="0"/>
        </w:rPr>
        <w:t>Forwarded</w:t>
      </w:r>
      <w:proofErr w:type="spellEnd"/>
      <w:r w:rsidRPr="4E4DB9CB" w:rsidR="2177B7B8">
        <w:rPr>
          <w:rFonts w:ascii="Consolas" w:hAnsi="Consolas" w:eastAsia="Consolas" w:cs="Consolas"/>
          <w:b w:val="0"/>
          <w:bCs w:val="0"/>
        </w:rPr>
        <w:t>-For: 2</w:t>
      </w:r>
      <w:r w:rsidRPr="4E4DB9CB" w:rsidR="41241139">
        <w:rPr>
          <w:rFonts w:ascii="Consolas" w:hAnsi="Consolas" w:eastAsia="Consolas" w:cs="Consolas"/>
          <w:b w:val="0"/>
          <w:bCs w:val="0"/>
        </w:rPr>
        <w:t xml:space="preserve">55.255.255.255 -&gt; </w:t>
      </w:r>
      <w:proofErr w:type="spellStart"/>
      <w:r w:rsidRPr="4E4DB9CB" w:rsidR="41241139">
        <w:rPr>
          <w:rFonts w:ascii="Consolas" w:hAnsi="Consolas" w:eastAsia="Consolas" w:cs="Consolas"/>
          <w:b w:val="0"/>
          <w:bCs w:val="0"/>
        </w:rPr>
        <w:t>change</w:t>
      </w:r>
      <w:proofErr w:type="spellEnd"/>
      <w:r w:rsidRPr="4E4DB9CB" w:rsidR="41241139">
        <w:rPr>
          <w:rFonts w:ascii="Consolas" w:hAnsi="Consolas" w:eastAsia="Consolas" w:cs="Consolas"/>
          <w:b w:val="0"/>
          <w:bCs w:val="0"/>
        </w:rPr>
        <w:t xml:space="preserve"> country IP</w:t>
      </w:r>
    </w:p>
    <w:p w:rsidR="41241139" w:rsidP="4E4DB9CB" w:rsidRDefault="41241139" w14:paraId="05619F46" w14:textId="3A8D62F2">
      <w:pPr>
        <w:pStyle w:val="ListParagraph"/>
        <w:numPr>
          <w:ilvl w:val="1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proofErr w:type="spellStart"/>
      <w:r w:rsidRPr="4E4DB9CB" w:rsidR="41241139">
        <w:rPr>
          <w:rFonts w:ascii="Consolas" w:hAnsi="Consolas" w:eastAsia="Consolas" w:cs="Consolas"/>
          <w:b w:val="0"/>
          <w:bCs w:val="0"/>
        </w:rPr>
        <w:t>Accept-language</w:t>
      </w:r>
      <w:proofErr w:type="spellEnd"/>
      <w:r w:rsidRPr="4E4DB9CB" w:rsidR="41241139">
        <w:rPr>
          <w:rFonts w:ascii="Consolas" w:hAnsi="Consolas" w:eastAsia="Consolas" w:cs="Consolas"/>
          <w:b w:val="0"/>
          <w:bCs w:val="0"/>
        </w:rPr>
        <w:t xml:space="preserve">: </w:t>
      </w:r>
      <w:proofErr w:type="spellStart"/>
      <w:r w:rsidRPr="4E4DB9CB" w:rsidR="41241139">
        <w:rPr>
          <w:rFonts w:ascii="Consolas" w:hAnsi="Consolas" w:eastAsia="Consolas" w:cs="Consolas"/>
          <w:b w:val="0"/>
          <w:bCs w:val="0"/>
        </w:rPr>
        <w:t>it</w:t>
      </w:r>
      <w:proofErr w:type="spellEnd"/>
      <w:r w:rsidRPr="4E4DB9CB" w:rsidR="41241139">
        <w:rPr>
          <w:rFonts w:ascii="Consolas" w:hAnsi="Consolas" w:eastAsia="Consolas" w:cs="Consolas"/>
          <w:b w:val="0"/>
          <w:bCs w:val="0"/>
        </w:rPr>
        <w:t xml:space="preserve"> -&gt; </w:t>
      </w:r>
      <w:proofErr w:type="spellStart"/>
      <w:r w:rsidRPr="4E4DB9CB" w:rsidR="41241139">
        <w:rPr>
          <w:rFonts w:ascii="Consolas" w:hAnsi="Consolas" w:eastAsia="Consolas" w:cs="Consolas"/>
          <w:b w:val="0"/>
          <w:bCs w:val="0"/>
        </w:rPr>
        <w:t>accept</w:t>
      </w:r>
      <w:proofErr w:type="spellEnd"/>
      <w:r w:rsidRPr="4E4DB9CB" w:rsidR="41241139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4E4DB9CB" w:rsidR="41241139">
        <w:rPr>
          <w:rFonts w:ascii="Consolas" w:hAnsi="Consolas" w:eastAsia="Consolas" w:cs="Consolas"/>
          <w:b w:val="0"/>
          <w:bCs w:val="0"/>
        </w:rPr>
        <w:t>italian</w:t>
      </w:r>
      <w:proofErr w:type="spellEnd"/>
      <w:r w:rsidRPr="4E4DB9CB" w:rsidR="41241139">
        <w:rPr>
          <w:rFonts w:ascii="Consolas" w:hAnsi="Consolas" w:eastAsia="Consolas" w:cs="Consolas"/>
          <w:b w:val="0"/>
          <w:bCs w:val="0"/>
        </w:rPr>
        <w:t xml:space="preserve"> language</w:t>
      </w:r>
    </w:p>
    <w:p w:rsidR="017AAB11" w:rsidP="7152546D" w:rsidRDefault="017AAB11" w14:paraId="2283C05D" w14:textId="076BBE8C">
      <w:pPr>
        <w:pStyle w:val="Heading2"/>
        <w:bidi w:val="0"/>
        <w:spacing w:before="400" w:beforeAutospacing="off" w:after="60" w:afterAutospacing="off" w:line="312" w:lineRule="auto"/>
        <w:ind w:left="0" w:right="0"/>
        <w:jc w:val="left"/>
        <w:rPr>
          <w:rFonts w:ascii="Consolas" w:hAnsi="Consolas" w:eastAsia="Consolas" w:cs="Consolas"/>
          <w:color w:val="0070C0"/>
          <w:lang w:bidi="it-IT"/>
        </w:rPr>
      </w:pPr>
      <w:r w:rsidRPr="7152546D" w:rsidR="71A1E9D0">
        <w:rPr>
          <w:rFonts w:ascii="Consolas" w:hAnsi="Consolas" w:eastAsia="Consolas" w:cs="Consolas"/>
          <w:color w:val="0070C0"/>
          <w:lang w:bidi="it-IT"/>
        </w:rPr>
        <w:t>Python</w:t>
      </w:r>
    </w:p>
    <w:p w:rsidR="017AAB11" w:rsidP="7152546D" w:rsidRDefault="017AAB11" w14:paraId="3F77EF8B" w14:textId="40C521CA">
      <w:pPr>
        <w:pStyle w:val="ListParagraph"/>
        <w:numPr>
          <w:ilvl w:val="0"/>
          <w:numId w:val="16"/>
        </w:numPr>
        <w:bidi w:val="0"/>
        <w:spacing w:before="0" w:beforeAutospacing="off" w:after="120" w:afterAutospacing="off" w:line="312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</w:rPr>
      </w:pPr>
      <w:proofErr w:type="spellStart"/>
      <w:r w:rsidRPr="3372D1ED" w:rsidR="71A1E9D0">
        <w:rPr>
          <w:rFonts w:ascii="Consolas" w:hAnsi="Consolas" w:eastAsia="Consolas" w:cs="Consolas"/>
          <w:b w:val="1"/>
          <w:bCs w:val="1"/>
        </w:rPr>
        <w:t>python</w:t>
      </w:r>
      <w:proofErr w:type="spellEnd"/>
      <w:r w:rsidRPr="3372D1ED" w:rsidR="71A1E9D0">
        <w:rPr>
          <w:rFonts w:ascii="Consolas" w:hAnsi="Consolas" w:eastAsia="Consolas" w:cs="Consolas"/>
          <w:b w:val="1"/>
          <w:bCs w:val="1"/>
        </w:rPr>
        <w:t xml:space="preserve"> file.py </w:t>
      </w:r>
      <w:r w:rsidRPr="3372D1ED" w:rsidR="71A1E9D0">
        <w:rPr>
          <w:rFonts w:ascii="Consolas" w:hAnsi="Consolas" w:eastAsia="Consolas" w:cs="Consolas"/>
          <w:b w:val="0"/>
          <w:bCs w:val="0"/>
        </w:rPr>
        <w:t xml:space="preserve">-&gt; </w:t>
      </w:r>
      <w:r w:rsidRPr="3372D1ED" w:rsidR="5EFBB50C">
        <w:rPr>
          <w:rFonts w:ascii="Consolas" w:hAnsi="Consolas" w:eastAsia="Consolas" w:cs="Consolas"/>
          <w:b w:val="0"/>
          <w:bCs w:val="0"/>
        </w:rPr>
        <w:t xml:space="preserve">open </w:t>
      </w:r>
      <w:r w:rsidRPr="3372D1ED" w:rsidR="71A1E9D0">
        <w:rPr>
          <w:rFonts w:ascii="Consolas" w:hAnsi="Consolas" w:eastAsia="Consolas" w:cs="Consolas"/>
          <w:b w:val="0"/>
          <w:bCs w:val="0"/>
        </w:rPr>
        <w:t>file</w:t>
      </w:r>
    </w:p>
    <w:p w:rsidR="017AAB11" w:rsidP="7152546D" w:rsidRDefault="017AAB11" w14:paraId="6245D13D" w14:textId="517B6A5B">
      <w:pPr>
        <w:pStyle w:val="ListParagraph"/>
        <w:numPr>
          <w:ilvl w:val="0"/>
          <w:numId w:val="16"/>
        </w:numPr>
        <w:bidi w:val="0"/>
        <w:spacing w:before="0" w:beforeAutospacing="off" w:after="120" w:afterAutospacing="off" w:line="312" w:lineRule="auto"/>
        <w:ind w:left="720" w:right="0" w:hanging="360"/>
        <w:jc w:val="left"/>
        <w:rPr>
          <w:rFonts w:ascii="Consolas" w:hAnsi="Consolas" w:eastAsia="Consolas" w:cs="Consolas"/>
          <w:b w:val="0"/>
          <w:bCs w:val="0"/>
        </w:rPr>
      </w:pPr>
      <w:proofErr w:type="spellStart"/>
      <w:r w:rsidRPr="3372D1ED" w:rsidR="71A1E9D0">
        <w:rPr>
          <w:rFonts w:ascii="Consolas" w:hAnsi="Consolas" w:eastAsia="Consolas" w:cs="Consolas"/>
          <w:b w:val="1"/>
          <w:bCs w:val="1"/>
        </w:rPr>
        <w:t>cat</w:t>
      </w:r>
      <w:proofErr w:type="spellEnd"/>
      <w:r w:rsidRPr="3372D1ED" w:rsidR="71A1E9D0">
        <w:rPr>
          <w:rFonts w:ascii="Consolas" w:hAnsi="Consolas" w:eastAsia="Consolas" w:cs="Consolas"/>
          <w:b w:val="1"/>
          <w:bCs w:val="1"/>
        </w:rPr>
        <w:t xml:space="preserve"> file.</w:t>
      </w:r>
      <w:r w:rsidRPr="3372D1ED" w:rsidR="71A1E9D0">
        <w:rPr>
          <w:rFonts w:ascii="Consolas" w:hAnsi="Consolas" w:eastAsia="Consolas" w:cs="Consolas"/>
          <w:b w:val="1"/>
          <w:bCs w:val="1"/>
        </w:rPr>
        <w:t>py</w:t>
      </w:r>
      <w:r w:rsidRPr="3372D1ED" w:rsidR="71A1E9D0">
        <w:rPr>
          <w:rFonts w:ascii="Consolas" w:hAnsi="Consolas" w:eastAsia="Consolas" w:cs="Consolas"/>
          <w:b w:val="1"/>
          <w:bCs w:val="1"/>
        </w:rPr>
        <w:t xml:space="preserve"> </w:t>
      </w:r>
      <w:r w:rsidRPr="3372D1ED" w:rsidR="71A1E9D0">
        <w:rPr>
          <w:rFonts w:ascii="Consolas" w:hAnsi="Consolas" w:eastAsia="Consolas" w:cs="Consolas"/>
          <w:b w:val="0"/>
          <w:bCs w:val="0"/>
        </w:rPr>
        <w:t xml:space="preserve">-&gt; </w:t>
      </w:r>
      <w:r w:rsidRPr="3372D1ED" w:rsidR="2A8121A9">
        <w:rPr>
          <w:rFonts w:ascii="Consolas" w:hAnsi="Consolas" w:eastAsia="Consolas" w:cs="Consolas"/>
          <w:b w:val="0"/>
          <w:bCs w:val="0"/>
        </w:rPr>
        <w:t xml:space="preserve">read </w:t>
      </w:r>
      <w:r w:rsidRPr="3372D1ED" w:rsidR="71A1E9D0">
        <w:rPr>
          <w:rFonts w:ascii="Consolas" w:hAnsi="Consolas" w:eastAsia="Consolas" w:cs="Consolas"/>
          <w:b w:val="0"/>
          <w:bCs w:val="0"/>
        </w:rPr>
        <w:t>file</w:t>
      </w:r>
    </w:p>
    <w:p w:rsidR="79360035" w:rsidP="7152546D" w:rsidRDefault="79360035" w14:paraId="68D8B05F" w14:textId="7C385A4B">
      <w:pPr>
        <w:pStyle w:val="Heading2"/>
        <w:bidi w:val="0"/>
        <w:spacing w:before="400" w:beforeAutospacing="off" w:after="60" w:afterAutospacing="off" w:line="312" w:lineRule="auto"/>
        <w:ind w:left="0" w:right="0"/>
        <w:jc w:val="left"/>
        <w:rPr>
          <w:rFonts w:ascii="Consolas" w:hAnsi="Consolas" w:eastAsia="Consolas" w:cs="Consolas"/>
          <w:color w:val="0070C0"/>
          <w:lang w:bidi="it-IT"/>
        </w:rPr>
      </w:pPr>
      <w:r w:rsidRPr="7152546D" w:rsidR="79360035">
        <w:rPr>
          <w:rFonts w:ascii="Consolas" w:hAnsi="Consolas" w:eastAsia="Consolas" w:cs="Consolas"/>
          <w:color w:val="0070C0"/>
          <w:lang w:bidi="it-IT"/>
        </w:rPr>
        <w:t>Server (GET e POST)</w:t>
      </w:r>
    </w:p>
    <w:p w:rsidR="79360035" w:rsidP="7152546D" w:rsidRDefault="79360035" w14:paraId="108C09D3" w14:textId="6916B2DC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79360035">
        <w:rPr>
          <w:rFonts w:ascii="Consolas" w:hAnsi="Consolas" w:eastAsia="Consolas" w:cs="Consolas"/>
          <w:b w:val="1"/>
          <w:bCs w:val="1"/>
        </w:rPr>
        <w:t>cat</w:t>
      </w:r>
      <w:r w:rsidRPr="4E4DB9CB" w:rsidR="79360035">
        <w:rPr>
          <w:rFonts w:ascii="Consolas" w:hAnsi="Consolas" w:eastAsia="Consolas" w:cs="Consolas"/>
          <w:b w:val="1"/>
          <w:bCs w:val="1"/>
        </w:rPr>
        <w:t xml:space="preserve"> file.html </w:t>
      </w:r>
      <w:r w:rsidRPr="4E4DB9CB" w:rsidR="79360035">
        <w:rPr>
          <w:rFonts w:ascii="Consolas" w:hAnsi="Consolas" w:eastAsia="Consolas" w:cs="Consolas"/>
          <w:b w:val="0"/>
          <w:bCs w:val="0"/>
        </w:rPr>
        <w:t>-&gt; c</w:t>
      </w:r>
      <w:r w:rsidRPr="4E4DB9CB" w:rsidR="03C15EE5">
        <w:rPr>
          <w:rFonts w:ascii="Consolas" w:hAnsi="Consolas" w:eastAsia="Consolas" w:cs="Consolas"/>
          <w:b w:val="0"/>
          <w:bCs w:val="0"/>
        </w:rPr>
        <w:t xml:space="preserve">heck </w:t>
      </w:r>
      <w:r w:rsidRPr="4E4DB9CB" w:rsidR="03C15EE5">
        <w:rPr>
          <w:rFonts w:ascii="Consolas" w:hAnsi="Consolas" w:eastAsia="Consolas" w:cs="Consolas"/>
          <w:b w:val="0"/>
          <w:bCs w:val="0"/>
        </w:rPr>
        <w:t>if</w:t>
      </w:r>
      <w:r w:rsidRPr="4E4DB9CB" w:rsidR="03C15EE5">
        <w:rPr>
          <w:rFonts w:ascii="Consolas" w:hAnsi="Consolas" w:eastAsia="Consolas" w:cs="Consolas"/>
          <w:b w:val="0"/>
          <w:bCs w:val="0"/>
        </w:rPr>
        <w:t xml:space="preserve"> </w:t>
      </w:r>
      <w:r w:rsidRPr="4E4DB9CB" w:rsidR="03C15EE5">
        <w:rPr>
          <w:rFonts w:ascii="Consolas" w:hAnsi="Consolas" w:eastAsia="Consolas" w:cs="Consolas"/>
          <w:b w:val="0"/>
          <w:bCs w:val="0"/>
        </w:rPr>
        <w:t>methods</w:t>
      </w:r>
      <w:r w:rsidRPr="4E4DB9CB" w:rsidR="03C15EE5">
        <w:rPr>
          <w:rFonts w:ascii="Consolas" w:hAnsi="Consolas" w:eastAsia="Consolas" w:cs="Consolas"/>
          <w:b w:val="0"/>
          <w:bCs w:val="0"/>
        </w:rPr>
        <w:t xml:space="preserve"> </w:t>
      </w:r>
      <w:r w:rsidRPr="4E4DB9CB" w:rsidR="03C15EE5">
        <w:rPr>
          <w:rFonts w:ascii="Consolas" w:hAnsi="Consolas" w:eastAsia="Consolas" w:cs="Consolas"/>
          <w:b w:val="0"/>
          <w:bCs w:val="0"/>
        </w:rPr>
        <w:t>exist</w:t>
      </w:r>
      <w:r w:rsidRPr="4E4DB9CB" w:rsidR="79360035">
        <w:rPr>
          <w:rFonts w:ascii="Consolas" w:hAnsi="Consolas" w:eastAsia="Consolas" w:cs="Consolas"/>
          <w:b w:val="0"/>
          <w:bCs w:val="0"/>
        </w:rPr>
        <w:t xml:space="preserve"> </w:t>
      </w:r>
      <w:r w:rsidRPr="4E4DB9CB" w:rsidR="3BFFADB2">
        <w:rPr>
          <w:rFonts w:ascii="Consolas" w:hAnsi="Consolas" w:eastAsia="Consolas" w:cs="Consolas"/>
          <w:b w:val="0"/>
          <w:bCs w:val="0"/>
        </w:rPr>
        <w:t>other</w:t>
      </w:r>
      <w:r w:rsidRPr="4E4DB9CB" w:rsidR="3BFFADB2">
        <w:rPr>
          <w:rFonts w:ascii="Consolas" w:hAnsi="Consolas" w:eastAsia="Consolas" w:cs="Consolas"/>
          <w:b w:val="0"/>
          <w:bCs w:val="0"/>
        </w:rPr>
        <w:t xml:space="preserve"> </w:t>
      </w:r>
      <w:r w:rsidRPr="4E4DB9CB" w:rsidR="3BFFADB2">
        <w:rPr>
          <w:rFonts w:ascii="Consolas" w:hAnsi="Consolas" w:eastAsia="Consolas" w:cs="Consolas"/>
          <w:b w:val="0"/>
          <w:bCs w:val="0"/>
        </w:rPr>
        <w:t>than</w:t>
      </w:r>
      <w:r w:rsidRPr="4E4DB9CB" w:rsidR="79360035">
        <w:rPr>
          <w:rFonts w:ascii="Consolas" w:hAnsi="Consolas" w:eastAsia="Consolas" w:cs="Consolas"/>
          <w:b w:val="0"/>
          <w:bCs w:val="0"/>
        </w:rPr>
        <w:t xml:space="preserve"> GET </w:t>
      </w:r>
      <w:r w:rsidRPr="4E4DB9CB" w:rsidR="05529EDB">
        <w:rPr>
          <w:rFonts w:ascii="Consolas" w:hAnsi="Consolas" w:eastAsia="Consolas" w:cs="Consolas"/>
          <w:b w:val="0"/>
          <w:bCs w:val="0"/>
        </w:rPr>
        <w:t>and</w:t>
      </w:r>
      <w:r w:rsidRPr="4E4DB9CB" w:rsidR="79360035">
        <w:rPr>
          <w:rFonts w:ascii="Consolas" w:hAnsi="Consolas" w:eastAsia="Consolas" w:cs="Consolas"/>
          <w:b w:val="0"/>
          <w:bCs w:val="0"/>
        </w:rPr>
        <w:t xml:space="preserve"> POST</w:t>
      </w:r>
    </w:p>
    <w:p w:rsidR="79360035" w:rsidP="7152546D" w:rsidRDefault="79360035" w14:paraId="382BEC3A" w14:textId="189BB743">
      <w:pPr>
        <w:pStyle w:val="ListParagraph"/>
        <w:numPr>
          <w:ilvl w:val="0"/>
          <w:numId w:val="18"/>
        </w:numPr>
        <w:bidi w:val="0"/>
        <w:spacing w:before="0" w:beforeAutospacing="off" w:after="120" w:afterAutospacing="off" w:line="312" w:lineRule="auto"/>
        <w:ind w:right="0"/>
        <w:jc w:val="left"/>
        <w:rPr>
          <w:rFonts w:ascii="Consolas" w:hAnsi="Consolas" w:eastAsia="Consolas" w:cs="Consolas"/>
          <w:b w:val="0"/>
          <w:bCs w:val="0"/>
        </w:rPr>
      </w:pPr>
      <w:r w:rsidRPr="4E4DB9CB" w:rsidR="79360035">
        <w:rPr>
          <w:rFonts w:ascii="Consolas" w:hAnsi="Consolas" w:eastAsia="Consolas" w:cs="Consolas"/>
          <w:b w:val="1"/>
          <w:bCs w:val="1"/>
        </w:rPr>
        <w:t>curl</w:t>
      </w:r>
      <w:r w:rsidRPr="4E4DB9CB" w:rsidR="79360035">
        <w:rPr>
          <w:rFonts w:ascii="Consolas" w:hAnsi="Consolas" w:eastAsia="Consolas" w:cs="Consolas"/>
          <w:b w:val="1"/>
          <w:bCs w:val="1"/>
        </w:rPr>
        <w:t xml:space="preserve"> –I GET –i </w:t>
      </w:r>
      <w:r w:rsidRPr="4E4DB9CB" w:rsidR="79360035">
        <w:rPr>
          <w:rFonts w:ascii="Consolas" w:hAnsi="Consolas" w:eastAsia="Consolas" w:cs="Consolas"/>
          <w:b w:val="1"/>
          <w:bCs w:val="1"/>
        </w:rPr>
        <w:t>link.php</w:t>
      </w:r>
      <w:r w:rsidRPr="4E4DB9CB" w:rsidR="79360035">
        <w:rPr>
          <w:rFonts w:ascii="Consolas" w:hAnsi="Consolas" w:eastAsia="Consolas" w:cs="Consolas"/>
          <w:b w:val="1"/>
          <w:bCs w:val="1"/>
        </w:rPr>
        <w:t xml:space="preserve"> </w:t>
      </w:r>
      <w:r w:rsidRPr="4E4DB9CB" w:rsidR="79360035">
        <w:rPr>
          <w:rFonts w:ascii="Consolas" w:hAnsi="Consolas" w:eastAsia="Consolas" w:cs="Consolas"/>
          <w:b w:val="0"/>
          <w:bCs w:val="0"/>
        </w:rPr>
        <w:t xml:space="preserve">-&gt; </w:t>
      </w:r>
      <w:r w:rsidRPr="4E4DB9CB" w:rsidR="79360035">
        <w:rPr>
          <w:rFonts w:ascii="Consolas" w:hAnsi="Consolas" w:eastAsia="Consolas" w:cs="Consolas"/>
          <w:b w:val="0"/>
          <w:bCs w:val="0"/>
        </w:rPr>
        <w:t>e</w:t>
      </w:r>
      <w:r w:rsidRPr="4E4DB9CB" w:rsidR="0F0925A5">
        <w:rPr>
          <w:rFonts w:ascii="Consolas" w:hAnsi="Consolas" w:eastAsia="Consolas" w:cs="Consolas"/>
          <w:b w:val="0"/>
          <w:bCs w:val="0"/>
        </w:rPr>
        <w:t>xecute</w:t>
      </w:r>
      <w:r w:rsidRPr="4E4DB9CB" w:rsidR="0F0925A5">
        <w:rPr>
          <w:rFonts w:ascii="Consolas" w:hAnsi="Consolas" w:eastAsia="Consolas" w:cs="Consolas"/>
          <w:b w:val="0"/>
          <w:bCs w:val="0"/>
        </w:rPr>
        <w:t xml:space="preserve"> method</w:t>
      </w:r>
    </w:p>
    <w:p w:rsidR="59BF12CF" w:rsidP="4E4DB9CB" w:rsidRDefault="59BF12CF" w14:paraId="67A3109C" w14:textId="316B1BEF">
      <w:pPr>
        <w:pStyle w:val="Heading2"/>
        <w:bidi w:val="0"/>
        <w:spacing w:before="400" w:beforeAutospacing="off" w:after="60" w:afterAutospacing="off" w:line="312" w:lineRule="auto"/>
        <w:ind w:left="0" w:right="0"/>
        <w:jc w:val="left"/>
        <w:rPr>
          <w:rFonts w:ascii="Consolas" w:hAnsi="Consolas" w:eastAsia="Consolas" w:cs="Consolas"/>
          <w:color w:val="0070C0"/>
          <w:lang w:bidi="it-IT"/>
        </w:rPr>
      </w:pPr>
      <w:r w:rsidRPr="4E4DB9CB" w:rsidR="59BF12CF">
        <w:rPr>
          <w:rFonts w:ascii="Consolas" w:hAnsi="Consolas" w:eastAsia="Consolas" w:cs="Consolas"/>
          <w:color w:val="0070C0"/>
          <w:lang w:bidi="it-IT"/>
        </w:rPr>
        <w:t>SQL injections</w:t>
      </w:r>
    </w:p>
    <w:p w:rsidR="59BF12CF" w:rsidP="4E4DB9CB" w:rsidRDefault="59BF12CF" w14:paraId="42561778" w14:textId="78721FF2">
      <w:pPr>
        <w:pStyle w:val="ListParagraph"/>
        <w:numPr>
          <w:ilvl w:val="0"/>
          <w:numId w:val="22"/>
        </w:numPr>
        <w:bidi w:val="0"/>
        <w:rPr>
          <w:b w:val="1"/>
          <w:bCs w:val="1"/>
        </w:rPr>
      </w:pPr>
      <w:r w:rsidRPr="4E4DB9CB" w:rsidR="59BF12CF">
        <w:rPr>
          <w:b w:val="1"/>
          <w:bCs w:val="1"/>
        </w:rPr>
        <w:t xml:space="preserve">‘admin’ or 1=1-- </w:t>
      </w:r>
    </w:p>
    <w:p w:rsidR="36487C58" w:rsidP="7152546D" w:rsidRDefault="36487C58" w14:paraId="485787F3" w14:textId="66C5AC6C">
      <w:pPr>
        <w:pStyle w:val="Heading2"/>
        <w:bidi w:val="0"/>
        <w:spacing w:before="400" w:beforeAutospacing="off" w:after="60" w:afterAutospacing="off" w:line="312" w:lineRule="auto"/>
        <w:ind w:left="0" w:right="0"/>
        <w:jc w:val="left"/>
        <w:rPr>
          <w:rFonts w:ascii="Consolas" w:hAnsi="Consolas" w:eastAsia="Consolas" w:cs="Consolas"/>
          <w:color w:val="0070C0"/>
          <w:lang w:bidi="it-IT"/>
        </w:rPr>
      </w:pPr>
      <w:r w:rsidRPr="3372D1ED" w:rsidR="1722CDF1">
        <w:rPr>
          <w:rFonts w:ascii="Consolas" w:hAnsi="Consolas" w:eastAsia="Consolas" w:cs="Consolas"/>
          <w:color w:val="0070C0"/>
          <w:lang w:bidi="it-IT"/>
        </w:rPr>
        <w:t>Encodings</w:t>
      </w:r>
    </w:p>
    <w:p w:rsidR="36487C58" w:rsidP="7152546D" w:rsidRDefault="36487C58" w14:paraId="45DD44BF" w14:textId="20A46D88">
      <w:pPr>
        <w:pStyle w:val="ListParagraph"/>
        <w:numPr>
          <w:ilvl w:val="0"/>
          <w:numId w:val="20"/>
        </w:numPr>
        <w:bidi w:val="0"/>
        <w:rPr/>
      </w:pPr>
      <w:r w:rsidRPr="3372D1ED" w:rsidR="36487C58">
        <w:rPr>
          <w:b w:val="1"/>
          <w:bCs w:val="1"/>
        </w:rPr>
        <w:t>ROT13</w:t>
      </w:r>
    </w:p>
    <w:p w:rsidR="0079685B" w:rsidP="022A0E1E" w:rsidRDefault="0079685B" w14:paraId="2013A8B3" w14:textId="6703E9C2">
      <w:pPr>
        <w:pStyle w:val="ListParagraph"/>
        <w:numPr>
          <w:ilvl w:val="0"/>
          <w:numId w:val="20"/>
        </w:numPr>
        <w:bidi w:val="0"/>
        <w:rPr>
          <w:rFonts w:ascii="Consolas" w:hAnsi="Consolas" w:eastAsia="Consolas" w:cs="Consolas"/>
        </w:rPr>
      </w:pPr>
      <w:r w:rsidRPr="3372D1ED" w:rsidR="0079685B">
        <w:rPr>
          <w:rFonts w:ascii="Consolas" w:hAnsi="Consolas" w:eastAsia="Consolas" w:cs="Consolas"/>
          <w:b w:val="1"/>
          <w:bCs w:val="1"/>
        </w:rPr>
        <w:t xml:space="preserve">Base64 – </w:t>
      </w:r>
      <w:proofErr w:type="spellStart"/>
      <w:r w:rsidRPr="3372D1ED" w:rsidR="7774FC7B">
        <w:rPr>
          <w:rFonts w:ascii="Consolas" w:hAnsi="Consolas" w:eastAsia="Consolas" w:cs="Consolas"/>
          <w:b w:val="0"/>
          <w:bCs w:val="0"/>
        </w:rPr>
        <w:t>usually</w:t>
      </w:r>
      <w:proofErr w:type="spellEnd"/>
      <w:r w:rsidRPr="3372D1ED" w:rsidR="7774FC7B">
        <w:rPr>
          <w:rFonts w:ascii="Consolas" w:hAnsi="Consolas" w:eastAsia="Consolas" w:cs="Consolas"/>
          <w:b w:val="0"/>
          <w:bCs w:val="0"/>
        </w:rPr>
        <w:t xml:space="preserve"> the</w:t>
      </w:r>
      <w:r w:rsidRPr="3372D1ED" w:rsidR="0079685B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3372D1ED" w:rsidR="0079685B">
        <w:rPr>
          <w:rFonts w:ascii="Consolas" w:hAnsi="Consolas" w:eastAsia="Consolas" w:cs="Consolas"/>
          <w:b w:val="0"/>
          <w:bCs w:val="0"/>
        </w:rPr>
        <w:t>string</w:t>
      </w:r>
      <w:proofErr w:type="spellEnd"/>
      <w:r w:rsidRPr="3372D1ED" w:rsidR="0079685B">
        <w:rPr>
          <w:rFonts w:ascii="Consolas" w:hAnsi="Consolas" w:eastAsia="Consolas" w:cs="Consolas"/>
          <w:b w:val="0"/>
          <w:bCs w:val="0"/>
        </w:rPr>
        <w:t xml:space="preserve"> </w:t>
      </w:r>
      <w:proofErr w:type="spellStart"/>
      <w:r w:rsidRPr="3372D1ED" w:rsidR="0767C92E">
        <w:rPr>
          <w:rFonts w:ascii="Consolas" w:hAnsi="Consolas" w:eastAsia="Consolas" w:cs="Consolas"/>
          <w:b w:val="0"/>
          <w:bCs w:val="0"/>
        </w:rPr>
        <w:t>ends</w:t>
      </w:r>
      <w:proofErr w:type="spellEnd"/>
      <w:r w:rsidRPr="3372D1ED" w:rsidR="0767C92E">
        <w:rPr>
          <w:rFonts w:ascii="Consolas" w:hAnsi="Consolas" w:eastAsia="Consolas" w:cs="Consolas"/>
          <w:b w:val="0"/>
          <w:bCs w:val="0"/>
        </w:rPr>
        <w:t xml:space="preserve"> with </w:t>
      </w:r>
      <w:r w:rsidRPr="3372D1ED" w:rsidR="0079685B">
        <w:rPr>
          <w:rFonts w:ascii="Consolas" w:hAnsi="Consolas" w:eastAsia="Consolas" w:cs="Consolas"/>
          <w:b w:val="0"/>
          <w:bCs w:val="0"/>
        </w:rPr>
        <w:t>==</w:t>
      </w:r>
    </w:p>
    <w:p w:rsidR="3F3C5ED0" w:rsidP="3372D1ED" w:rsidRDefault="3F3C5ED0" w14:paraId="26D49BB4" w14:textId="5ACE097A">
      <w:pPr>
        <w:pStyle w:val="ListParagraph"/>
        <w:numPr>
          <w:ilvl w:val="0"/>
          <w:numId w:val="20"/>
        </w:numPr>
        <w:bidi w:val="0"/>
        <w:rPr>
          <w:rFonts w:ascii="Consolas" w:hAnsi="Consolas" w:eastAsia="Consolas" w:cs="Consolas"/>
        </w:rPr>
      </w:pPr>
      <w:r w:rsidRPr="3372D1ED" w:rsidR="3F3C5ED0">
        <w:rPr>
          <w:b w:val="1"/>
          <w:bCs w:val="1"/>
        </w:rPr>
        <w:t xml:space="preserve">G-Code </w:t>
      </w:r>
      <w:r w:rsidR="3F3C5ED0">
        <w:rPr/>
        <w:t xml:space="preserve">– G0Z0, G1X1... -&gt; </w:t>
      </w:r>
      <w:r w:rsidRPr="3372D1ED" w:rsidR="3F3C5ED0">
        <w:rPr>
          <w:rFonts w:ascii="Consolas" w:hAnsi="Consolas" w:eastAsia="Consolas" w:cs="Consolas"/>
        </w:rPr>
        <w:t>3d printing code</w:t>
      </w:r>
    </w:p>
    <w:p w:rsidR="7152546D" w:rsidP="7152546D" w:rsidRDefault="7152546D" w14:paraId="555C16FF" w14:textId="758B2F70">
      <w:pPr>
        <w:pStyle w:val="Normal"/>
        <w:bidi w:val="0"/>
        <w:ind w:left="0"/>
        <w:rPr>
          <w:rFonts w:ascii="Consolas" w:hAnsi="Consolas" w:eastAsia="Consolas" w:cs="Consolas"/>
        </w:rPr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637C3">
          <w:rPr>
            <w:noProof/>
            <w:lang w:bidi="it-IT"/>
          </w:rPr>
          <w:t>2</w:t>
        </w:r>
        <w:r>
          <w:rPr>
            <w:lang w:bidi="it-IT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C1BE5" w:rsidRDefault="001C1BE5" w14:paraId="5A39BBE3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62DYQvm" int2:invalidationBookmarkName="" int2:hashCode="K84CTASEPFqdCZ" int2:id="6feHEEbO">
      <int2:state int2:type="LegacyProofing" int2:value="Rejected"/>
    </int2:bookmark>
    <int2:bookmark int2:bookmarkName="_Int_XD7FzZsp" int2:invalidationBookmarkName="" int2:hashCode="DubBdf8g1MbQp4" int2:id="1tDhjqQ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1">
    <w:nsid w:val="7ea4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0369bf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2e2bd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a05fb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07f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5b42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e45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3d9dc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35b17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29b067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Elencorelazione"/>
  </w:abstractNum>
  <w:abstractNum w:abstractNumId="11" w15:restartNumberingAfterBreak="0">
    <w:nsid w:val="7EDF04B5"/>
    <w:multiLevelType w:val="multilevel"/>
    <w:tmpl w:val="66567920"/>
    <w:styleLink w:val="Elencorelazion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8"/>
  <w:displayBackgroundShape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476555"/>
    <w:rsid w:val="00781867"/>
    <w:rsid w:val="0079685B"/>
    <w:rsid w:val="00854A83"/>
    <w:rsid w:val="00865F56"/>
    <w:rsid w:val="008A5FFA"/>
    <w:rsid w:val="008F39D5"/>
    <w:rsid w:val="00A53351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17AAB11"/>
    <w:rsid w:val="01C59084"/>
    <w:rsid w:val="022A0E1E"/>
    <w:rsid w:val="02D8FC1F"/>
    <w:rsid w:val="03BCE423"/>
    <w:rsid w:val="03C15EE5"/>
    <w:rsid w:val="047BC621"/>
    <w:rsid w:val="0485895C"/>
    <w:rsid w:val="05529EDB"/>
    <w:rsid w:val="062159BD"/>
    <w:rsid w:val="0684703C"/>
    <w:rsid w:val="0767C92E"/>
    <w:rsid w:val="07681E76"/>
    <w:rsid w:val="07B15D38"/>
    <w:rsid w:val="08905546"/>
    <w:rsid w:val="0B9325CE"/>
    <w:rsid w:val="0D74D6A7"/>
    <w:rsid w:val="0E84CF15"/>
    <w:rsid w:val="0F0925A5"/>
    <w:rsid w:val="0F219702"/>
    <w:rsid w:val="10611E11"/>
    <w:rsid w:val="11448DFD"/>
    <w:rsid w:val="1149623A"/>
    <w:rsid w:val="117B6F8C"/>
    <w:rsid w:val="120F3AE8"/>
    <w:rsid w:val="12AFFBB9"/>
    <w:rsid w:val="12CFB6D3"/>
    <w:rsid w:val="13F5D28C"/>
    <w:rsid w:val="13F86B90"/>
    <w:rsid w:val="1417B569"/>
    <w:rsid w:val="15E79C7B"/>
    <w:rsid w:val="16F6CC9A"/>
    <w:rsid w:val="1722CDF1"/>
    <w:rsid w:val="17300C52"/>
    <w:rsid w:val="17910130"/>
    <w:rsid w:val="188E4761"/>
    <w:rsid w:val="18953E39"/>
    <w:rsid w:val="18D08EA8"/>
    <w:rsid w:val="195C1DDE"/>
    <w:rsid w:val="1C37741B"/>
    <w:rsid w:val="1D091DC2"/>
    <w:rsid w:val="1D11C310"/>
    <w:rsid w:val="1E0855E8"/>
    <w:rsid w:val="2177B7B8"/>
    <w:rsid w:val="22A213E0"/>
    <w:rsid w:val="22B06273"/>
    <w:rsid w:val="2301C5A7"/>
    <w:rsid w:val="23A3804F"/>
    <w:rsid w:val="24663728"/>
    <w:rsid w:val="246EEC4C"/>
    <w:rsid w:val="24FB453B"/>
    <w:rsid w:val="26A0EFC7"/>
    <w:rsid w:val="272521E9"/>
    <w:rsid w:val="275FC0D9"/>
    <w:rsid w:val="27FDA254"/>
    <w:rsid w:val="2983A1C7"/>
    <w:rsid w:val="2A8121A9"/>
    <w:rsid w:val="2DE0F82A"/>
    <w:rsid w:val="2EB8B627"/>
    <w:rsid w:val="2F595AE2"/>
    <w:rsid w:val="2FBBC8EE"/>
    <w:rsid w:val="3008B439"/>
    <w:rsid w:val="30DB6149"/>
    <w:rsid w:val="30F52B43"/>
    <w:rsid w:val="31C24E9F"/>
    <w:rsid w:val="3372D1ED"/>
    <w:rsid w:val="347BAFA6"/>
    <w:rsid w:val="36487C58"/>
    <w:rsid w:val="3702A0EF"/>
    <w:rsid w:val="374D00AD"/>
    <w:rsid w:val="387126A9"/>
    <w:rsid w:val="38A673FA"/>
    <w:rsid w:val="3BFFADB2"/>
    <w:rsid w:val="3C2D2345"/>
    <w:rsid w:val="3C877B12"/>
    <w:rsid w:val="3C87A10F"/>
    <w:rsid w:val="3DC9FBF4"/>
    <w:rsid w:val="3DCFDAE8"/>
    <w:rsid w:val="3F3C5ED0"/>
    <w:rsid w:val="41241139"/>
    <w:rsid w:val="429AF53B"/>
    <w:rsid w:val="441F41FC"/>
    <w:rsid w:val="44D7FEE8"/>
    <w:rsid w:val="463BE8D0"/>
    <w:rsid w:val="4768B41D"/>
    <w:rsid w:val="47D2AF50"/>
    <w:rsid w:val="47DC7B0A"/>
    <w:rsid w:val="4909FD86"/>
    <w:rsid w:val="4B0D186D"/>
    <w:rsid w:val="4BD1C2D8"/>
    <w:rsid w:val="4BDBAF8A"/>
    <w:rsid w:val="4E0DDBCD"/>
    <w:rsid w:val="4E4DB9CB"/>
    <w:rsid w:val="4F604FE6"/>
    <w:rsid w:val="4F69E229"/>
    <w:rsid w:val="4FE681A3"/>
    <w:rsid w:val="4FFB5600"/>
    <w:rsid w:val="509A49DE"/>
    <w:rsid w:val="50FC2047"/>
    <w:rsid w:val="5105B28A"/>
    <w:rsid w:val="52A182EB"/>
    <w:rsid w:val="52B11905"/>
    <w:rsid w:val="531A7610"/>
    <w:rsid w:val="541EA3DF"/>
    <w:rsid w:val="5433C109"/>
    <w:rsid w:val="54370292"/>
    <w:rsid w:val="543D534C"/>
    <w:rsid w:val="549F06A7"/>
    <w:rsid w:val="552F9CF0"/>
    <w:rsid w:val="55D923AD"/>
    <w:rsid w:val="55E20A44"/>
    <w:rsid w:val="55F02812"/>
    <w:rsid w:val="56B9E5ED"/>
    <w:rsid w:val="576B61CB"/>
    <w:rsid w:val="57D6A769"/>
    <w:rsid w:val="5855B64E"/>
    <w:rsid w:val="5859727D"/>
    <w:rsid w:val="58B662D9"/>
    <w:rsid w:val="5907322C"/>
    <w:rsid w:val="597277CA"/>
    <w:rsid w:val="59BF12CF"/>
    <w:rsid w:val="5A7CDBEE"/>
    <w:rsid w:val="5C1B9F8F"/>
    <w:rsid w:val="5C7D5EEE"/>
    <w:rsid w:val="5E5832D0"/>
    <w:rsid w:val="5EFBB50C"/>
    <w:rsid w:val="5FD969BE"/>
    <w:rsid w:val="6219A653"/>
    <w:rsid w:val="62A9D197"/>
    <w:rsid w:val="632EA24E"/>
    <w:rsid w:val="639E8304"/>
    <w:rsid w:val="63C01701"/>
    <w:rsid w:val="63F87E08"/>
    <w:rsid w:val="64F7F651"/>
    <w:rsid w:val="65CA071A"/>
    <w:rsid w:val="660D0075"/>
    <w:rsid w:val="66D623C6"/>
    <w:rsid w:val="67385941"/>
    <w:rsid w:val="6789731B"/>
    <w:rsid w:val="687EA59C"/>
    <w:rsid w:val="68C5D8F0"/>
    <w:rsid w:val="6D60FDC2"/>
    <w:rsid w:val="6F36A74D"/>
    <w:rsid w:val="7070C453"/>
    <w:rsid w:val="712E6BEB"/>
    <w:rsid w:val="71305561"/>
    <w:rsid w:val="7152546D"/>
    <w:rsid w:val="715C042C"/>
    <w:rsid w:val="71A1E9D0"/>
    <w:rsid w:val="73C79426"/>
    <w:rsid w:val="7445C2AA"/>
    <w:rsid w:val="75F3FD72"/>
    <w:rsid w:val="7774FC7B"/>
    <w:rsid w:val="79360035"/>
    <w:rsid w:val="7A1601DC"/>
    <w:rsid w:val="7AF0C7E0"/>
    <w:rsid w:val="7CDF4C00"/>
    <w:rsid w:val="7D133ECB"/>
    <w:rsid w:val="7F1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41EA3DF"/>
  <w15:chartTrackingRefBased/>
  <w15:docId w15:val="{86234B48-D11D-495A-9609-475FAF158E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it-IT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Elencorelazione" w:customStyle="1">
    <w:name w:val="Elenco relazione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zione1" w:customStyle="1">
    <w:name w:val="Menzione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Collegamentoipertestualeintelligente1" w:customStyle="1">
    <w:name w:val="Collegamento ipertestuale intelligente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Menzione1nonrisolta" w:customStyle="1">
    <w:name w:val="Menzione1 non risolta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glossaryDocument" Target="glossary/document.xml" Id="R9449d0729ae94c47" /><Relationship Type="http://schemas.microsoft.com/office/2020/10/relationships/intelligence" Target="intelligence2.xml" Id="R47a342607e6c4cd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92121-5080-49e9-b5bf-dc04ba505675}"/>
      </w:docPartPr>
      <w:docPartBody>
        <w:p w14:paraId="2328A0B7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Tomas Hernandez Trillo</lastModifiedBy>
  <revision>8</revision>
  <dcterms:created xsi:type="dcterms:W3CDTF">2023-02-17T10:33:11.8923414Z</dcterms:created>
  <dcterms:modified xsi:type="dcterms:W3CDTF">2023-02-20T13:35:39.1259087Z</dcterms:modified>
  <dc:creator>Tomas Hernandez Trillo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