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DE2D0D" w:rsidP="00A15D7B">
      <w:pPr>
        <w:pStyle w:val="Nadpis2"/>
        <w:rPr>
          <w:lang w:val="en-US"/>
        </w:rPr>
      </w:pPr>
      <w:r>
        <w:rPr>
          <w:lang w:val="en-US"/>
        </w:rPr>
        <w:t>Header 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D765A3" w:rsidRDefault="003F55FD" w:rsidP="00A15D7B">
      <w:pPr>
        <w:rPr>
          <w:lang w:val="en-US"/>
        </w:rPr>
      </w:pPr>
      <w:r>
        <w:rPr>
          <w:lang w:val="en-US"/>
        </w:rPr>
        <w:t>One last test</w:t>
      </w:r>
      <w:proofErr w:type="gramStart"/>
      <w:r>
        <w:rPr>
          <w:lang w:val="en-US"/>
        </w:rPr>
        <w:t xml:space="preserve">! </w:t>
      </w:r>
      <w:proofErr w:type="gramEnd"/>
      <w:r w:rsidRPr="003F55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765A3" w:rsidRDefault="00D765A3" w:rsidP="00A15D7B">
      <w:pPr>
        <w:rPr>
          <w:lang w:val="en-US"/>
        </w:rPr>
      </w:pPr>
      <w:bookmarkStart w:id="0" w:name="_GoBack"/>
      <w:bookmarkEnd w:id="0"/>
    </w:p>
    <w:p w:rsidR="00A15D7B" w:rsidRDefault="00A15D7B" w:rsidP="00A15D7B">
      <w:pPr>
        <w:rPr>
          <w:lang w:val="en-US"/>
        </w:rPr>
      </w:pPr>
      <w:r>
        <w:rPr>
          <w:lang w:val="en-US"/>
        </w:rPr>
        <w:t>The end.</w:t>
      </w:r>
    </w:p>
    <w:p w:rsidR="00A15D7B" w:rsidRPr="00A15D7B" w:rsidRDefault="00A15D7B" w:rsidP="00A15D7B">
      <w:pPr>
        <w:rPr>
          <w:lang w:val="en-US"/>
        </w:rPr>
      </w:pPr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3F55FD"/>
    <w:rsid w:val="00856154"/>
    <w:rsid w:val="00A15D7B"/>
    <w:rsid w:val="00AF17CA"/>
    <w:rsid w:val="00B24E8E"/>
    <w:rsid w:val="00D765A3"/>
    <w:rsid w:val="00DE2D0D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01EA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2017-12-31T06:50:00Z</dcterms:created>
  <dcterms:modified xsi:type="dcterms:W3CDTF">2017-12-31T08:53:00Z</dcterms:modified>
</cp:coreProperties>
</file>