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6442" w14:textId="70D5529B" w:rsidR="00AE01F5" w:rsidRDefault="001F7F7D" w:rsidP="001F7F7D">
      <w:pPr>
        <w:pStyle w:val="Nadpis1"/>
      </w:pPr>
      <w:proofErr w:type="spellStart"/>
      <w:r>
        <w:t>Objednávky</w:t>
      </w:r>
      <w:proofErr w:type="spellEnd"/>
      <w:r>
        <w:t xml:space="preserve"> </w:t>
      </w:r>
      <w:proofErr w:type="spellStart"/>
      <w:r>
        <w:t>oblečení</w:t>
      </w:r>
      <w:proofErr w:type="spellEnd"/>
      <w:r>
        <w:t xml:space="preserve"> z </w:t>
      </w:r>
      <w:proofErr w:type="spellStart"/>
      <w:r>
        <w:t>kolekce</w:t>
      </w:r>
      <w:proofErr w:type="spellEnd"/>
      <w:r>
        <w:t xml:space="preserve"> Tommy Jeans</w:t>
      </w:r>
    </w:p>
    <w:p w14:paraId="19F2D284" w14:textId="17433F7B" w:rsidR="001F7F7D" w:rsidRDefault="001F7F7D" w:rsidP="001F7F7D">
      <w:pPr>
        <w:pStyle w:val="Nadpis2"/>
      </w:pPr>
      <w:proofErr w:type="spellStart"/>
      <w:r>
        <w:t>Anotace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53848726" w14:textId="587131DE" w:rsidR="001F7F7D" w:rsidRDefault="001F7F7D" w:rsidP="001F7F7D">
      <w:proofErr w:type="spellStart"/>
      <w:r>
        <w:t>Popis</w:t>
      </w:r>
      <w:proofErr w:type="spellEnd"/>
    </w:p>
    <w:p w14:paraId="28A8796C" w14:textId="55FFDBA1" w:rsidR="001F7F7D" w:rsidRDefault="001F7F7D" w:rsidP="001F7F7D">
      <w:pPr>
        <w:pStyle w:val="Nadpis2"/>
      </w:pPr>
      <w:proofErr w:type="spellStart"/>
      <w:r>
        <w:t>Aktoři</w:t>
      </w:r>
      <w:proofErr w:type="spellEnd"/>
    </w:p>
    <w:p w14:paraId="46DC8EAB" w14:textId="702C77F5" w:rsidR="001F7F7D" w:rsidRPr="001F7F7D" w:rsidRDefault="001F7F7D" w:rsidP="001F7F7D">
      <w:pPr>
        <w:rPr>
          <w:b/>
          <w:bCs/>
        </w:rPr>
      </w:pPr>
      <w:proofErr w:type="spellStart"/>
      <w:r w:rsidRPr="001F7F7D">
        <w:rPr>
          <w:b/>
          <w:bCs/>
        </w:rPr>
        <w:t>Zákazník</w:t>
      </w:r>
      <w:proofErr w:type="spellEnd"/>
      <w:r w:rsidRPr="001F7F7D">
        <w:rPr>
          <w:b/>
          <w:bCs/>
        </w:rPr>
        <w:t xml:space="preserve"> - </w:t>
      </w:r>
    </w:p>
    <w:p w14:paraId="095EFC8D" w14:textId="785028D7" w:rsidR="001F7F7D" w:rsidRPr="001F7F7D" w:rsidRDefault="001F7F7D" w:rsidP="001F7F7D">
      <w:pPr>
        <w:rPr>
          <w:b/>
          <w:bCs/>
        </w:rPr>
      </w:pPr>
      <w:proofErr w:type="spellStart"/>
      <w:r w:rsidRPr="001F7F7D">
        <w:rPr>
          <w:b/>
          <w:bCs/>
        </w:rPr>
        <w:t>Prodavač</w:t>
      </w:r>
      <w:proofErr w:type="spellEnd"/>
      <w:r w:rsidRPr="001F7F7D">
        <w:rPr>
          <w:b/>
          <w:bCs/>
        </w:rPr>
        <w:t xml:space="preserve"> - </w:t>
      </w:r>
    </w:p>
    <w:p w14:paraId="3A82D4A6" w14:textId="229FCB7A" w:rsidR="001F7F7D" w:rsidRDefault="001F7F7D" w:rsidP="001F7F7D">
      <w:pPr>
        <w:rPr>
          <w:b/>
          <w:bCs/>
        </w:rPr>
      </w:pPr>
      <w:r w:rsidRPr="001F7F7D">
        <w:rPr>
          <w:b/>
          <w:bCs/>
        </w:rPr>
        <w:t xml:space="preserve">Admin </w:t>
      </w:r>
      <w:r>
        <w:rPr>
          <w:b/>
          <w:bCs/>
        </w:rPr>
        <w:t>–</w:t>
      </w:r>
      <w:r w:rsidRPr="001F7F7D">
        <w:rPr>
          <w:b/>
          <w:bCs/>
        </w:rPr>
        <w:t xml:space="preserve"> </w:t>
      </w:r>
    </w:p>
    <w:p w14:paraId="3B3FF417" w14:textId="17010570" w:rsidR="001F7F7D" w:rsidRDefault="001F7F7D" w:rsidP="001F7F7D">
      <w:pPr>
        <w:pStyle w:val="Nadpis2"/>
      </w:pPr>
      <w:proofErr w:type="spellStart"/>
      <w:r>
        <w:t>Funkční</w:t>
      </w:r>
      <w:proofErr w:type="spellEnd"/>
      <w:r>
        <w:t xml:space="preserve"> </w:t>
      </w:r>
      <w:proofErr w:type="spellStart"/>
      <w:r>
        <w:t>požadavky</w:t>
      </w:r>
      <w:proofErr w:type="spellEnd"/>
    </w:p>
    <w:p w14:paraId="64E7E54D" w14:textId="64A92A5F" w:rsidR="001F7F7D" w:rsidRDefault="001F7F7D" w:rsidP="001F7F7D">
      <w:proofErr w:type="spellStart"/>
      <w:r>
        <w:t>Ocislovany</w:t>
      </w:r>
      <w:proofErr w:type="spellEnd"/>
      <w:r>
        <w:t xml:space="preserve"> </w:t>
      </w:r>
      <w:proofErr w:type="spellStart"/>
      <w:r>
        <w:t>seznam</w:t>
      </w:r>
      <w:proofErr w:type="spellEnd"/>
    </w:p>
    <w:p w14:paraId="3E790A4E" w14:textId="7C389C17" w:rsidR="001F7F7D" w:rsidRDefault="001F7F7D" w:rsidP="001F7F7D">
      <w:pPr>
        <w:pStyle w:val="Nadpis2"/>
      </w:pPr>
      <w:proofErr w:type="spellStart"/>
      <w:r>
        <w:t>Nefunkční</w:t>
      </w:r>
      <w:proofErr w:type="spellEnd"/>
      <w:r>
        <w:t xml:space="preserve"> </w:t>
      </w:r>
      <w:proofErr w:type="spellStart"/>
      <w:r>
        <w:t>požadavky</w:t>
      </w:r>
      <w:proofErr w:type="spellEnd"/>
    </w:p>
    <w:p w14:paraId="15AF47D7" w14:textId="3E86564B" w:rsidR="001F7F7D" w:rsidRDefault="001F7F7D" w:rsidP="001F7F7D">
      <w:r>
        <w:t xml:space="preserve">Taky </w:t>
      </w:r>
      <w:proofErr w:type="spellStart"/>
      <w:r>
        <w:t>ocislovaný</w:t>
      </w:r>
      <w:proofErr w:type="spellEnd"/>
      <w:r>
        <w:t xml:space="preserve"> </w:t>
      </w:r>
      <w:proofErr w:type="spellStart"/>
      <w:r>
        <w:t>seznam</w:t>
      </w:r>
      <w:proofErr w:type="spellEnd"/>
    </w:p>
    <w:p w14:paraId="750CABCE" w14:textId="1D011933" w:rsidR="001F7F7D" w:rsidRDefault="001F7F7D" w:rsidP="001F7F7D">
      <w:pPr>
        <w:pStyle w:val="Nadpis2"/>
      </w:pPr>
      <w:r>
        <w:t>Use Case</w:t>
      </w:r>
    </w:p>
    <w:p w14:paraId="37395E57" w14:textId="22F5F41B" w:rsidR="001F7F7D" w:rsidRDefault="001F7F7D" w:rsidP="001F7F7D">
      <w:r>
        <w:rPr>
          <w:noProof/>
        </w:rPr>
        <w:drawing>
          <wp:inline distT="0" distB="0" distL="0" distR="0" wp14:anchorId="50A27C29" wp14:editId="2E57BCD5">
            <wp:extent cx="5760720" cy="2880360"/>
            <wp:effectExtent l="0" t="0" r="0" b="0"/>
            <wp:docPr id="231118271" name="Obrázek 1" descr="Obsah obrázku text, diagram, rukopis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18271" name="Obrázek 1" descr="Obsah obrázku text, diagram, rukopis, snímek obrazovky&#10;&#10;Obsah generovaný pomocí AI může být nesprávný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014B" w14:textId="367CE7B4" w:rsidR="001F7F7D" w:rsidRDefault="001F7F7D" w:rsidP="001F7F7D">
      <w:pPr>
        <w:pStyle w:val="Nadpis1"/>
      </w:pPr>
      <w:r>
        <w:t>Erd diagram</w:t>
      </w:r>
    </w:p>
    <w:p w14:paraId="39F469AD" w14:textId="63D1125E" w:rsidR="001F7F7D" w:rsidRDefault="001F7F7D" w:rsidP="001F7F7D">
      <w:r>
        <w:t xml:space="preserve">Je </w:t>
      </w:r>
      <w:proofErr w:type="spellStart"/>
      <w:r>
        <w:t>třeba</w:t>
      </w:r>
      <w:proofErr w:type="spellEnd"/>
      <w:r>
        <w:t xml:space="preserve"> </w:t>
      </w:r>
      <w:proofErr w:type="spellStart"/>
      <w:r>
        <w:t>dodělat</w:t>
      </w:r>
      <w:proofErr w:type="spellEnd"/>
    </w:p>
    <w:p w14:paraId="4BF72847" w14:textId="1EBAE47C" w:rsidR="001F7F7D" w:rsidRDefault="001F7F7D" w:rsidP="001F7F7D">
      <w:r>
        <w:br w:type="page"/>
      </w:r>
    </w:p>
    <w:p w14:paraId="635B134D" w14:textId="055A9C53" w:rsidR="001F7F7D" w:rsidRDefault="001F7F7D" w:rsidP="001F7F7D">
      <w:pPr>
        <w:pStyle w:val="Nadpis2"/>
      </w:pPr>
      <w:r>
        <w:lastRenderedPageBreak/>
        <w:t>Wireframes</w:t>
      </w:r>
    </w:p>
    <w:p w14:paraId="2E024B8E" w14:textId="534D1AAF" w:rsidR="001F7F7D" w:rsidRDefault="001F7F7D" w:rsidP="001F7F7D">
      <w:r>
        <w:rPr>
          <w:noProof/>
        </w:rPr>
        <w:drawing>
          <wp:inline distT="0" distB="0" distL="0" distR="0" wp14:anchorId="50059214" wp14:editId="3868FA51">
            <wp:extent cx="5760720" cy="2880360"/>
            <wp:effectExtent l="0" t="0" r="0" b="0"/>
            <wp:docPr id="1249582560" name="Obrázek 2" descr="Obsah obrázku text, snímek obrazovky, diagram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82560" name="Obrázek 2" descr="Obsah obrázku text, snímek obrazovky, diagram, řada/pruh&#10;&#10;Obsah generovaný pomocí AI může být nesprávný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CF39" w14:textId="09F48108" w:rsidR="001F7F7D" w:rsidRPr="001F7F7D" w:rsidRDefault="001F7F7D" w:rsidP="001F7F7D">
      <w:r>
        <w:rPr>
          <w:noProof/>
        </w:rPr>
        <w:drawing>
          <wp:inline distT="0" distB="0" distL="0" distR="0" wp14:anchorId="0406C077" wp14:editId="68FC76DD">
            <wp:extent cx="5760720" cy="2880360"/>
            <wp:effectExtent l="0" t="0" r="0" b="0"/>
            <wp:docPr id="1172493888" name="Obrázek 3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3888" name="Obrázek 3" descr="Obsah obrázku text, snímek obrazovky, Písmo, číslo&#10;&#10;Obsah generovaný pomocí AI může být nesprávný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F7D" w:rsidRPr="001F7F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7D"/>
    <w:rsid w:val="001F7F7D"/>
    <w:rsid w:val="00381C51"/>
    <w:rsid w:val="004821BE"/>
    <w:rsid w:val="00AE01F5"/>
    <w:rsid w:val="00BE32F6"/>
    <w:rsid w:val="00CF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0DE44"/>
  <w15:chartTrackingRefBased/>
  <w15:docId w15:val="{623DAD61-344F-4A79-B412-B37D7406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F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F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F7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F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F7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F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F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F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F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F7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1F7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F7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F7F7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F7F7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F7F7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F7F7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F7F7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F7F7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F7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F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F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F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F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F7F7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F7F7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F7F7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F7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F7F7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F7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D212DA62DBDD64AAA5A8DF9840040FA" ma:contentTypeVersion="10" ma:contentTypeDescription="Vytvoří nový dokument" ma:contentTypeScope="" ma:versionID="17e07704d48eb1599c0dae9ffbec5be5">
  <xsd:schema xmlns:xsd="http://www.w3.org/2001/XMLSchema" xmlns:xs="http://www.w3.org/2001/XMLSchema" xmlns:p="http://schemas.microsoft.com/office/2006/metadata/properties" xmlns:ns3="972f7c46-9090-459c-bfce-4d9bff8ae8ba" targetNamespace="http://schemas.microsoft.com/office/2006/metadata/properties" ma:root="true" ma:fieldsID="073a37580af910453f7e67590c20e573" ns3:_="">
    <xsd:import namespace="972f7c46-9090-459c-bfce-4d9bff8ae8b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f7c46-9090-459c-bfce-4d9bff8ae8b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2f7c46-9090-459c-bfce-4d9bff8ae8ba" xsi:nil="true"/>
  </documentManagement>
</p:properties>
</file>

<file path=customXml/itemProps1.xml><?xml version="1.0" encoding="utf-8"?>
<ds:datastoreItem xmlns:ds="http://schemas.openxmlformats.org/officeDocument/2006/customXml" ds:itemID="{A5446EB3-BCAA-4E20-B8EB-7D660B3006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2f7c46-9090-459c-bfce-4d9bff8ae8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8F5F84-84F3-4169-82FD-F489EB4E22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56B7C3-8320-4FDB-84E2-225AAEAFB573}">
  <ds:schemaRefs>
    <ds:schemaRef ds:uri="http://purl.org/dc/elements/1.1/"/>
    <ds:schemaRef ds:uri="http://purl.org/dc/dcmitype/"/>
    <ds:schemaRef ds:uri="972f7c46-9090-459c-bfce-4d9bff8ae8ba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www.w3.org/XML/1998/namespac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Konrád</dc:creator>
  <cp:keywords/>
  <dc:description/>
  <cp:lastModifiedBy>Tomáš Konrád</cp:lastModifiedBy>
  <cp:revision>2</cp:revision>
  <dcterms:created xsi:type="dcterms:W3CDTF">2025-11-08T13:13:00Z</dcterms:created>
  <dcterms:modified xsi:type="dcterms:W3CDTF">2025-11-08T13:13:00Z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0x0101004D212DA62DBDD64AAA5A8DF9840040FA</vt:lpwstr>
  </property>
</Properties>
</file>