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46DC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Vida, Forma e Imperio</w:t>
      </w:r>
    </w:p>
    <w:p w14:paraId="3631690C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Crítica hylotráxica bifásica a la teoría de Alexander Dugin</w:t>
      </w:r>
    </w:p>
    <w:p w14:paraId="2097C641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(Ensayo de diálogo crítico-formal)</w:t>
      </w:r>
    </w:p>
    <w:p w14:paraId="799D7DBB" w14:textId="77777777" w:rsidR="008717FC" w:rsidRPr="008717FC" w:rsidRDefault="00825C9B" w:rsidP="00871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C9B">
        <w:rPr>
          <w:rFonts w:ascii="Times New Roman" w:eastAsia="Times New Roman" w:hAnsi="Times New Roman" w:cs="Times New Roman"/>
          <w:noProof/>
          <w:kern w:val="0"/>
        </w:rPr>
        <w:pict w14:anchorId="7319BC8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9ED7222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Introducción</w:t>
      </w:r>
    </w:p>
    <w:p w14:paraId="15405E4B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Razón y tono del ensayo</w:t>
      </w:r>
    </w:p>
    <w:p w14:paraId="616E11DA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ensayo no se escribe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Alexander Dugin, sino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través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él.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busca invalidar su pensamiento, sino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ponerlo a prueba bajo un criterio anterior a toda ideología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la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vida como bien real y cognoscible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principio axial de la teoría hylotráxica.</w:t>
      </w:r>
    </w:p>
    <w:p w14:paraId="56AFB149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Dugin es uno de los pocos pensadores contemporáneos que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diagnostica con lucidez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el colapso espiritual de la modernidad tardía. Precisamente por ello, su pensamiento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merece un examen riguroso y respetuoso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una descalificación superficial.</w:t>
      </w:r>
    </w:p>
    <w:p w14:paraId="2D31163C" w14:textId="77777777" w:rsidR="008717FC" w:rsidRPr="008717FC" w:rsidRDefault="00825C9B" w:rsidP="00871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C9B">
        <w:rPr>
          <w:rFonts w:ascii="Times New Roman" w:eastAsia="Times New Roman" w:hAnsi="Times New Roman" w:cs="Times New Roman"/>
          <w:noProof/>
          <w:kern w:val="0"/>
        </w:rPr>
        <w:pict w14:anchorId="621636B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F2ED808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I. Marco hylotráxico de evaluación</w:t>
      </w:r>
    </w:p>
    <w:p w14:paraId="53229BBF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(condición de lectura aplicada)</w:t>
      </w:r>
    </w:p>
    <w:p w14:paraId="71BDDD5A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teoría hylotráxica evalúa los sistemas de ideas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por su coherencia interna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sino por su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relación estructural con la vida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E1C646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Principios operativos mínimos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F803995" w14:textId="77777777" w:rsidR="008717FC" w:rsidRPr="008717FC" w:rsidRDefault="008717FC" w:rsidP="00871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Vida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único bien real, no abstracto</w:t>
      </w:r>
    </w:p>
    <w:p w14:paraId="352DCDEA" w14:textId="77777777" w:rsidR="008717FC" w:rsidRPr="008717FC" w:rsidRDefault="008717FC" w:rsidP="00871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Ética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condición de posibilidad, no código normativo</w:t>
      </w:r>
    </w:p>
    <w:p w14:paraId="39415A1B" w14:textId="77777777" w:rsidR="008717FC" w:rsidRPr="008717FC" w:rsidRDefault="008717FC" w:rsidP="00871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Mal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absolutización de la forma que vuelve sacrificable la vida</w:t>
      </w:r>
    </w:p>
    <w:p w14:paraId="1B2A9E52" w14:textId="77777777" w:rsidR="008717FC" w:rsidRPr="008717FC" w:rsidRDefault="008717FC" w:rsidP="00871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Imperio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toda totalidad que no se deja corregir por la vida concreta</w:t>
      </w:r>
    </w:p>
    <w:p w14:paraId="4D086177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marco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excluye a priori ningún pensamiento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pero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ninguno queda exento de examen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incluido el propio.</w:t>
      </w:r>
    </w:p>
    <w:p w14:paraId="558FFC7A" w14:textId="77777777" w:rsidR="008717FC" w:rsidRPr="008717FC" w:rsidRDefault="00825C9B" w:rsidP="00871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C9B">
        <w:rPr>
          <w:rFonts w:ascii="Times New Roman" w:eastAsia="Times New Roman" w:hAnsi="Times New Roman" w:cs="Times New Roman"/>
          <w:noProof/>
          <w:kern w:val="0"/>
        </w:rPr>
        <w:pict w14:anchorId="692DEC2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FD5C3E4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II. Fase A — Reconocimiento y convergencias reales</w:t>
      </w:r>
    </w:p>
    <w:p w14:paraId="16C8C711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1. Diagnóstico compartido del vacío moderno</w:t>
      </w:r>
    </w:p>
    <w:p w14:paraId="2F89845C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Dugin acierta al señalar que:</w:t>
      </w:r>
    </w:p>
    <w:p w14:paraId="49A78534" w14:textId="77777777" w:rsidR="008717FC" w:rsidRPr="008717FC" w:rsidRDefault="008717FC" w:rsidP="00871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liberalismo reduce al individuo a consumidor</w:t>
      </w:r>
    </w:p>
    <w:p w14:paraId="3AADF62E" w14:textId="77777777" w:rsidR="008717FC" w:rsidRPr="008717FC" w:rsidRDefault="008717FC" w:rsidP="00871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libertad moderna es formal pero vacía</w:t>
      </w:r>
    </w:p>
    <w:p w14:paraId="3ECA17D4" w14:textId="77777777" w:rsidR="008717FC" w:rsidRPr="008717FC" w:rsidRDefault="008717FC" w:rsidP="00871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sujeto ha perdido espesor ontológico</w:t>
      </w:r>
    </w:p>
    <w:p w14:paraId="6A01070A" w14:textId="77777777" w:rsidR="008717FC" w:rsidRPr="008717FC" w:rsidRDefault="008717FC" w:rsidP="00871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mundo técnico disuelve lo simbólico</w:t>
      </w:r>
    </w:p>
    <w:p w14:paraId="44780178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crítica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coincide profundamente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 diagnósticos clásicos y universales:</w:t>
      </w:r>
    </w:p>
    <w:p w14:paraId="4ADD3594" w14:textId="77777777" w:rsidR="008717FC" w:rsidRPr="008717FC" w:rsidRDefault="008717FC" w:rsidP="00871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Durkheim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anomia</w:t>
      </w:r>
    </w:p>
    <w:p w14:paraId="235D5891" w14:textId="77777777" w:rsidR="008717FC" w:rsidRPr="008717FC" w:rsidRDefault="008717FC" w:rsidP="00871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Weber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desencantamiento</w:t>
      </w:r>
    </w:p>
    <w:p w14:paraId="4F1B786F" w14:textId="77777777" w:rsidR="008717FC" w:rsidRPr="008717FC" w:rsidRDefault="008717FC" w:rsidP="00871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Heidegger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olvido del Ser</w:t>
      </w:r>
    </w:p>
    <w:p w14:paraId="6BE81848" w14:textId="77777777" w:rsidR="008717FC" w:rsidRPr="008717FC" w:rsidRDefault="008717FC" w:rsidP="00871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Simone Weil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desarraigo</w:t>
      </w:r>
    </w:p>
    <w:p w14:paraId="41F879D1" w14:textId="77777777" w:rsidR="008717FC" w:rsidRPr="008717FC" w:rsidRDefault="008717FC" w:rsidP="00871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Budismo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ignorancia como sufrimiento</w:t>
      </w:r>
    </w:p>
    <w:p w14:paraId="746623E9" w14:textId="77777777" w:rsidR="008717FC" w:rsidRPr="008717FC" w:rsidRDefault="008717FC" w:rsidP="00871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Profetas bíblicos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idolatría estructural</w:t>
      </w:r>
    </w:p>
    <w:p w14:paraId="0D7C8B72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la hylotráxica, este diagnóstico es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correcto y necesario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FE5A2B" w14:textId="77777777" w:rsidR="008717FC" w:rsidRPr="008717FC" w:rsidRDefault="00825C9B" w:rsidP="00871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C9B">
        <w:rPr>
          <w:rFonts w:ascii="Times New Roman" w:eastAsia="Times New Roman" w:hAnsi="Times New Roman" w:cs="Times New Roman"/>
          <w:noProof/>
          <w:kern w:val="0"/>
        </w:rPr>
        <w:pict w14:anchorId="3B7F96C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1D627F2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Crítica al individualismo abstracto</w:t>
      </w:r>
    </w:p>
    <w:p w14:paraId="2FC74036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Dugin rechaza con razón:</w:t>
      </w:r>
    </w:p>
    <w:p w14:paraId="09F73488" w14:textId="77777777" w:rsidR="008717FC" w:rsidRPr="008717FC" w:rsidRDefault="008717FC" w:rsidP="00871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individuo autosuficiente</w:t>
      </w:r>
    </w:p>
    <w:p w14:paraId="6BA701DF" w14:textId="77777777" w:rsidR="008717FC" w:rsidRPr="008717FC" w:rsidRDefault="008717FC" w:rsidP="00871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yo cerrado</w:t>
      </w:r>
    </w:p>
    <w:p w14:paraId="00FFB842" w14:textId="77777777" w:rsidR="008717FC" w:rsidRPr="008717FC" w:rsidRDefault="008717FC" w:rsidP="00871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autonomía sin comunidad</w:t>
      </w:r>
    </w:p>
    <w:p w14:paraId="6D4C7332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Aquí converge con:</w:t>
      </w:r>
    </w:p>
    <w:p w14:paraId="28EC4059" w14:textId="77777777" w:rsidR="008717FC" w:rsidRPr="008717FC" w:rsidRDefault="008717FC" w:rsidP="00871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Aristóteles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(zoon politikon)</w:t>
      </w:r>
    </w:p>
    <w:p w14:paraId="0A6D6D07" w14:textId="77777777" w:rsidR="008717FC" w:rsidRPr="008717FC" w:rsidRDefault="008717FC" w:rsidP="00871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Confucio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(relación como fundamento)</w:t>
      </w:r>
    </w:p>
    <w:p w14:paraId="22FC5F17" w14:textId="77777777" w:rsidR="008717FC" w:rsidRPr="008717FC" w:rsidRDefault="008717FC" w:rsidP="00871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Antropología africana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(ubuntu)</w:t>
      </w:r>
    </w:p>
    <w:p w14:paraId="46D8BC03" w14:textId="77777777" w:rsidR="008717FC" w:rsidRPr="008717FC" w:rsidRDefault="008717FC" w:rsidP="00871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Cristianismo primitivo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(koinonía)</w:t>
      </w:r>
    </w:p>
    <w:p w14:paraId="03B1A3F3" w14:textId="77777777" w:rsidR="008717FC" w:rsidRPr="008717FC" w:rsidRDefault="008717FC" w:rsidP="00871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Psicología sistémica y transpersonal</w:t>
      </w:r>
    </w:p>
    <w:p w14:paraId="50EB411F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hylotráxica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comparte plenamente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que:</w:t>
      </w:r>
    </w:p>
    <w:p w14:paraId="6C2E23AB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individuo aislado no es viable ni real.</w:t>
      </w:r>
    </w:p>
    <w:p w14:paraId="411B360E" w14:textId="77777777" w:rsidR="008717FC" w:rsidRPr="008717FC" w:rsidRDefault="00825C9B" w:rsidP="00871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C9B">
        <w:rPr>
          <w:rFonts w:ascii="Times New Roman" w:eastAsia="Times New Roman" w:hAnsi="Times New Roman" w:cs="Times New Roman"/>
          <w:noProof/>
          <w:kern w:val="0"/>
        </w:rPr>
        <w:pict w14:anchorId="2C8F0E1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BF59652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Recuperación del espesor simbólico</w:t>
      </w:r>
    </w:p>
    <w:p w14:paraId="27949C76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Dugin intenta restaurar:</w:t>
      </w:r>
    </w:p>
    <w:p w14:paraId="0B431816" w14:textId="77777777" w:rsidR="008717FC" w:rsidRPr="008717FC" w:rsidRDefault="008717FC" w:rsidP="00871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Tradición</w:t>
      </w:r>
    </w:p>
    <w:p w14:paraId="27FFC6D4" w14:textId="77777777" w:rsidR="008717FC" w:rsidRPr="008717FC" w:rsidRDefault="008717FC" w:rsidP="00871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Mito</w:t>
      </w:r>
    </w:p>
    <w:p w14:paraId="1A7B8DC2" w14:textId="77777777" w:rsidR="008717FC" w:rsidRPr="008717FC" w:rsidRDefault="008717FC" w:rsidP="00871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Verticalidad</w:t>
      </w:r>
    </w:p>
    <w:p w14:paraId="10F9FDAF" w14:textId="77777777" w:rsidR="008717FC" w:rsidRPr="008717FC" w:rsidRDefault="008717FC" w:rsidP="00871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Sacralidad</w:t>
      </w:r>
    </w:p>
    <w:p w14:paraId="6185CA82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dialoga legítimamente con:</w:t>
      </w:r>
    </w:p>
    <w:p w14:paraId="64B6D64F" w14:textId="77777777" w:rsidR="008717FC" w:rsidRPr="008717FC" w:rsidRDefault="008717FC" w:rsidP="008717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Mircea Eliade</w:t>
      </w:r>
    </w:p>
    <w:p w14:paraId="554882EB" w14:textId="77777777" w:rsidR="008717FC" w:rsidRPr="008717FC" w:rsidRDefault="008717FC" w:rsidP="008717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René Guénon</w:t>
      </w:r>
    </w:p>
    <w:p w14:paraId="59D352A0" w14:textId="77777777" w:rsidR="008717FC" w:rsidRPr="008717FC" w:rsidRDefault="008717FC" w:rsidP="008717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Jung</w:t>
      </w:r>
    </w:p>
    <w:p w14:paraId="1B15BB7D" w14:textId="77777777" w:rsidR="008717FC" w:rsidRPr="008717FC" w:rsidRDefault="008717FC" w:rsidP="008717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Lévi-Strauss</w:t>
      </w:r>
    </w:p>
    <w:p w14:paraId="2BC66B73" w14:textId="77777777" w:rsidR="008717FC" w:rsidRPr="008717FC" w:rsidRDefault="008717FC" w:rsidP="008717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Poesía épica y cosmogónica universal</w:t>
      </w:r>
    </w:p>
    <w:p w14:paraId="7614E7BA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Hasta aquí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el diálogo es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fecundo, honesto y necesario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0AB951" w14:textId="77777777" w:rsidR="008717FC" w:rsidRPr="008717FC" w:rsidRDefault="00825C9B" w:rsidP="00871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C9B">
        <w:rPr>
          <w:rFonts w:ascii="Times New Roman" w:eastAsia="Times New Roman" w:hAnsi="Times New Roman" w:cs="Times New Roman"/>
          <w:noProof/>
          <w:kern w:val="0"/>
        </w:rPr>
        <w:pict w14:anchorId="6D51D8D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741DBD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III. Fase B — Punto de quiebre estructural</w:t>
      </w:r>
    </w:p>
    <w:p w14:paraId="52A58FCF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(crítica hylotráxica)</w:t>
      </w:r>
    </w:p>
    <w:p w14:paraId="348AE239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El problema de la Voluntad Absoluta</w:t>
      </w:r>
    </w:p>
    <w:p w14:paraId="4F157F5F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quiebre aparece cuando Dugin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responde al vacío moderno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con una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 abierta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sino con una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totalidad fuerte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6C4311D" w14:textId="77777777" w:rsidR="008717FC" w:rsidRPr="008717FC" w:rsidRDefault="008717FC" w:rsidP="00871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Imperio</w:t>
      </w:r>
    </w:p>
    <w:p w14:paraId="2F9CD198" w14:textId="77777777" w:rsidR="008717FC" w:rsidRPr="008717FC" w:rsidRDefault="008717FC" w:rsidP="00871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Destino</w:t>
      </w:r>
    </w:p>
    <w:p w14:paraId="2E218691" w14:textId="77777777" w:rsidR="008717FC" w:rsidRPr="008717FC" w:rsidRDefault="008717FC" w:rsidP="00871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Pueblo metafísico</w:t>
      </w:r>
    </w:p>
    <w:p w14:paraId="5734340D" w14:textId="77777777" w:rsidR="008717FC" w:rsidRPr="008717FC" w:rsidRDefault="008717FC" w:rsidP="00871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Conflicto ontologizado</w:t>
      </w:r>
    </w:p>
    <w:p w14:paraId="08BDCC97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Aquí emerge lo que la hylotráxica denomina:</w:t>
      </w:r>
    </w:p>
    <w:p w14:paraId="745E659D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Voluntad Absoluta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Una forma que no admite corrección por la vida.</w:t>
      </w:r>
    </w:p>
    <w:p w14:paraId="646D310B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estructura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es accidental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 eidética.</w:t>
      </w:r>
    </w:p>
    <w:p w14:paraId="4BFF5A52" w14:textId="77777777" w:rsidR="008717FC" w:rsidRPr="008717FC" w:rsidRDefault="00825C9B" w:rsidP="00871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C9B">
        <w:rPr>
          <w:rFonts w:ascii="Times New Roman" w:eastAsia="Times New Roman" w:hAnsi="Times New Roman" w:cs="Times New Roman"/>
          <w:noProof/>
          <w:kern w:val="0"/>
        </w:rPr>
        <w:pict w14:anchorId="2DC1D21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E38E823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El Imperio como forma no corregible</w:t>
      </w:r>
    </w:p>
    <w:p w14:paraId="082E5338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Dugin:</w:t>
      </w:r>
    </w:p>
    <w:p w14:paraId="743B5046" w14:textId="77777777" w:rsidR="008717FC" w:rsidRPr="008717FC" w:rsidRDefault="008717FC" w:rsidP="00871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El Imperio no es contingente</w:t>
      </w:r>
    </w:p>
    <w:p w14:paraId="228391D5" w14:textId="77777777" w:rsidR="008717FC" w:rsidRPr="008717FC" w:rsidRDefault="008717FC" w:rsidP="00871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necesario</w:t>
      </w:r>
    </w:p>
    <w:p w14:paraId="2C7E4A5C" w14:textId="77777777" w:rsidR="008717FC" w:rsidRPr="008717FC" w:rsidRDefault="008717FC" w:rsidP="00871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redentor</w:t>
      </w:r>
    </w:p>
    <w:p w14:paraId="03F764D2" w14:textId="77777777" w:rsidR="008717FC" w:rsidRPr="008717FC" w:rsidRDefault="008717FC" w:rsidP="00871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metafísicamente justificado</w:t>
      </w:r>
    </w:p>
    <w:p w14:paraId="44E38503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la teoría hylotráxica, esto constituye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lógica imperial completa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porque:</w:t>
      </w:r>
    </w:p>
    <w:p w14:paraId="67728AD2" w14:textId="77777777" w:rsidR="008717FC" w:rsidRPr="008717FC" w:rsidRDefault="008717FC" w:rsidP="00871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individuo se vuelve funcional</w:t>
      </w:r>
    </w:p>
    <w:p w14:paraId="3044861D" w14:textId="77777777" w:rsidR="008717FC" w:rsidRPr="008717FC" w:rsidRDefault="008717FC" w:rsidP="00871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vida puede ser sacrificada</w:t>
      </w:r>
    </w:p>
    <w:p w14:paraId="4FD9C89F" w14:textId="77777777" w:rsidR="008717FC" w:rsidRPr="008717FC" w:rsidRDefault="008717FC" w:rsidP="00871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conflicto se sacraliza</w:t>
      </w:r>
    </w:p>
    <w:p w14:paraId="70F25D8A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reproduce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exactamente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 estructura que:</w:t>
      </w:r>
    </w:p>
    <w:p w14:paraId="1CFB78E9" w14:textId="77777777" w:rsidR="008717FC" w:rsidRPr="008717FC" w:rsidRDefault="008717FC" w:rsidP="00871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profetas denuncian</w:t>
      </w:r>
    </w:p>
    <w:p w14:paraId="765A4D32" w14:textId="77777777" w:rsidR="008717FC" w:rsidRPr="008717FC" w:rsidRDefault="008717FC" w:rsidP="00871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Jesús desactiva</w:t>
      </w:r>
    </w:p>
    <w:p w14:paraId="01506D1B" w14:textId="77777777" w:rsidR="008717FC" w:rsidRPr="008717FC" w:rsidRDefault="008717FC" w:rsidP="00871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budismo rechaza</w:t>
      </w:r>
    </w:p>
    <w:p w14:paraId="0576548B" w14:textId="77777777" w:rsidR="008717FC" w:rsidRPr="008717FC" w:rsidRDefault="008717FC" w:rsidP="00871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antropología muestra como patológica</w:t>
      </w:r>
    </w:p>
    <w:p w14:paraId="279600A9" w14:textId="77777777" w:rsidR="008717FC" w:rsidRPr="008717FC" w:rsidRDefault="00825C9B" w:rsidP="00871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C9B">
        <w:rPr>
          <w:rFonts w:ascii="Times New Roman" w:eastAsia="Times New Roman" w:hAnsi="Times New Roman" w:cs="Times New Roman"/>
          <w:noProof/>
          <w:kern w:val="0"/>
        </w:rPr>
        <w:pict w14:anchorId="58E653B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0A42029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Tradición absolutizada = idolatría estructural</w:t>
      </w:r>
    </w:p>
    <w:p w14:paraId="73728F09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tradición, cuando no se deja corregir por la vida, se vuelve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ídolo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CE62F1A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es reconocido universalmente:</w:t>
      </w:r>
    </w:p>
    <w:p w14:paraId="75A9C266" w14:textId="77777777" w:rsidR="008717FC" w:rsidRPr="008717FC" w:rsidRDefault="008717FC" w:rsidP="00871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Biblia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becerro de oro</w:t>
      </w:r>
    </w:p>
    <w:p w14:paraId="0C93A79D" w14:textId="77777777" w:rsidR="008717FC" w:rsidRPr="008717FC" w:rsidRDefault="008717FC" w:rsidP="00871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Jesús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sábado fue hecho para el hombre</w:t>
      </w:r>
    </w:p>
    <w:p w14:paraId="1791DC5F" w14:textId="77777777" w:rsidR="008717FC" w:rsidRPr="008717FC" w:rsidRDefault="008717FC" w:rsidP="00871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Islam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shirk (asociar absolutos)</w:t>
      </w:r>
    </w:p>
    <w:p w14:paraId="51BFF40A" w14:textId="77777777" w:rsidR="008717FC" w:rsidRPr="008717FC" w:rsidRDefault="008717FC" w:rsidP="00871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Hinduismo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apego al dharma sin discernimiento</w:t>
      </w:r>
    </w:p>
    <w:p w14:paraId="4C020111" w14:textId="77777777" w:rsidR="008717FC" w:rsidRPr="008717FC" w:rsidRDefault="008717FC" w:rsidP="00871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Psicología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superyó tiránico</w:t>
      </w:r>
    </w:p>
    <w:p w14:paraId="03EFD66D" w14:textId="77777777" w:rsidR="008717FC" w:rsidRPr="008717FC" w:rsidRDefault="008717FC" w:rsidP="00871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Literatura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tragedia del destino cerrado</w:t>
      </w:r>
    </w:p>
    <w:p w14:paraId="2301C0A2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Dugin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cruza este umbral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547C0B3" w14:textId="77777777" w:rsidR="008717FC" w:rsidRPr="008717FC" w:rsidRDefault="00825C9B" w:rsidP="00871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C9B">
        <w:rPr>
          <w:rFonts w:ascii="Times New Roman" w:eastAsia="Times New Roman" w:hAnsi="Times New Roman" w:cs="Times New Roman"/>
          <w:noProof/>
          <w:kern w:val="0"/>
        </w:rPr>
        <w:pict w14:anchorId="2970080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B84F31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IV. Jesús vs Imperio</w:t>
      </w:r>
    </w:p>
    <w:p w14:paraId="45C30589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Clave hylotráxica decisiva</w:t>
      </w:r>
    </w:p>
    <w:p w14:paraId="65B82079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Jesús no propone:</w:t>
      </w:r>
    </w:p>
    <w:p w14:paraId="63C2BBA4" w14:textId="77777777" w:rsidR="008717FC" w:rsidRPr="008717FC" w:rsidRDefault="008717FC" w:rsidP="00871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imperio alternativo</w:t>
      </w:r>
    </w:p>
    <w:p w14:paraId="40A55BD1" w14:textId="77777777" w:rsidR="008717FC" w:rsidRPr="008717FC" w:rsidRDefault="008717FC" w:rsidP="00871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moral total</w:t>
      </w:r>
    </w:p>
    <w:p w14:paraId="22C04794" w14:textId="77777777" w:rsidR="008717FC" w:rsidRPr="008717FC" w:rsidRDefault="008717FC" w:rsidP="008717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Una ley absoluta</w:t>
      </w:r>
    </w:p>
    <w:p w14:paraId="4586CCC3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Propone:</w:t>
      </w:r>
    </w:p>
    <w:p w14:paraId="5F6A2011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 humana abierta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el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individuo-universal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55D141B" w14:textId="77777777" w:rsidR="008717FC" w:rsidRPr="008717FC" w:rsidRDefault="008717FC" w:rsidP="00871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Singular</w:t>
      </w:r>
    </w:p>
    <w:p w14:paraId="5ED900CF" w14:textId="77777777" w:rsidR="008717FC" w:rsidRPr="008717FC" w:rsidRDefault="008717FC" w:rsidP="00871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sacrificable</w:t>
      </w:r>
    </w:p>
    <w:p w14:paraId="4600FD76" w14:textId="77777777" w:rsidR="008717FC" w:rsidRPr="008717FC" w:rsidRDefault="008717FC" w:rsidP="00871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Abierto a comunidad</w:t>
      </w:r>
    </w:p>
    <w:p w14:paraId="2F085FCD" w14:textId="77777777" w:rsidR="008717FC" w:rsidRPr="008717FC" w:rsidRDefault="008717FC" w:rsidP="008717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violento estructuralmente</w:t>
      </w:r>
    </w:p>
    <w:p w14:paraId="6F4FFD55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Dugin, en cambio,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sacrifica esta forma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 nombre de una totalidad.</w:t>
      </w:r>
    </w:p>
    <w:p w14:paraId="6AB6991E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Aquí la incompatibilidad es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pero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moral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es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lógica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A1CFBAC" w14:textId="77777777" w:rsidR="008717FC" w:rsidRPr="008717FC" w:rsidRDefault="00825C9B" w:rsidP="00871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C9B">
        <w:rPr>
          <w:rFonts w:ascii="Times New Roman" w:eastAsia="Times New Roman" w:hAnsi="Times New Roman" w:cs="Times New Roman"/>
          <w:noProof/>
          <w:kern w:val="0"/>
        </w:rPr>
        <w:pict w14:anchorId="238E6A6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EFE547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V. Perspectiva antropológica y psicológica</w:t>
      </w:r>
    </w:p>
    <w:p w14:paraId="423BAEEF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culturas humanas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funcionales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comparten un patrón:</w:t>
      </w:r>
    </w:p>
    <w:p w14:paraId="06B2CE03" w14:textId="77777777" w:rsidR="008717FC" w:rsidRPr="008717FC" w:rsidRDefault="008717FC" w:rsidP="00871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poder es limitado</w:t>
      </w:r>
    </w:p>
    <w:p w14:paraId="1495EBA3" w14:textId="77777777" w:rsidR="008717FC" w:rsidRPr="008717FC" w:rsidRDefault="008717FC" w:rsidP="00871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rey es simbólico</w:t>
      </w:r>
    </w:p>
    <w:p w14:paraId="567D7593" w14:textId="77777777" w:rsidR="008717FC" w:rsidRPr="008717FC" w:rsidRDefault="008717FC" w:rsidP="00871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chamán no gobierna</w:t>
      </w:r>
    </w:p>
    <w:p w14:paraId="26146C6F" w14:textId="77777777" w:rsidR="008717FC" w:rsidRPr="008717FC" w:rsidRDefault="008717FC" w:rsidP="008717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ley se corrige por la vida</w:t>
      </w:r>
    </w:p>
    <w:p w14:paraId="7890A49B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Cuando esto se rompe:</w:t>
      </w:r>
    </w:p>
    <w:p w14:paraId="6007B6AF" w14:textId="77777777" w:rsidR="008717FC" w:rsidRPr="008717FC" w:rsidRDefault="008717FC" w:rsidP="008717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Aparece el sacrificio humano</w:t>
      </w:r>
    </w:p>
    <w:p w14:paraId="22F83277" w14:textId="77777777" w:rsidR="008717FC" w:rsidRPr="008717FC" w:rsidRDefault="008717FC" w:rsidP="008717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Aparece el totalitarismo</w:t>
      </w:r>
    </w:p>
    <w:p w14:paraId="26B4BF5F" w14:textId="77777777" w:rsidR="008717FC" w:rsidRPr="008717FC" w:rsidRDefault="008717FC" w:rsidP="008717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Aparece la muerte sacralizada</w:t>
      </w:r>
    </w:p>
    <w:p w14:paraId="7F1E6591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psicología profunda lo confirma:</w:t>
      </w:r>
    </w:p>
    <w:p w14:paraId="4C2B6582" w14:textId="77777777" w:rsidR="008717FC" w:rsidRPr="008717FC" w:rsidRDefault="008717FC" w:rsidP="008717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 inflado = psicosis</w:t>
      </w:r>
    </w:p>
    <w:p w14:paraId="37E21367" w14:textId="77777777" w:rsidR="008717FC" w:rsidRPr="008717FC" w:rsidRDefault="008717FC" w:rsidP="008717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Totalidad no integrada = sombra proyectada</w:t>
      </w:r>
    </w:p>
    <w:p w14:paraId="770F34D3" w14:textId="77777777" w:rsidR="008717FC" w:rsidRPr="008717FC" w:rsidRDefault="00825C9B" w:rsidP="00871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C9B">
        <w:rPr>
          <w:rFonts w:ascii="Times New Roman" w:eastAsia="Times New Roman" w:hAnsi="Times New Roman" w:cs="Times New Roman"/>
          <w:noProof/>
          <w:kern w:val="0"/>
        </w:rPr>
        <w:pict w14:anchorId="7517FBF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6A7DC3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VI. Perspectiva física y cosmológica (analogía formal)</w:t>
      </w:r>
    </w:p>
    <w:p w14:paraId="1967661A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física moderna muestra:</w:t>
      </w:r>
    </w:p>
    <w:p w14:paraId="2EC4B921" w14:textId="77777777" w:rsidR="008717FC" w:rsidRPr="008717FC" w:rsidRDefault="008717FC" w:rsidP="00871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Sistemas cerrados colapsan</w:t>
      </w:r>
    </w:p>
    <w:p w14:paraId="4BFEFDFB" w14:textId="77777777" w:rsidR="008717FC" w:rsidRPr="008717FC" w:rsidRDefault="008717FC" w:rsidP="00871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Sistemas abiertos se autorregulan</w:t>
      </w:r>
    </w:p>
    <w:p w14:paraId="10625B9B" w14:textId="77777777" w:rsidR="008717FC" w:rsidRPr="008717FC" w:rsidRDefault="008717FC" w:rsidP="008717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rigidez absoluta genera entropía</w:t>
      </w:r>
    </w:p>
    <w:p w14:paraId="2860FF7C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Imperio metafísico cerrado es:</w:t>
      </w:r>
    </w:p>
    <w:p w14:paraId="2C35F80A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sistema entrópico espiritual.</w:t>
      </w:r>
    </w:p>
    <w:p w14:paraId="2D794FC1" w14:textId="77777777" w:rsidR="008717FC" w:rsidRPr="008717FC" w:rsidRDefault="00825C9B" w:rsidP="00871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C9B">
        <w:rPr>
          <w:rFonts w:ascii="Times New Roman" w:eastAsia="Times New Roman" w:hAnsi="Times New Roman" w:cs="Times New Roman"/>
          <w:noProof/>
          <w:kern w:val="0"/>
        </w:rPr>
        <w:pict w14:anchorId="788C3CB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F57AD4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VII. Conclusión bifásica final</w:t>
      </w:r>
    </w:p>
    <w:p w14:paraId="6175D714" w14:textId="77777777" w:rsidR="008717FC" w:rsidRPr="008717FC" w:rsidRDefault="008717FC" w:rsidP="00871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(principio discursivo)</w:t>
      </w:r>
    </w:p>
    <w:p w14:paraId="00C8FFB9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Conclusión clara y sintetizada:</w:t>
      </w:r>
    </w:p>
    <w:p w14:paraId="3A070D70" w14:textId="77777777" w:rsidR="008717FC" w:rsidRPr="008717FC" w:rsidRDefault="008717FC" w:rsidP="00871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Alexander Dugin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diagnostica correctamente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 crisis moderna.</w:t>
      </w:r>
    </w:p>
    <w:p w14:paraId="3B9B4221" w14:textId="77777777" w:rsidR="008717FC" w:rsidRPr="008717FC" w:rsidRDefault="008717FC" w:rsidP="00871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 crítica al liberalismo es legítima y necesaria.</w:t>
      </w:r>
    </w:p>
    <w:p w14:paraId="4E44B305" w14:textId="77777777" w:rsidR="008717FC" w:rsidRPr="008717FC" w:rsidRDefault="008717FC" w:rsidP="00871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 recuperación del símbolo tiene valor.</w:t>
      </w:r>
    </w:p>
    <w:p w14:paraId="3C94A826" w14:textId="77777777" w:rsidR="008717FC" w:rsidRPr="008717FC" w:rsidRDefault="008717FC" w:rsidP="00871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Pero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responde al vacío moderno con una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Voluntad Absoluta imperial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E0391C6" w14:textId="77777777" w:rsidR="008717FC" w:rsidRPr="008717FC" w:rsidRDefault="008717FC" w:rsidP="00871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Esa respuesta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reproduce la misma estructura de muerte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que intenta superar.</w:t>
      </w:r>
    </w:p>
    <w:p w14:paraId="59FC15D8" w14:textId="77777777" w:rsidR="008717FC" w:rsidRPr="008717FC" w:rsidRDefault="008717FC" w:rsidP="00871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la teoría hylotráxica, esto es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estructuralmente incompatible con la vida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DEF329" w14:textId="77777777" w:rsidR="008717FC" w:rsidRPr="008717FC" w:rsidRDefault="008717FC" w:rsidP="008717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problema no es Dugin como pensador, sino 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forma que absolutiza</w:t>
      </w: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22330C1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Toda forma que no se deja corregir por la vida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termina exigiendo víctimas.</w:t>
      </w:r>
    </w:p>
    <w:p w14:paraId="3B12332E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alternativa hylotráxica no es liberal ni imperial:</w:t>
      </w:r>
    </w:p>
    <w:p w14:paraId="44424819" w14:textId="77777777" w:rsidR="008717FC" w:rsidRPr="008717FC" w:rsidRDefault="008717FC" w:rsidP="00871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una forma abierta, donde la vida corrige la forma,</w:t>
      </w:r>
      <w:r w:rsidRPr="008717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y la comunidad emerge sin sacrificio.</w:t>
      </w:r>
    </w:p>
    <w:p w14:paraId="499455E1" w14:textId="77777777" w:rsidR="00354789" w:rsidRDefault="00354789"/>
    <w:sectPr w:rsidR="00354789" w:rsidSect="00C44D9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385"/>
    <w:multiLevelType w:val="multilevel"/>
    <w:tmpl w:val="6480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374F8"/>
    <w:multiLevelType w:val="multilevel"/>
    <w:tmpl w:val="5B96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C0F7E"/>
    <w:multiLevelType w:val="multilevel"/>
    <w:tmpl w:val="F2B4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34140"/>
    <w:multiLevelType w:val="multilevel"/>
    <w:tmpl w:val="CEEC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A53A6"/>
    <w:multiLevelType w:val="multilevel"/>
    <w:tmpl w:val="981A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E16D8"/>
    <w:multiLevelType w:val="multilevel"/>
    <w:tmpl w:val="035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74B7C"/>
    <w:multiLevelType w:val="multilevel"/>
    <w:tmpl w:val="3FA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37F2B"/>
    <w:multiLevelType w:val="multilevel"/>
    <w:tmpl w:val="EAD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A1716"/>
    <w:multiLevelType w:val="multilevel"/>
    <w:tmpl w:val="B57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31CBB"/>
    <w:multiLevelType w:val="multilevel"/>
    <w:tmpl w:val="DFD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02C75"/>
    <w:multiLevelType w:val="multilevel"/>
    <w:tmpl w:val="69E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61519"/>
    <w:multiLevelType w:val="multilevel"/>
    <w:tmpl w:val="4E3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23970"/>
    <w:multiLevelType w:val="multilevel"/>
    <w:tmpl w:val="989A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A090A"/>
    <w:multiLevelType w:val="multilevel"/>
    <w:tmpl w:val="F66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93531"/>
    <w:multiLevelType w:val="multilevel"/>
    <w:tmpl w:val="A6E8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D342F"/>
    <w:multiLevelType w:val="multilevel"/>
    <w:tmpl w:val="39B4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F76A1"/>
    <w:multiLevelType w:val="multilevel"/>
    <w:tmpl w:val="981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00650"/>
    <w:multiLevelType w:val="multilevel"/>
    <w:tmpl w:val="9BA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34C29"/>
    <w:multiLevelType w:val="multilevel"/>
    <w:tmpl w:val="FA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769858">
    <w:abstractNumId w:val="2"/>
  </w:num>
  <w:num w:numId="2" w16cid:durableId="1447238577">
    <w:abstractNumId w:val="11"/>
  </w:num>
  <w:num w:numId="3" w16cid:durableId="592664751">
    <w:abstractNumId w:val="6"/>
  </w:num>
  <w:num w:numId="4" w16cid:durableId="1311861065">
    <w:abstractNumId w:val="16"/>
  </w:num>
  <w:num w:numId="5" w16cid:durableId="560988228">
    <w:abstractNumId w:val="15"/>
  </w:num>
  <w:num w:numId="6" w16cid:durableId="1066608359">
    <w:abstractNumId w:val="13"/>
  </w:num>
  <w:num w:numId="7" w16cid:durableId="409548016">
    <w:abstractNumId w:val="10"/>
  </w:num>
  <w:num w:numId="8" w16cid:durableId="2087266183">
    <w:abstractNumId w:val="3"/>
  </w:num>
  <w:num w:numId="9" w16cid:durableId="772822711">
    <w:abstractNumId w:val="8"/>
  </w:num>
  <w:num w:numId="10" w16cid:durableId="214389125">
    <w:abstractNumId w:val="1"/>
  </w:num>
  <w:num w:numId="11" w16cid:durableId="615913692">
    <w:abstractNumId w:val="7"/>
  </w:num>
  <w:num w:numId="12" w16cid:durableId="1130050881">
    <w:abstractNumId w:val="18"/>
  </w:num>
  <w:num w:numId="13" w16cid:durableId="221139819">
    <w:abstractNumId w:val="12"/>
  </w:num>
  <w:num w:numId="14" w16cid:durableId="565916668">
    <w:abstractNumId w:val="4"/>
  </w:num>
  <w:num w:numId="15" w16cid:durableId="558789645">
    <w:abstractNumId w:val="5"/>
  </w:num>
  <w:num w:numId="16" w16cid:durableId="460152543">
    <w:abstractNumId w:val="17"/>
  </w:num>
  <w:num w:numId="17" w16cid:durableId="1978147389">
    <w:abstractNumId w:val="14"/>
  </w:num>
  <w:num w:numId="18" w16cid:durableId="89399934">
    <w:abstractNumId w:val="9"/>
  </w:num>
  <w:num w:numId="19" w16cid:durableId="95960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FC"/>
    <w:rsid w:val="00091B23"/>
    <w:rsid w:val="00354789"/>
    <w:rsid w:val="00465DC1"/>
    <w:rsid w:val="00557598"/>
    <w:rsid w:val="00825C9B"/>
    <w:rsid w:val="0086667F"/>
    <w:rsid w:val="008717FC"/>
    <w:rsid w:val="00A813F7"/>
    <w:rsid w:val="00A855DD"/>
    <w:rsid w:val="00C1618E"/>
    <w:rsid w:val="00C4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2D9062"/>
  <w15:chartTrackingRefBased/>
  <w15:docId w15:val="{38A56C0F-4510-AE43-9839-252A310F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7F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17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1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71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Ignacio Lavados Sepúlveda</dc:creator>
  <cp:keywords/>
  <dc:description/>
  <cp:lastModifiedBy>Tomás Ignacio Lavados Sepúlveda</cp:lastModifiedBy>
  <cp:revision>1</cp:revision>
  <dcterms:created xsi:type="dcterms:W3CDTF">2025-12-13T16:53:00Z</dcterms:created>
  <dcterms:modified xsi:type="dcterms:W3CDTF">2025-12-13T16:53:00Z</dcterms:modified>
</cp:coreProperties>
</file>