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9C632" w14:textId="635BE7A6" w:rsidR="00354789" w:rsidRPr="009F30AB" w:rsidRDefault="009F30AB">
      <w:pPr>
        <w:rPr>
          <w:lang w:val="es-ES_tradnl"/>
        </w:rPr>
      </w:pPr>
      <w:r>
        <w:rPr>
          <w:lang w:val="es-ES_tradnl"/>
        </w:rPr>
        <w:t>Tomás Lavados Sepúlveda, master en Artes Liberales, Director Audiovisual de la UC. Ensayista y Filosofo. Amante de la cultura, las ciencias, las nuevas ideas, así como las antiguas. Siempre disponible para conversar.</w:t>
      </w:r>
    </w:p>
    <w:sectPr w:rsidR="00354789" w:rsidRPr="009F30AB" w:rsidSect="00C44D9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0AB"/>
    <w:rsid w:val="00354789"/>
    <w:rsid w:val="00465DC1"/>
    <w:rsid w:val="00557598"/>
    <w:rsid w:val="0086667F"/>
    <w:rsid w:val="009F30AB"/>
    <w:rsid w:val="00A813F7"/>
    <w:rsid w:val="00A855DD"/>
    <w:rsid w:val="00C1618E"/>
    <w:rsid w:val="00C44D93"/>
    <w:rsid w:val="00F3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0374F0"/>
  <w15:chartTrackingRefBased/>
  <w15:docId w15:val="{7AA9CEE6-C2EE-7548-B63B-5CF4FF31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Ignacio Lavados Sepúlveda</dc:creator>
  <cp:keywords/>
  <dc:description/>
  <cp:lastModifiedBy>Tomás Ignacio Lavados Sepúlveda</cp:lastModifiedBy>
  <cp:revision>1</cp:revision>
  <dcterms:created xsi:type="dcterms:W3CDTF">2025-12-09T10:45:00Z</dcterms:created>
  <dcterms:modified xsi:type="dcterms:W3CDTF">2025-12-09T10:46:00Z</dcterms:modified>
</cp:coreProperties>
</file>