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3CC8" w14:textId="392C97D9" w:rsidR="00934113" w:rsidRPr="00934113" w:rsidRDefault="00934113" w:rsidP="00934113">
      <w:pPr>
        <w:spacing w:after="160" w:line="259" w:lineRule="auto"/>
        <w:rPr>
          <w:b/>
          <w:bCs/>
        </w:rPr>
      </w:pPr>
      <w:r w:rsidRPr="00934113">
        <w:rPr>
          <w:b/>
          <w:bCs/>
        </w:rPr>
        <w:t>Registro de Pacientes en un Consultorio Odontológico (Datos Inmutables)</w:t>
      </w:r>
    </w:p>
    <w:p w14:paraId="69E9C256" w14:textId="7ECA2CDB" w:rsidR="00934113" w:rsidRPr="00934113" w:rsidRDefault="00934113" w:rsidP="00934113">
      <w:pPr>
        <w:spacing w:after="160" w:line="259" w:lineRule="auto"/>
        <w:rPr>
          <w:b/>
          <w:bCs/>
        </w:rPr>
      </w:pPr>
      <w:r w:rsidRPr="00934113">
        <w:rPr>
          <w:b/>
          <w:bCs/>
        </w:rPr>
        <w:t xml:space="preserve">Un </w:t>
      </w:r>
      <w:r w:rsidRPr="00934113">
        <w:rPr>
          <w:b/>
          <w:bCs/>
          <w:highlight w:val="yellow"/>
        </w:rPr>
        <w:t>consultorio odontológico</w:t>
      </w:r>
      <w:r w:rsidRPr="00934113">
        <w:rPr>
          <w:b/>
          <w:bCs/>
        </w:rPr>
        <w:t xml:space="preserve"> busca digitalizar el seguimiento de sus pacientes para mejorar la eficiencia en la atención y garantizar la integridad de la información registrada.</w:t>
      </w:r>
    </w:p>
    <w:p w14:paraId="4414E5F1" w14:textId="2D27C346" w:rsidR="00934113" w:rsidRPr="00934113" w:rsidRDefault="00934113" w:rsidP="00934113">
      <w:pPr>
        <w:spacing w:after="160" w:line="259" w:lineRule="auto"/>
        <w:rPr>
          <w:b/>
          <w:bCs/>
        </w:rPr>
      </w:pPr>
      <w:r w:rsidRPr="00934113">
        <w:rPr>
          <w:b/>
          <w:bCs/>
        </w:rPr>
        <w:t>Para ello, la aplicación debe permitir:</w:t>
      </w:r>
    </w:p>
    <w:p w14:paraId="70C62DDB" w14:textId="09041E9E" w:rsidR="00934113" w:rsidRPr="00934113" w:rsidRDefault="00934113" w:rsidP="00934113">
      <w:pPr>
        <w:pStyle w:val="Prrafodelista"/>
        <w:numPr>
          <w:ilvl w:val="0"/>
          <w:numId w:val="3"/>
        </w:numPr>
        <w:spacing w:after="160" w:line="259" w:lineRule="auto"/>
        <w:rPr>
          <w:b/>
          <w:bCs/>
        </w:rPr>
      </w:pPr>
      <w:r w:rsidRPr="00934113">
        <w:rPr>
          <w:b/>
          <w:bCs/>
        </w:rPr>
        <w:t xml:space="preserve">El consultorio debe gestionar la información de los </w:t>
      </w:r>
      <w:r w:rsidRPr="00934113">
        <w:rPr>
          <w:b/>
          <w:bCs/>
          <w:highlight w:val="cyan"/>
        </w:rPr>
        <w:t>odontólogos</w:t>
      </w:r>
      <w:r w:rsidRPr="00934113">
        <w:rPr>
          <w:b/>
          <w:bCs/>
        </w:rPr>
        <w:t xml:space="preserve"> que trabajan en él. Para cada médico se debe registrar: </w:t>
      </w:r>
      <w:r w:rsidRPr="00934113">
        <w:rPr>
          <w:b/>
          <w:bCs/>
          <w:highlight w:val="cyan"/>
        </w:rPr>
        <w:t>ID único del médico, Nombre completo, Número de licencia profesional, Especialidad odontológica</w:t>
      </w:r>
      <w:r w:rsidRPr="00934113">
        <w:rPr>
          <w:b/>
          <w:bCs/>
        </w:rPr>
        <w:t xml:space="preserve"> (</w:t>
      </w:r>
      <w:r w:rsidRPr="00934113">
        <w:rPr>
          <w:b/>
          <w:bCs/>
          <w:highlight w:val="green"/>
        </w:rPr>
        <w:t>Odontología General, Ortodoncia, Endodoncia, Cirugía Oral</w:t>
      </w:r>
      <w:r w:rsidRPr="00934113">
        <w:rPr>
          <w:b/>
          <w:bCs/>
        </w:rPr>
        <w:t xml:space="preserve">). </w:t>
      </w:r>
      <w:r>
        <w:rPr>
          <w:b/>
          <w:bCs/>
        </w:rPr>
        <w:t xml:space="preserve">            </w:t>
      </w:r>
      <w:r w:rsidRPr="00934113">
        <w:rPr>
          <w:b/>
          <w:bCs/>
          <w:highlight w:val="green"/>
        </w:rPr>
        <w:t>(</w:t>
      </w:r>
      <w:proofErr w:type="spellStart"/>
      <w:r w:rsidRPr="00934113">
        <w:rPr>
          <w:b/>
          <w:bCs/>
          <w:highlight w:val="green"/>
        </w:rPr>
        <w:t>enum</w:t>
      </w:r>
      <w:proofErr w:type="spellEnd"/>
      <w:r w:rsidRPr="00934113">
        <w:rPr>
          <w:b/>
          <w:bCs/>
          <w:highlight w:val="green"/>
        </w:rPr>
        <w:t>)</w:t>
      </w:r>
    </w:p>
    <w:p w14:paraId="7DDA2C8E" w14:textId="77777777" w:rsidR="00934113" w:rsidRPr="00934113" w:rsidRDefault="00934113" w:rsidP="00934113">
      <w:pPr>
        <w:pStyle w:val="Prrafodelista"/>
        <w:numPr>
          <w:ilvl w:val="0"/>
          <w:numId w:val="3"/>
        </w:numPr>
        <w:spacing w:after="160" w:line="259" w:lineRule="auto"/>
        <w:rPr>
          <w:b/>
          <w:bCs/>
        </w:rPr>
      </w:pPr>
      <w:r w:rsidRPr="00934113">
        <w:rPr>
          <w:b/>
          <w:bCs/>
        </w:rPr>
        <w:t xml:space="preserve">Almacenar información inmutable de los </w:t>
      </w:r>
      <w:r w:rsidRPr="00934113">
        <w:rPr>
          <w:b/>
          <w:bCs/>
          <w:highlight w:val="magenta"/>
        </w:rPr>
        <w:t>pacientes</w:t>
      </w:r>
      <w:r w:rsidRPr="00934113">
        <w:rPr>
          <w:b/>
          <w:bCs/>
        </w:rPr>
        <w:t xml:space="preserve">, incluyendo </w:t>
      </w:r>
      <w:r w:rsidRPr="00934113">
        <w:rPr>
          <w:b/>
          <w:bCs/>
          <w:highlight w:val="magenta"/>
        </w:rPr>
        <w:t>número de historia clínica (único), nombre, edad, teléfono, dirección, fecha de última consulta y cantidad de tratamientos realizados</w:t>
      </w:r>
      <w:r w:rsidRPr="00934113">
        <w:rPr>
          <w:b/>
          <w:bCs/>
        </w:rPr>
        <w:t>. Una vez registrado, la información de un paciente no debe modificarse directamente, sino que cualquier actualización debe generar un nuevo registro.</w:t>
      </w:r>
    </w:p>
    <w:p w14:paraId="44CBE44D" w14:textId="0C5F99DC" w:rsidR="00934113" w:rsidRPr="00934113" w:rsidRDefault="00934113" w:rsidP="00934113">
      <w:pPr>
        <w:pStyle w:val="Prrafodelista"/>
        <w:numPr>
          <w:ilvl w:val="0"/>
          <w:numId w:val="3"/>
        </w:numPr>
        <w:spacing w:after="160" w:line="259" w:lineRule="auto"/>
        <w:rPr>
          <w:b/>
          <w:bCs/>
        </w:rPr>
      </w:pPr>
      <w:r w:rsidRPr="00934113">
        <w:rPr>
          <w:b/>
          <w:bCs/>
        </w:rPr>
        <w:t>Obtener una lista de pacientes con más de 5 tratamientos registrados para ofrecer revisiones gratuitas.</w:t>
      </w:r>
    </w:p>
    <w:p w14:paraId="5D16E3A8" w14:textId="5D023809" w:rsidR="00934113" w:rsidRDefault="00934113" w:rsidP="00934113">
      <w:pPr>
        <w:spacing w:after="160" w:line="259" w:lineRule="auto"/>
        <w:rPr>
          <w:b/>
          <w:bCs/>
        </w:rPr>
      </w:pPr>
      <w:r w:rsidRPr="00934113">
        <w:rPr>
          <w:b/>
          <w:bCs/>
        </w:rPr>
        <w:t>Esta estructura garantiza que la información registrada permanezca consistente a lo largo del tiempo, evitando modificaciones accidentales o inconsistencias en los datos históricos de los pacientes.</w:t>
      </w:r>
    </w:p>
    <w:p w14:paraId="7B0950C9" w14:textId="77777777" w:rsidR="00934113" w:rsidRDefault="00934113" w:rsidP="00934113">
      <w:pPr>
        <w:spacing w:after="160" w:line="259" w:lineRule="auto"/>
        <w:rPr>
          <w:b/>
          <w:bCs/>
        </w:rPr>
      </w:pPr>
    </w:p>
    <w:p w14:paraId="0B070C0A" w14:textId="77777777" w:rsidR="00934113" w:rsidRDefault="00934113" w:rsidP="00934113">
      <w:pPr>
        <w:spacing w:after="160" w:line="259" w:lineRule="auto"/>
        <w:rPr>
          <w:b/>
          <w:bCs/>
        </w:rPr>
      </w:pPr>
    </w:p>
    <w:p w14:paraId="13622763" w14:textId="2F6D313F" w:rsidR="00934113" w:rsidRPr="00934113" w:rsidRDefault="00934113" w:rsidP="00FC76C7">
      <w:pPr>
        <w:spacing w:after="0" w:line="259" w:lineRule="auto"/>
        <w:rPr>
          <w:b/>
          <w:bCs/>
        </w:rPr>
      </w:pPr>
      <w:r w:rsidRPr="00934113">
        <w:rPr>
          <w:b/>
          <w:bCs/>
        </w:rPr>
        <w:t>Pensamiento Computacional Aplicado al Registro de Pacientes en un Consultorio Odontológico</w:t>
      </w:r>
    </w:p>
    <w:p w14:paraId="378DC17B" w14:textId="77777777" w:rsidR="00934113" w:rsidRPr="00934113" w:rsidRDefault="00934113" w:rsidP="00FC76C7">
      <w:pPr>
        <w:spacing w:line="259" w:lineRule="auto"/>
        <w:rPr>
          <w:b/>
          <w:bCs/>
        </w:rPr>
      </w:pPr>
      <w:r w:rsidRPr="00934113">
        <w:rPr>
          <w:b/>
          <w:bCs/>
        </w:rPr>
        <w:t>Abstracción</w:t>
      </w:r>
    </w:p>
    <w:p w14:paraId="750E8D3F" w14:textId="0D8047D5" w:rsidR="00FC76C7" w:rsidRPr="00934113" w:rsidRDefault="00934113" w:rsidP="00FC76C7">
      <w:pPr>
        <w:numPr>
          <w:ilvl w:val="0"/>
          <w:numId w:val="1"/>
        </w:numPr>
        <w:spacing w:line="259" w:lineRule="auto"/>
      </w:pPr>
      <w:r w:rsidRPr="00934113">
        <w:rPr>
          <w:b/>
          <w:bCs/>
        </w:rPr>
        <w:t>¿Qué se solicita finalmente?</w:t>
      </w:r>
      <w:r w:rsidRPr="00934113">
        <w:br/>
        <w:t xml:space="preserve">Se necesita una aplicación que digitalice el seguimiento de pacientes en un consultorio odontológico, asegurando que los registros sean inmutables y que se pueda </w:t>
      </w:r>
      <w:r w:rsidR="00FC76C7">
        <w:t>llevar un control de los procedimientos que se realzan</w:t>
      </w:r>
      <w:r w:rsidRPr="00934113">
        <w:t>.</w:t>
      </w:r>
    </w:p>
    <w:p w14:paraId="5B799F92" w14:textId="77777777" w:rsidR="00934113" w:rsidRPr="00934113" w:rsidRDefault="00934113" w:rsidP="00FC76C7">
      <w:pPr>
        <w:numPr>
          <w:ilvl w:val="0"/>
          <w:numId w:val="1"/>
        </w:numPr>
        <w:spacing w:after="0" w:line="259" w:lineRule="auto"/>
      </w:pPr>
      <w:r w:rsidRPr="00934113">
        <w:rPr>
          <w:b/>
          <w:bCs/>
        </w:rPr>
        <w:t>¿Qué información es relevante dado el problema anterior?</w:t>
      </w:r>
    </w:p>
    <w:p w14:paraId="3F132B94" w14:textId="2941B453" w:rsidR="00934113" w:rsidRPr="00934113" w:rsidRDefault="00934113" w:rsidP="00FC76C7">
      <w:pPr>
        <w:numPr>
          <w:ilvl w:val="1"/>
          <w:numId w:val="1"/>
        </w:numPr>
        <w:spacing w:after="0" w:line="259" w:lineRule="auto"/>
      </w:pPr>
      <w:r w:rsidRPr="00934113">
        <w:rPr>
          <w:b/>
          <w:bCs/>
          <w:highlight w:val="cyan"/>
        </w:rPr>
        <w:t>Odontólogos</w:t>
      </w:r>
      <w:r w:rsidRPr="00934113">
        <w:rPr>
          <w:b/>
          <w:bCs/>
        </w:rPr>
        <w:t>:</w:t>
      </w:r>
      <w:r w:rsidRPr="00934113">
        <w:t xml:space="preserve"> ID único, nombre, número de licencia, especialidad.</w:t>
      </w:r>
    </w:p>
    <w:p w14:paraId="3AF26E7E" w14:textId="29B7D325" w:rsidR="00934113" w:rsidRDefault="00934113" w:rsidP="00FC76C7">
      <w:pPr>
        <w:numPr>
          <w:ilvl w:val="1"/>
          <w:numId w:val="1"/>
        </w:numPr>
        <w:spacing w:after="0" w:line="259" w:lineRule="auto"/>
      </w:pPr>
      <w:r w:rsidRPr="00934113">
        <w:rPr>
          <w:b/>
          <w:bCs/>
          <w:highlight w:val="magenta"/>
        </w:rPr>
        <w:t>Pacientes:</w:t>
      </w:r>
      <w:r w:rsidRPr="00934113">
        <w:t xml:space="preserve"> Número de historia clínica (único), nombre, edad, teléfono, dirección, fecha de última consulta, cantidad de tratamientos realizados.</w:t>
      </w:r>
    </w:p>
    <w:p w14:paraId="0FF46435" w14:textId="77777777" w:rsidR="00934113" w:rsidRDefault="00934113" w:rsidP="00FC76C7">
      <w:pPr>
        <w:numPr>
          <w:ilvl w:val="1"/>
          <w:numId w:val="1"/>
        </w:numPr>
        <w:spacing w:after="0" w:line="259" w:lineRule="auto"/>
      </w:pPr>
      <w:r>
        <w:rPr>
          <w:b/>
          <w:bCs/>
        </w:rPr>
        <w:t>Consultorio:</w:t>
      </w:r>
      <w:r>
        <w:t xml:space="preserve"> Quien almacena:</w:t>
      </w:r>
    </w:p>
    <w:p w14:paraId="0C2BF79B" w14:textId="17622B68" w:rsidR="00934113" w:rsidRDefault="00934113" w:rsidP="00FC76C7">
      <w:pPr>
        <w:numPr>
          <w:ilvl w:val="2"/>
          <w:numId w:val="1"/>
        </w:numPr>
        <w:spacing w:after="0" w:line="259" w:lineRule="auto"/>
      </w:pPr>
      <w:r>
        <w:t xml:space="preserve"> Lista de pacientes</w:t>
      </w:r>
    </w:p>
    <w:p w14:paraId="73801593" w14:textId="15085AFE" w:rsidR="00934113" w:rsidRDefault="00934113" w:rsidP="00FC76C7">
      <w:pPr>
        <w:numPr>
          <w:ilvl w:val="2"/>
          <w:numId w:val="1"/>
        </w:numPr>
        <w:spacing w:after="0" w:line="259" w:lineRule="auto"/>
      </w:pPr>
      <w:r>
        <w:t>Lista de Odontólogos</w:t>
      </w:r>
    </w:p>
    <w:p w14:paraId="5AC8C70C" w14:textId="52318A01" w:rsidR="00934113" w:rsidRDefault="00934113" w:rsidP="00FC76C7">
      <w:pPr>
        <w:numPr>
          <w:ilvl w:val="2"/>
          <w:numId w:val="1"/>
        </w:numPr>
        <w:spacing w:after="0" w:line="259" w:lineRule="auto"/>
      </w:pPr>
      <w:r>
        <w:t>Lista de los procedimientos de cada paciente</w:t>
      </w:r>
      <w:r w:rsidR="00FC76C7">
        <w:t xml:space="preserve"> (contador, descripción y fecha de la consulta)</w:t>
      </w:r>
    </w:p>
    <w:p w14:paraId="00382E81" w14:textId="21DBFE2A" w:rsidR="00934113" w:rsidRDefault="00934113" w:rsidP="00FC76C7">
      <w:pPr>
        <w:spacing w:after="0" w:line="259" w:lineRule="auto"/>
        <w:ind w:left="720"/>
      </w:pPr>
    </w:p>
    <w:p w14:paraId="0FB24AE2" w14:textId="45EF675D" w:rsidR="00FC76C7" w:rsidRDefault="00FC76C7" w:rsidP="00FC76C7">
      <w:pPr>
        <w:spacing w:after="0" w:line="259" w:lineRule="auto"/>
        <w:ind w:left="720"/>
      </w:pPr>
    </w:p>
    <w:p w14:paraId="0C5D3B85" w14:textId="6FC123E5" w:rsidR="00FC76C7" w:rsidRDefault="00FC76C7" w:rsidP="00FC76C7">
      <w:pPr>
        <w:spacing w:after="0" w:line="259" w:lineRule="auto"/>
        <w:ind w:left="720"/>
      </w:pPr>
    </w:p>
    <w:p w14:paraId="31908A5C" w14:textId="59452C49" w:rsidR="00FC76C7" w:rsidRDefault="00FC76C7" w:rsidP="00FC76C7">
      <w:pPr>
        <w:spacing w:after="0" w:line="259" w:lineRule="auto"/>
      </w:pPr>
    </w:p>
    <w:p w14:paraId="4DC0DE43" w14:textId="77777777" w:rsidR="00FC76C7" w:rsidRPr="00934113" w:rsidRDefault="00FC76C7" w:rsidP="00FC76C7">
      <w:pPr>
        <w:spacing w:after="0" w:line="259" w:lineRule="auto"/>
      </w:pPr>
    </w:p>
    <w:p w14:paraId="7966624B" w14:textId="6D39C9C4" w:rsidR="00934113" w:rsidRPr="00934113" w:rsidRDefault="00934113" w:rsidP="00FC76C7">
      <w:pPr>
        <w:numPr>
          <w:ilvl w:val="0"/>
          <w:numId w:val="1"/>
        </w:numPr>
        <w:spacing w:after="0" w:line="259" w:lineRule="auto"/>
      </w:pPr>
      <w:r w:rsidRPr="00934113">
        <w:rPr>
          <w:b/>
          <w:bCs/>
        </w:rPr>
        <w:lastRenderedPageBreak/>
        <w:t>¿Cómo se agrupa la información relevante?</w:t>
      </w:r>
    </w:p>
    <w:p w14:paraId="5CFE5EDC" w14:textId="065CC995" w:rsidR="00934113" w:rsidRDefault="00934113" w:rsidP="00FC76C7">
      <w:pPr>
        <w:spacing w:after="0" w:line="259" w:lineRule="auto"/>
        <w:ind w:left="720"/>
      </w:pPr>
    </w:p>
    <w:p w14:paraId="30AE1961" w14:textId="77777777" w:rsidR="00934113" w:rsidRPr="00934113" w:rsidRDefault="00934113" w:rsidP="00FC76C7">
      <w:pPr>
        <w:spacing w:after="0" w:line="259" w:lineRule="auto"/>
        <w:ind w:left="720"/>
      </w:pPr>
    </w:p>
    <w:p w14:paraId="27DAD841" w14:textId="77777777" w:rsidR="00934113" w:rsidRPr="00934113" w:rsidRDefault="00934113" w:rsidP="00FC76C7">
      <w:pPr>
        <w:numPr>
          <w:ilvl w:val="0"/>
          <w:numId w:val="1"/>
        </w:numPr>
        <w:spacing w:after="0" w:line="259" w:lineRule="auto"/>
      </w:pPr>
      <w:r w:rsidRPr="00934113">
        <w:rPr>
          <w:b/>
          <w:bCs/>
        </w:rPr>
        <w:t>¿Qué funcionalidades se solicitan?</w:t>
      </w:r>
    </w:p>
    <w:p w14:paraId="11A6EABE" w14:textId="77777777" w:rsidR="00934113" w:rsidRPr="00934113" w:rsidRDefault="00934113" w:rsidP="00FC76C7">
      <w:pPr>
        <w:numPr>
          <w:ilvl w:val="1"/>
          <w:numId w:val="1"/>
        </w:numPr>
        <w:spacing w:after="0" w:line="259" w:lineRule="auto"/>
      </w:pPr>
      <w:r w:rsidRPr="00934113">
        <w:t>Registro y consulta de odontólogos.</w:t>
      </w:r>
    </w:p>
    <w:p w14:paraId="4B88262F" w14:textId="77777777" w:rsidR="00934113" w:rsidRPr="00934113" w:rsidRDefault="00934113" w:rsidP="00FC76C7">
      <w:pPr>
        <w:numPr>
          <w:ilvl w:val="1"/>
          <w:numId w:val="1"/>
        </w:numPr>
        <w:spacing w:after="0" w:line="259" w:lineRule="auto"/>
      </w:pPr>
      <w:r w:rsidRPr="00934113">
        <w:t>Registro inmutable de pacientes.</w:t>
      </w:r>
    </w:p>
    <w:p w14:paraId="412DA487" w14:textId="77777777" w:rsidR="00934113" w:rsidRPr="00934113" w:rsidRDefault="00934113" w:rsidP="00FC76C7">
      <w:pPr>
        <w:numPr>
          <w:ilvl w:val="1"/>
          <w:numId w:val="1"/>
        </w:numPr>
        <w:spacing w:after="0" w:line="259" w:lineRule="auto"/>
      </w:pPr>
      <w:r w:rsidRPr="00934113">
        <w:t>Creación de nuevos registros en lugar de modificar información de pacientes.</w:t>
      </w:r>
    </w:p>
    <w:p w14:paraId="0F0DA583" w14:textId="77777777" w:rsidR="00934113" w:rsidRPr="00934113" w:rsidRDefault="00934113" w:rsidP="00FC76C7">
      <w:pPr>
        <w:numPr>
          <w:ilvl w:val="1"/>
          <w:numId w:val="1"/>
        </w:numPr>
        <w:spacing w:after="0" w:line="259" w:lineRule="auto"/>
      </w:pPr>
      <w:r w:rsidRPr="00934113">
        <w:t>Generación de lista de pacientes con más de 5 tratamientos.</w:t>
      </w:r>
    </w:p>
    <w:p w14:paraId="19935D99" w14:textId="77777777" w:rsidR="00934113" w:rsidRPr="00934113" w:rsidRDefault="00934113" w:rsidP="00FC76C7">
      <w:pPr>
        <w:spacing w:after="0" w:line="259" w:lineRule="auto"/>
      </w:pPr>
      <w:r w:rsidRPr="00934113">
        <w:pict w14:anchorId="651C8D35">
          <v:rect id="_x0000_i1030" style="width:0;height:1.5pt" o:hralign="center" o:hrstd="t" o:hr="t" fillcolor="#a0a0a0" stroked="f"/>
        </w:pict>
      </w:r>
    </w:p>
    <w:p w14:paraId="457A633D" w14:textId="77777777" w:rsidR="00934113" w:rsidRPr="00934113" w:rsidRDefault="00934113" w:rsidP="00FC76C7">
      <w:pPr>
        <w:spacing w:after="0" w:line="259" w:lineRule="auto"/>
        <w:rPr>
          <w:b/>
          <w:bCs/>
        </w:rPr>
      </w:pPr>
      <w:r w:rsidRPr="00934113">
        <w:rPr>
          <w:b/>
          <w:bCs/>
        </w:rPr>
        <w:t>Descomposición</w:t>
      </w:r>
    </w:p>
    <w:p w14:paraId="033DFEE5" w14:textId="77777777" w:rsidR="00934113" w:rsidRPr="00934113" w:rsidRDefault="00934113" w:rsidP="00FC76C7">
      <w:pPr>
        <w:numPr>
          <w:ilvl w:val="0"/>
          <w:numId w:val="2"/>
        </w:numPr>
        <w:spacing w:after="0" w:line="259" w:lineRule="auto"/>
      </w:pPr>
      <w:r w:rsidRPr="00934113">
        <w:rPr>
          <w:b/>
          <w:bCs/>
        </w:rPr>
        <w:t>¿Cómo se distribuyen las funcionalidades?</w:t>
      </w:r>
    </w:p>
    <w:p w14:paraId="7C684199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Módulo de gestión de odontólogos:</w:t>
      </w:r>
      <w:r w:rsidRPr="00934113">
        <w:t xml:space="preserve"> CRUD básico para almacenar y consultar odontólogos.</w:t>
      </w:r>
    </w:p>
    <w:p w14:paraId="46A98372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Módulo de registro de pacientes:</w:t>
      </w:r>
      <w:r w:rsidRPr="00934113">
        <w:t xml:space="preserve"> Creación de registros sin posibilidad de modificación directa.</w:t>
      </w:r>
    </w:p>
    <w:p w14:paraId="7024765E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Módulo de actualización de pacientes:</w:t>
      </w:r>
      <w:r w:rsidRPr="00934113">
        <w:t xml:space="preserve"> Al registrar cambios, se genera un nuevo registro sin alterar los datos previos.</w:t>
      </w:r>
    </w:p>
    <w:p w14:paraId="41DDD8B4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Módulo de análisis de pacientes:</w:t>
      </w:r>
      <w:r w:rsidRPr="00934113">
        <w:t xml:space="preserve"> Filtro que extrae pacientes con más de 5 tratamientos.</w:t>
      </w:r>
    </w:p>
    <w:p w14:paraId="76CF423C" w14:textId="77777777" w:rsidR="00934113" w:rsidRPr="00934113" w:rsidRDefault="00934113" w:rsidP="00FC76C7">
      <w:pPr>
        <w:numPr>
          <w:ilvl w:val="0"/>
          <w:numId w:val="2"/>
        </w:numPr>
        <w:spacing w:after="0" w:line="259" w:lineRule="auto"/>
      </w:pPr>
      <w:r w:rsidRPr="00934113">
        <w:rPr>
          <w:b/>
          <w:bCs/>
        </w:rPr>
        <w:t>¿Qué debo hacer para probar las funcionalidades?</w:t>
      </w:r>
    </w:p>
    <w:p w14:paraId="082CF7A1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Prueba de registro de odontólogos:</w:t>
      </w:r>
      <w:r w:rsidRPr="00934113">
        <w:t xml:space="preserve"> Verificar que los datos del odontólogo se almacenan correctamente.</w:t>
      </w:r>
    </w:p>
    <w:p w14:paraId="40248A78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Prueba de registro de pacientes:</w:t>
      </w:r>
      <w:r w:rsidRPr="00934113">
        <w:t xml:space="preserve"> Asegurar que cada paciente tenga un número de historia clínica único.</w:t>
      </w:r>
    </w:p>
    <w:p w14:paraId="54E0F329" w14:textId="77777777" w:rsidR="00934113" w:rsidRPr="00934113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Prueba de actualización inmutable:</w:t>
      </w:r>
      <w:r w:rsidRPr="00934113">
        <w:t xml:space="preserve"> Confirmar que cada cambio en los datos de </w:t>
      </w:r>
      <w:proofErr w:type="gramStart"/>
      <w:r w:rsidRPr="00934113">
        <w:t>un paciente crea</w:t>
      </w:r>
      <w:proofErr w:type="gramEnd"/>
      <w:r w:rsidRPr="00934113">
        <w:t xml:space="preserve"> un nuevo registro sin alterar el anterior.</w:t>
      </w:r>
    </w:p>
    <w:p w14:paraId="41449065" w14:textId="3B17CC5A" w:rsidR="006219FC" w:rsidRDefault="00934113" w:rsidP="00FC76C7">
      <w:pPr>
        <w:numPr>
          <w:ilvl w:val="1"/>
          <w:numId w:val="2"/>
        </w:numPr>
        <w:spacing w:after="0" w:line="259" w:lineRule="auto"/>
      </w:pPr>
      <w:r w:rsidRPr="00934113">
        <w:rPr>
          <w:b/>
          <w:bCs/>
        </w:rPr>
        <w:t>Prueba de filtro de pacientes con más de 5 tratamientos:</w:t>
      </w:r>
      <w:r w:rsidRPr="00934113">
        <w:t xml:space="preserve"> Validar que se genere correctamente la lista de pacientes elegibles para revisiones gratuitas.</w:t>
      </w:r>
    </w:p>
    <w:p w14:paraId="04C23A4A" w14:textId="77777777" w:rsidR="00FC76C7" w:rsidRDefault="00FC76C7" w:rsidP="00FC76C7">
      <w:pPr>
        <w:spacing w:after="0" w:line="259" w:lineRule="auto"/>
      </w:pPr>
    </w:p>
    <w:sectPr w:rsidR="00FC7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6283F"/>
    <w:multiLevelType w:val="multilevel"/>
    <w:tmpl w:val="7542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406FA"/>
    <w:multiLevelType w:val="multilevel"/>
    <w:tmpl w:val="871A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A31FB"/>
    <w:multiLevelType w:val="multilevel"/>
    <w:tmpl w:val="BCB4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13"/>
    <w:rsid w:val="006219FC"/>
    <w:rsid w:val="00934113"/>
    <w:rsid w:val="00D40671"/>
    <w:rsid w:val="00FC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C20EC"/>
  <w15:chartTrackingRefBased/>
  <w15:docId w15:val="{CB6EC40E-88CE-489D-9A04-1DC6B69E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4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2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Londoño Muriel</dc:creator>
  <cp:keywords/>
  <dc:description/>
  <cp:lastModifiedBy>Tomas Londoño Muriel</cp:lastModifiedBy>
  <cp:revision>2</cp:revision>
  <dcterms:created xsi:type="dcterms:W3CDTF">2025-03-19T19:10:00Z</dcterms:created>
  <dcterms:modified xsi:type="dcterms:W3CDTF">2025-03-19T23:31:00Z</dcterms:modified>
</cp:coreProperties>
</file>