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EA96" w14:textId="77777777" w:rsidR="0008621B" w:rsidRDefault="00CF1EA4">
      <w:pPr>
        <w:pStyle w:val="Ttulo1"/>
      </w:pPr>
      <w:r>
        <w:t xml:space="preserve">Steps to Initiate Web Scraping </w:t>
      </w:r>
    </w:p>
    <w:p w14:paraId="1EFF6877" w14:textId="77777777" w:rsidR="0008621B" w:rsidRDefault="00CF1EA4">
      <w:pPr>
        <w:spacing w:after="0" w:line="259" w:lineRule="auto"/>
        <w:ind w:left="118" w:firstLine="0"/>
        <w:jc w:val="center"/>
      </w:pPr>
      <w:r>
        <w:rPr>
          <w:sz w:val="24"/>
        </w:rPr>
        <w:t xml:space="preserve"> </w:t>
      </w:r>
    </w:p>
    <w:p w14:paraId="5FE2F672" w14:textId="674C1FEB" w:rsidR="00B34684" w:rsidRPr="00B34684" w:rsidRDefault="00300D05" w:rsidP="00CE76B9">
      <w:pPr>
        <w:spacing w:after="0" w:line="240" w:lineRule="auto"/>
        <w:ind w:left="0" w:firstLine="0"/>
        <w:rPr>
          <w:b/>
          <w:bCs/>
        </w:rPr>
      </w:pPr>
      <w:r>
        <w:rPr>
          <w:b/>
          <w:bCs/>
        </w:rPr>
        <w:t>0</w:t>
      </w:r>
      <w:r w:rsidR="00B34684" w:rsidRPr="00B34684">
        <w:rPr>
          <w:b/>
          <w:bCs/>
        </w:rPr>
        <w:t>) Configuration of the safari driver</w:t>
      </w:r>
    </w:p>
    <w:p w14:paraId="328BF850" w14:textId="77DC778B" w:rsidR="00CE76B9" w:rsidRPr="00CE76B9" w:rsidRDefault="00CE76B9" w:rsidP="00CE76B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lang w:val="en-US" w:eastAsia="es-MX"/>
        </w:rPr>
      </w:pPr>
      <w:r>
        <w:rPr>
          <w:rFonts w:ascii="Roboto" w:eastAsia="Times New Roman" w:hAnsi="Roboto" w:cs="Times New Roman"/>
          <w:color w:val="000000" w:themeColor="text1"/>
          <w:szCs w:val="20"/>
          <w:lang w:val="en-US" w:eastAsia="es-MX"/>
        </w:rPr>
        <w:tab/>
      </w:r>
      <w:r>
        <w:rPr>
          <w:rFonts w:ascii="Roboto" w:eastAsia="Times New Roman" w:hAnsi="Roboto" w:cs="Times New Roman"/>
          <w:color w:val="000000" w:themeColor="text1"/>
          <w:szCs w:val="20"/>
          <w:lang w:val="en-US" w:eastAsia="es-MX"/>
        </w:rPr>
        <w:tab/>
      </w:r>
      <w:r>
        <w:rPr>
          <w:rFonts w:ascii="Roboto" w:eastAsia="Times New Roman" w:hAnsi="Roboto" w:cs="Times New Roman"/>
          <w:color w:val="000000" w:themeColor="text1"/>
          <w:szCs w:val="20"/>
          <w:lang w:val="en-US" w:eastAsia="es-MX"/>
        </w:rPr>
        <w:tab/>
      </w:r>
    </w:p>
    <w:p w14:paraId="7D81C5F0" w14:textId="031D97DF" w:rsidR="00B34684" w:rsidRDefault="00CE76B9" w:rsidP="00B34684">
      <w:pPr>
        <w:spacing w:after="0" w:line="259" w:lineRule="auto"/>
        <w:ind w:left="345" w:firstLine="0"/>
      </w:pPr>
      <w:r>
        <w:t xml:space="preserve"> </w:t>
      </w:r>
      <w:r w:rsidR="00B34684">
        <w:t>Prior to Safari automation, enable the Remote Automation feature from the developer menu. To do so, enable the Safari Developer menu first with the steps below:</w:t>
      </w:r>
    </w:p>
    <w:p w14:paraId="2157F2D2" w14:textId="7B45C2A0" w:rsidR="00B34684" w:rsidRDefault="00B34684" w:rsidP="00B34684">
      <w:pPr>
        <w:spacing w:after="0" w:line="259" w:lineRule="auto"/>
        <w:ind w:left="345" w:firstLine="0"/>
      </w:pPr>
    </w:p>
    <w:p w14:paraId="51E08F62" w14:textId="292DAE7C" w:rsidR="00B34684" w:rsidRDefault="00B34684" w:rsidP="00B3468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br/>
      </w:r>
      <w:r>
        <w:rPr>
          <w:rFonts w:ascii="Helvetica" w:hAnsi="Helvetica"/>
          <w:noProof/>
          <w:color w:val="333333"/>
        </w:rPr>
        <w:drawing>
          <wp:inline distT="0" distB="0" distL="0" distR="0" wp14:anchorId="7913CE73" wp14:editId="59F021EB">
            <wp:extent cx="3343275" cy="3085358"/>
            <wp:effectExtent l="0" t="0" r="0" b="1270"/>
            <wp:docPr id="2" name="Imagen 2" descr="SafariDriv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fariDriver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846" cy="309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65F1" w14:textId="77777777" w:rsidR="00B34684" w:rsidRDefault="00B34684" w:rsidP="00B34684">
      <w:pPr>
        <w:spacing w:after="0" w:line="259" w:lineRule="auto"/>
        <w:ind w:left="345" w:firstLine="0"/>
      </w:pPr>
    </w:p>
    <w:p w14:paraId="76937A9A" w14:textId="77777777" w:rsidR="00B34684" w:rsidRDefault="00B34684" w:rsidP="00B34684">
      <w:pPr>
        <w:spacing w:after="0" w:line="259" w:lineRule="auto"/>
        <w:ind w:left="345" w:firstLine="0"/>
      </w:pPr>
    </w:p>
    <w:p w14:paraId="12D34DE0" w14:textId="77777777" w:rsidR="00B34684" w:rsidRPr="00B34684" w:rsidRDefault="00B34684" w:rsidP="00B34684">
      <w:pPr>
        <w:spacing w:after="0" w:line="259" w:lineRule="auto"/>
        <w:ind w:left="345" w:firstLine="0"/>
        <w:rPr>
          <w:b/>
          <w:bCs/>
        </w:rPr>
      </w:pPr>
      <w:r>
        <w:t xml:space="preserve">Go to </w:t>
      </w:r>
      <w:r w:rsidRPr="00B34684">
        <w:rPr>
          <w:b/>
          <w:bCs/>
        </w:rPr>
        <w:t>Safari -&gt; Preferences-&gt; Advanced</w:t>
      </w:r>
    </w:p>
    <w:p w14:paraId="4F5F3B74" w14:textId="685E0DD6" w:rsidR="00B34684" w:rsidRDefault="00B34684" w:rsidP="00B34684">
      <w:pPr>
        <w:spacing w:after="0" w:line="259" w:lineRule="auto"/>
        <w:ind w:left="345" w:firstLine="0"/>
      </w:pPr>
      <w:r>
        <w:t xml:space="preserve">Tick </w:t>
      </w:r>
      <w:proofErr w:type="gramStart"/>
      <w:r>
        <w:t>mark</w:t>
      </w:r>
      <w:proofErr w:type="gramEnd"/>
      <w:r>
        <w:t xml:space="preserve"> the Checkbox with the label – </w:t>
      </w:r>
      <w:r w:rsidRPr="00B34684">
        <w:rPr>
          <w:b/>
          <w:bCs/>
        </w:rPr>
        <w:t>Show Develop menu</w:t>
      </w:r>
      <w:r>
        <w:t xml:space="preserve"> in menu bar</w:t>
      </w:r>
    </w:p>
    <w:p w14:paraId="1378AA02" w14:textId="77777777" w:rsidR="00B34684" w:rsidRDefault="00B34684" w:rsidP="00B34684">
      <w:pPr>
        <w:spacing w:after="0" w:line="259" w:lineRule="auto"/>
        <w:ind w:left="345" w:firstLine="0"/>
      </w:pPr>
      <w:r>
        <w:t xml:space="preserve">Once done, go to the </w:t>
      </w:r>
      <w:r w:rsidRPr="00B34684">
        <w:rPr>
          <w:b/>
          <w:bCs/>
        </w:rPr>
        <w:t>Develop menu</w:t>
      </w:r>
      <w:r>
        <w:t xml:space="preserve"> and click on the </w:t>
      </w:r>
      <w:r w:rsidRPr="00B34684">
        <w:rPr>
          <w:b/>
          <w:bCs/>
        </w:rPr>
        <w:t>Allow Remote Automation</w:t>
      </w:r>
      <w:r>
        <w:t xml:space="preserve"> option to enable it.</w:t>
      </w:r>
    </w:p>
    <w:p w14:paraId="171ED28A" w14:textId="77777777" w:rsidR="00B34684" w:rsidRDefault="00B34684" w:rsidP="00B34684">
      <w:pPr>
        <w:spacing w:after="0" w:line="259" w:lineRule="auto"/>
        <w:ind w:left="345" w:firstLine="0"/>
      </w:pPr>
    </w:p>
    <w:p w14:paraId="1DAEC685" w14:textId="7ABF83B0" w:rsidR="0008621B" w:rsidRDefault="00B34684">
      <w:pPr>
        <w:spacing w:after="0" w:line="259" w:lineRule="auto"/>
        <w:ind w:left="0" w:firstLine="0"/>
      </w:pPr>
      <w:r>
        <w:t xml:space="preserve">        Now we are ready to start the scraping.</w:t>
      </w:r>
    </w:p>
    <w:p w14:paraId="550295C9" w14:textId="77777777" w:rsidR="0008621B" w:rsidRDefault="00CF1EA4">
      <w:pPr>
        <w:spacing w:after="51" w:line="259" w:lineRule="auto"/>
        <w:ind w:left="0" w:firstLine="0"/>
      </w:pPr>
      <w:r>
        <w:t xml:space="preserve"> </w:t>
      </w:r>
    </w:p>
    <w:p w14:paraId="5F392612" w14:textId="77777777" w:rsidR="0008621B" w:rsidRDefault="00CF1EA4">
      <w:pPr>
        <w:pStyle w:val="Ttulo1"/>
      </w:pPr>
      <w:r>
        <w:t xml:space="preserve">Configurations to Run Web Scraping </w:t>
      </w:r>
    </w:p>
    <w:p w14:paraId="2E766984" w14:textId="77777777" w:rsidR="0008621B" w:rsidRDefault="00CF1EA4" w:rsidP="00F464E3">
      <w:pPr>
        <w:spacing w:after="0" w:line="259" w:lineRule="auto"/>
        <w:ind w:left="109" w:firstLine="0"/>
        <w:jc w:val="center"/>
      </w:pPr>
      <w:r>
        <w:t xml:space="preserve"> </w:t>
      </w:r>
    </w:p>
    <w:p w14:paraId="0FBAB2CA" w14:textId="77777777" w:rsidR="0008621B" w:rsidRDefault="00CF1EA4">
      <w:pPr>
        <w:numPr>
          <w:ilvl w:val="0"/>
          <w:numId w:val="2"/>
        </w:numPr>
        <w:ind w:hanging="360"/>
      </w:pPr>
      <w:r>
        <w:t xml:space="preserve">For the first time ever, execute:  </w:t>
      </w:r>
    </w:p>
    <w:p w14:paraId="0869ADF4" w14:textId="77777777" w:rsidR="003B2A82" w:rsidRDefault="003B2A82" w:rsidP="003B2A82">
      <w:pPr>
        <w:numPr>
          <w:ilvl w:val="1"/>
          <w:numId w:val="2"/>
        </w:numPr>
        <w:ind w:left="993" w:hanging="273"/>
      </w:pPr>
      <w:r>
        <w:t>Go to Scripts folder</w:t>
      </w:r>
      <w:r>
        <w:br/>
      </w:r>
      <w:r>
        <w:br/>
      </w:r>
      <w:r w:rsidRPr="003B2A82">
        <w:rPr>
          <w:noProof/>
        </w:rPr>
        <w:drawing>
          <wp:inline distT="0" distB="0" distL="0" distR="0" wp14:anchorId="287A9971" wp14:editId="025D5F3E">
            <wp:extent cx="473710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431074" w14:textId="77777777" w:rsidR="0008621B" w:rsidRDefault="003B2A82" w:rsidP="003B2A82">
      <w:pPr>
        <w:numPr>
          <w:ilvl w:val="1"/>
          <w:numId w:val="2"/>
        </w:numPr>
        <w:ind w:left="993" w:hanging="284"/>
      </w:pPr>
      <w:r>
        <w:t xml:space="preserve">Run command </w:t>
      </w:r>
      <w:r w:rsidR="00CF1EA4">
        <w:t xml:space="preserve">python Setup.py </w:t>
      </w:r>
    </w:p>
    <w:p w14:paraId="7CDB0F6C" w14:textId="77777777" w:rsidR="0008621B" w:rsidRDefault="00CF1EA4" w:rsidP="003B2A82">
      <w:pPr>
        <w:numPr>
          <w:ilvl w:val="1"/>
          <w:numId w:val="2"/>
        </w:numPr>
        <w:ind w:left="993" w:hanging="273"/>
      </w:pPr>
      <w:r>
        <w:t xml:space="preserve">This will set up all the things required to execute web scraping </w:t>
      </w:r>
    </w:p>
    <w:p w14:paraId="7AEBA7E7" w14:textId="77777777" w:rsidR="003B2A82" w:rsidRDefault="00CF1EA4" w:rsidP="003B2A82">
      <w:pPr>
        <w:numPr>
          <w:ilvl w:val="1"/>
          <w:numId w:val="2"/>
        </w:numPr>
        <w:ind w:left="993" w:hanging="284"/>
      </w:pPr>
      <w:r>
        <w:t xml:space="preserve">This script needs to be executed only once in the lifetime </w:t>
      </w:r>
    </w:p>
    <w:p w14:paraId="3D954AEB" w14:textId="5CC19455" w:rsidR="00F464E3" w:rsidRDefault="00F464E3" w:rsidP="00F464E3">
      <w:pPr>
        <w:ind w:left="993" w:firstLine="0"/>
      </w:pPr>
    </w:p>
    <w:p w14:paraId="09646CB4" w14:textId="6CAAF77A" w:rsidR="00291F65" w:rsidRDefault="00291F65" w:rsidP="00F464E3">
      <w:pPr>
        <w:ind w:left="993" w:firstLine="0"/>
      </w:pPr>
    </w:p>
    <w:p w14:paraId="75E4E519" w14:textId="6935F1EE" w:rsidR="00291F65" w:rsidRDefault="00291F65" w:rsidP="00F464E3">
      <w:pPr>
        <w:ind w:left="993" w:firstLine="0"/>
      </w:pPr>
    </w:p>
    <w:p w14:paraId="558F2F6C" w14:textId="711B14A7" w:rsidR="00291F65" w:rsidRDefault="00291F65" w:rsidP="00F464E3">
      <w:pPr>
        <w:ind w:left="993" w:firstLine="0"/>
      </w:pPr>
    </w:p>
    <w:p w14:paraId="36F44361" w14:textId="53C9ABB1" w:rsidR="00291F65" w:rsidRDefault="00291F65" w:rsidP="00F464E3">
      <w:pPr>
        <w:ind w:left="993" w:firstLine="0"/>
      </w:pPr>
    </w:p>
    <w:p w14:paraId="7ACC7BC4" w14:textId="11B4FF93" w:rsidR="00291F65" w:rsidRDefault="00291F65" w:rsidP="00F464E3">
      <w:pPr>
        <w:ind w:left="993" w:firstLine="0"/>
      </w:pPr>
    </w:p>
    <w:p w14:paraId="67BD5722" w14:textId="65C49E0C" w:rsidR="00291F65" w:rsidRDefault="00291F65" w:rsidP="00F464E3">
      <w:pPr>
        <w:ind w:left="993" w:firstLine="0"/>
      </w:pPr>
    </w:p>
    <w:p w14:paraId="42F02560" w14:textId="11D6A6C0" w:rsidR="00291F65" w:rsidRDefault="00291F65" w:rsidP="00F464E3">
      <w:pPr>
        <w:ind w:left="993" w:firstLine="0"/>
      </w:pPr>
    </w:p>
    <w:p w14:paraId="72C7C32D" w14:textId="77777777" w:rsidR="00291F65" w:rsidRDefault="00291F65" w:rsidP="00F464E3">
      <w:pPr>
        <w:ind w:left="993" w:firstLine="0"/>
      </w:pPr>
    </w:p>
    <w:p w14:paraId="2367F8E8" w14:textId="77777777" w:rsidR="003B2A82" w:rsidRDefault="003B2A82" w:rsidP="003B2A82">
      <w:pPr>
        <w:numPr>
          <w:ilvl w:val="0"/>
          <w:numId w:val="2"/>
        </w:numPr>
        <w:ind w:left="-284" w:firstLine="720"/>
      </w:pPr>
      <w:r>
        <w:lastRenderedPageBreak/>
        <w:t xml:space="preserve">Now, execute main script: </w:t>
      </w:r>
    </w:p>
    <w:p w14:paraId="66C4A675" w14:textId="68AE0C02" w:rsidR="0008621B" w:rsidRDefault="00CF1EA4" w:rsidP="00F464E3">
      <w:pPr>
        <w:numPr>
          <w:ilvl w:val="1"/>
          <w:numId w:val="3"/>
        </w:numPr>
        <w:ind w:hanging="360"/>
      </w:pPr>
      <w:r>
        <w:t xml:space="preserve">python </w:t>
      </w:r>
      <w:r w:rsidR="00B34684">
        <w:t>connection</w:t>
      </w:r>
      <w:r w:rsidR="00F464E3">
        <w:t>.py</w:t>
      </w:r>
    </w:p>
    <w:p w14:paraId="2132CFF7" w14:textId="1B74B81B" w:rsidR="00F464E3" w:rsidRDefault="00F464E3" w:rsidP="00F464E3">
      <w:pPr>
        <w:numPr>
          <w:ilvl w:val="1"/>
          <w:numId w:val="3"/>
        </w:numPr>
        <w:ind w:hanging="360"/>
      </w:pPr>
      <w:r>
        <w:t>This will open up the following window:</w:t>
      </w:r>
      <w:r>
        <w:br/>
      </w:r>
    </w:p>
    <w:p w14:paraId="3560FB11" w14:textId="28DB0E76" w:rsidR="00F464E3" w:rsidRDefault="00291F65" w:rsidP="00291F65">
      <w:pPr>
        <w:ind w:left="1440" w:firstLine="0"/>
      </w:pPr>
      <w:r w:rsidRPr="00291F65">
        <w:drawing>
          <wp:inline distT="0" distB="0" distL="0" distR="0" wp14:anchorId="76C68C6C" wp14:editId="5E0E8837">
            <wp:extent cx="3847465" cy="307657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383" cy="308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4E3">
        <w:br/>
      </w:r>
      <w:r w:rsidR="00F464E3">
        <w:br/>
      </w:r>
    </w:p>
    <w:p w14:paraId="095716D4" w14:textId="77777777" w:rsidR="00291F65" w:rsidRDefault="00F464E3" w:rsidP="00F464E3">
      <w:pPr>
        <w:numPr>
          <w:ilvl w:val="1"/>
          <w:numId w:val="3"/>
        </w:numPr>
        <w:ind w:hanging="360"/>
      </w:pPr>
      <w:r>
        <w:t>After Selecting the</w:t>
      </w:r>
      <w:r w:rsidR="00291F65">
        <w:t xml:space="preserve"> state</w:t>
      </w:r>
      <w:r>
        <w:t>, Select the</w:t>
      </w:r>
      <w:r w:rsidR="00291F65">
        <w:t xml:space="preserve"> city</w:t>
      </w:r>
      <w:r>
        <w:t>:</w:t>
      </w:r>
    </w:p>
    <w:p w14:paraId="2178B1A2" w14:textId="6E8C9120" w:rsidR="00291F65" w:rsidRDefault="00291F65" w:rsidP="00291F65">
      <w:pPr>
        <w:ind w:left="1440" w:firstLine="0"/>
      </w:pPr>
    </w:p>
    <w:p w14:paraId="21A86F17" w14:textId="45A75768" w:rsidR="00291F65" w:rsidRDefault="00DC43B9" w:rsidP="00291F65">
      <w:pPr>
        <w:ind w:left="1440" w:firstLine="0"/>
      </w:pPr>
      <w:r w:rsidRPr="00DC43B9">
        <w:drawing>
          <wp:inline distT="0" distB="0" distL="0" distR="0" wp14:anchorId="3FD0F86A" wp14:editId="5A98E127">
            <wp:extent cx="3810635" cy="3313352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813" cy="331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87D3" w14:textId="247F0434" w:rsidR="00F464E3" w:rsidRDefault="00F464E3" w:rsidP="00291F65">
      <w:pPr>
        <w:ind w:left="1440" w:firstLine="0"/>
      </w:pPr>
      <w:r>
        <w:br/>
      </w:r>
    </w:p>
    <w:p w14:paraId="37D0FB6F" w14:textId="674AA22B" w:rsidR="00DC43B9" w:rsidRDefault="00DC43B9" w:rsidP="00291F65">
      <w:pPr>
        <w:ind w:left="1440" w:firstLine="0"/>
      </w:pPr>
    </w:p>
    <w:p w14:paraId="353C4B73" w14:textId="65274FF8" w:rsidR="00DC43B9" w:rsidRDefault="00DC43B9" w:rsidP="00291F65">
      <w:pPr>
        <w:ind w:left="1440" w:firstLine="0"/>
      </w:pPr>
    </w:p>
    <w:p w14:paraId="3033CB17" w14:textId="4E02FDB5" w:rsidR="00DC43B9" w:rsidRDefault="00DC43B9" w:rsidP="00291F65">
      <w:pPr>
        <w:ind w:left="1440" w:firstLine="0"/>
      </w:pPr>
    </w:p>
    <w:p w14:paraId="63CBE61D" w14:textId="2047CCD1" w:rsidR="00DC43B9" w:rsidRDefault="00DC43B9" w:rsidP="00291F65">
      <w:pPr>
        <w:ind w:left="1440" w:firstLine="0"/>
      </w:pPr>
    </w:p>
    <w:p w14:paraId="7D891F13" w14:textId="107A221A" w:rsidR="00DC43B9" w:rsidRDefault="00DC43B9" w:rsidP="00291F65">
      <w:pPr>
        <w:ind w:left="1440" w:firstLine="0"/>
      </w:pPr>
    </w:p>
    <w:p w14:paraId="387AFF36" w14:textId="619D8432" w:rsidR="00DC43B9" w:rsidRDefault="00DC43B9" w:rsidP="00291F65">
      <w:pPr>
        <w:ind w:left="1440" w:firstLine="0"/>
      </w:pPr>
    </w:p>
    <w:p w14:paraId="72E55A3D" w14:textId="63C3BB76" w:rsidR="00DC43B9" w:rsidRDefault="00DC43B9" w:rsidP="00291F65">
      <w:pPr>
        <w:ind w:left="1440" w:firstLine="0"/>
      </w:pPr>
    </w:p>
    <w:p w14:paraId="66FB8DE2" w14:textId="77777777" w:rsidR="00DC43B9" w:rsidRDefault="00DC43B9" w:rsidP="00291F65">
      <w:pPr>
        <w:ind w:left="1440" w:firstLine="0"/>
      </w:pPr>
    </w:p>
    <w:p w14:paraId="1686301C" w14:textId="5B7F0625" w:rsidR="00DC43B9" w:rsidRDefault="00F464E3" w:rsidP="00F464E3">
      <w:pPr>
        <w:numPr>
          <w:ilvl w:val="1"/>
          <w:numId w:val="3"/>
        </w:numPr>
        <w:ind w:hanging="360"/>
      </w:pPr>
      <w:r>
        <w:lastRenderedPageBreak/>
        <w:t xml:space="preserve"> After Selecting the </w:t>
      </w:r>
      <w:r w:rsidR="00291F65">
        <w:t>city</w:t>
      </w:r>
      <w:r>
        <w:t xml:space="preserve">, </w:t>
      </w:r>
      <w:r w:rsidR="00291F65">
        <w:t>press Start</w:t>
      </w:r>
      <w:r>
        <w:t>:</w:t>
      </w:r>
    </w:p>
    <w:p w14:paraId="331B9AA0" w14:textId="77777777" w:rsidR="00DC43B9" w:rsidRDefault="00DC43B9" w:rsidP="00DC43B9">
      <w:pPr>
        <w:ind w:left="1440" w:firstLine="0"/>
      </w:pPr>
    </w:p>
    <w:p w14:paraId="03CCB443" w14:textId="52450ED3" w:rsidR="00F464E3" w:rsidRPr="00DC43B9" w:rsidRDefault="00DC43B9" w:rsidP="00DC43B9">
      <w:pPr>
        <w:ind w:left="1440" w:firstLine="0"/>
        <w:rPr>
          <w:u w:val="single"/>
        </w:rPr>
      </w:pPr>
      <w:r w:rsidRPr="00DC43B9">
        <w:drawing>
          <wp:inline distT="0" distB="0" distL="0" distR="0" wp14:anchorId="3E56928A" wp14:editId="3F5E6CC1">
            <wp:extent cx="3467154" cy="30153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634" cy="302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4E3">
        <w:br/>
      </w:r>
    </w:p>
    <w:p w14:paraId="5F2C2111" w14:textId="56708C93" w:rsidR="00F464E3" w:rsidRDefault="0098093A" w:rsidP="00F464E3">
      <w:pPr>
        <w:numPr>
          <w:ilvl w:val="1"/>
          <w:numId w:val="3"/>
        </w:numPr>
        <w:ind w:hanging="360"/>
      </w:pPr>
      <w:r>
        <w:t>Now click on Start Button to start the process</w:t>
      </w:r>
      <w:r>
        <w:br/>
      </w:r>
    </w:p>
    <w:p w14:paraId="3AFD61E4" w14:textId="227BC786" w:rsidR="0098093A" w:rsidRDefault="0098093A" w:rsidP="00F464E3">
      <w:pPr>
        <w:numPr>
          <w:ilvl w:val="1"/>
          <w:numId w:val="3"/>
        </w:numPr>
        <w:ind w:hanging="360"/>
      </w:pPr>
      <w:r>
        <w:t>This will initiate the process. Wait for the process to be completed.</w:t>
      </w:r>
      <w:r>
        <w:br/>
      </w:r>
    </w:p>
    <w:p w14:paraId="25A14411" w14:textId="56DA9684" w:rsidR="0008621B" w:rsidRDefault="0098093A" w:rsidP="0098093A">
      <w:pPr>
        <w:numPr>
          <w:ilvl w:val="1"/>
          <w:numId w:val="3"/>
        </w:numPr>
        <w:ind w:hanging="360"/>
      </w:pPr>
      <w:r>
        <w:t>Check for the Excel file in the Data Folder after completion.</w:t>
      </w:r>
      <w:r>
        <w:br/>
      </w:r>
      <w:r>
        <w:br/>
      </w:r>
      <w:r>
        <w:br/>
      </w:r>
    </w:p>
    <w:sectPr w:rsidR="0008621B">
      <w:pgSz w:w="11900" w:h="16840"/>
      <w:pgMar w:top="998" w:right="784" w:bottom="101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D37"/>
    <w:multiLevelType w:val="hybridMultilevel"/>
    <w:tmpl w:val="F99C81CC"/>
    <w:lvl w:ilvl="0" w:tplc="F04C5E6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DC9A5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A4FD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3C520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423B5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860D1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94A1A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F612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082D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367EA7"/>
    <w:multiLevelType w:val="hybridMultilevel"/>
    <w:tmpl w:val="2EF26FE8"/>
    <w:lvl w:ilvl="0" w:tplc="A44ED7D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7E9612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0A9D7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160AD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94A12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86959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5E395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6A59B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EEF8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426EE8"/>
    <w:multiLevelType w:val="multilevel"/>
    <w:tmpl w:val="33CA207E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A20A88"/>
    <w:multiLevelType w:val="hybridMultilevel"/>
    <w:tmpl w:val="8B688AE0"/>
    <w:lvl w:ilvl="0" w:tplc="4752A12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2ACE44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462E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36B0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6E611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0833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EE28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F014C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B86D3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21B"/>
    <w:rsid w:val="0005373A"/>
    <w:rsid w:val="0008621B"/>
    <w:rsid w:val="00291F65"/>
    <w:rsid w:val="00300D05"/>
    <w:rsid w:val="003B2A82"/>
    <w:rsid w:val="00416033"/>
    <w:rsid w:val="0098093A"/>
    <w:rsid w:val="009D1EC5"/>
    <w:rsid w:val="00B34684"/>
    <w:rsid w:val="00CE1893"/>
    <w:rsid w:val="00CE76B9"/>
    <w:rsid w:val="00CF1EA4"/>
    <w:rsid w:val="00DC43B9"/>
    <w:rsid w:val="00F4564D"/>
    <w:rsid w:val="00F4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D98A"/>
  <w15:docId w15:val="{E79F92A8-B52F-1247-AD02-078E9F96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370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line="259" w:lineRule="auto"/>
      <w:ind w:left="73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</w:rPr>
  </w:style>
  <w:style w:type="paragraph" w:styleId="Prrafodelista">
    <w:name w:val="List Paragraph"/>
    <w:basedOn w:val="Normal"/>
    <w:uiPriority w:val="34"/>
    <w:qFormat/>
    <w:rsid w:val="004160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468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Document1</vt:lpstr>
      <vt:lpstr>Microsoft Word - Document1</vt:lpstr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Navneet Singh Arora</dc:creator>
  <cp:keywords/>
  <cp:lastModifiedBy>Tomas Matarazzo</cp:lastModifiedBy>
  <cp:revision>3</cp:revision>
  <dcterms:created xsi:type="dcterms:W3CDTF">2021-08-25T13:37:00Z</dcterms:created>
  <dcterms:modified xsi:type="dcterms:W3CDTF">2021-08-25T16:31:00Z</dcterms:modified>
</cp:coreProperties>
</file>