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600"/>
        <w:jc w:val="center"/>
      </w:pPr>
      <w:r>
        <w:drawing>
          <wp:inline distT="0" distB="0" distL="0" distR="0">
            <wp:extent cx="5486400" cy="1238250"/>
            <wp:effectExtent t="0" r="0" b="0" l="0"/>
            <wp:docPr id="1" name="banner.png" descr="banner.png" title="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1238250"/>
                    </a:xfrm>
                    <a:prstGeom prst="rect">
                      <a:avLst/>
                    </a:prstGeom>
                  </pic:spPr>
                </pic:pic>
              </a:graphicData>
            </a:graphic>
          </wp:inline>
        </w:drawing>
      </w:r>
    </w:p>
    <w:p>
      <w:pPr>
        <w:spacing w:after="0"/>
        <w:jc w:val="center"/>
      </w:pPr>
      <w:r>
        <w:rPr>
          <w:rFonts w:ascii="Times New Roman" w:cs="Times New Roman" w:eastAsia="Times New Roman" w:hAnsi="Times New Roman"/>
          <w:color w:val="555555"/>
        </w:rPr>
        <w:t xml:space="preserve">GDD (Game Design Document)</w:t>
      </w:r>
    </w:p>
    <w:p>
      <w:pPr>
        <w:spacing w:after="0"/>
        <w:jc w:val="center"/>
      </w:pPr>
      <w:r>
        <w:rPr>
          <w:rFonts w:ascii="Times New Roman" w:cs="Times New Roman" w:eastAsia="Times New Roman" w:hAnsi="Times New Roman"/>
          <w:color w:val="555555"/>
        </w:rPr>
        <w:t xml:space="preserve">Spirit Keeper</w:t>
      </w:r>
    </w:p>
    <w:p>
      <w:pPr>
        <w:spacing w:after="0"/>
      </w:pPr>
    </w:p>
    <w:p>
      <w:pPr>
        <w:spacing w:after="0"/>
      </w:pPr>
    </w:p>
    <w:p>
      <w:pPr>
        <w:spacing w:after="0" w:before="1200"/>
        <w:jc w:val="center"/>
      </w:pPr>
      <w:r>
        <w:rPr>
          <w:rFonts w:ascii="Times New Roman" w:cs="Times New Roman" w:eastAsia="Times New Roman" w:hAnsi="Times New Roman"/>
        </w:rPr>
        <w:t xml:space="preserve">Alumnos:</w:t>
      </w:r>
    </w:p>
    <w:p>
      <w:pPr>
        <w:spacing w:after="0"/>
        <w:jc w:val="center"/>
      </w:pPr>
      <w:r>
        <w:rPr>
          <w:rFonts w:ascii="Times New Roman" w:cs="Times New Roman" w:eastAsia="Times New Roman" w:hAnsi="Times New Roman"/>
        </w:rPr>
        <w:t xml:space="preserve">Córdoba, Micaela Alejandra - 47763620</w:t>
      </w:r>
    </w:p>
    <w:p>
      <w:pPr>
        <w:spacing w:after="0"/>
        <w:jc w:val="center"/>
      </w:pPr>
      <w:r>
        <w:rPr>
          <w:rFonts w:ascii="Times New Roman" w:cs="Times New Roman" w:eastAsia="Times New Roman" w:hAnsi="Times New Roman"/>
        </w:rPr>
        <w:t xml:space="preserve">Hereñú, Franco</w:t>
      </w:r>
    </w:p>
    <w:p>
      <w:pPr>
        <w:spacing w:after="0"/>
        <w:jc w:val="center"/>
      </w:pPr>
      <w:r>
        <w:rPr>
          <w:rFonts w:ascii="Times New Roman" w:cs="Times New Roman" w:eastAsia="Times New Roman" w:hAnsi="Times New Roman"/>
        </w:rPr>
        <w:t xml:space="preserve">Moreno, Tomás Matías - 47583852</w:t>
      </w:r>
    </w:p>
    <w:p>
      <w:pPr>
        <w:spacing w:after="0" w:before="900"/>
        <w:jc w:val="center"/>
      </w:pPr>
      <w:r>
        <w:rPr>
          <w:rFonts w:ascii="Times New Roman" w:cs="Times New Roman" w:eastAsia="Times New Roman" w:hAnsi="Times New Roman"/>
        </w:rPr>
        <w:t xml:space="preserve">Universidad Nacional de Rafaela (UNRaf)</w:t>
      </w:r>
    </w:p>
    <w:p>
      <w:pPr>
        <w:spacing w:after="0"/>
        <w:jc w:val="center"/>
      </w:pPr>
      <w:r>
        <w:rPr>
          <w:rFonts w:ascii="Times New Roman" w:cs="Times New Roman" w:eastAsia="Times New Roman" w:hAnsi="Times New Roman"/>
        </w:rPr>
        <w:t xml:space="preserve">Materia: Taller de Producción de Videojuegos 2</w:t>
      </w:r>
    </w:p>
    <w:p>
      <w:pPr>
        <w:spacing w:after="0"/>
        <w:jc w:val="center"/>
      </w:pPr>
      <w:r>
        <w:rPr>
          <w:rFonts w:ascii="Times New Roman" w:cs="Times New Roman" w:eastAsia="Times New Roman" w:hAnsi="Times New Roman"/>
        </w:rPr>
        <w:t xml:space="preserve">Docentes:</w:t>
      </w:r>
    </w:p>
    <w:p>
      <w:pPr>
        <w:spacing w:after="0"/>
        <w:jc w:val="center"/>
      </w:pPr>
      <w:r>
        <w:rPr>
          <w:rFonts w:ascii="Times New Roman" w:cs="Times New Roman" w:eastAsia="Times New Roman" w:hAnsi="Times New Roman"/>
        </w:rPr>
        <w:t xml:space="preserve">Nazzetta, Sebastián</w:t>
      </w:r>
    </w:p>
    <w:p>
      <w:pPr>
        <w:spacing w:after="0"/>
        <w:jc w:val="center"/>
      </w:pPr>
      <w:r>
        <w:rPr>
          <w:rFonts w:ascii="Times New Roman" w:cs="Times New Roman" w:eastAsia="Times New Roman" w:hAnsi="Times New Roman"/>
        </w:rPr>
        <w:t xml:space="preserve">Porello, Diego</w:t>
      </w:r>
    </w:p>
    <w:p>
      <w:pPr>
        <w:pStyle w:val="Heading2"/>
        <w:keepNext/>
        <w:pageBreakBefore/>
        <w:spacing w:after="240" w:before="200"/>
        <w:jc w:val="center"/>
      </w:pPr>
      <w:r>
        <w:rPr>
          <w:rFonts w:ascii="Times New Roman" w:cs="Times New Roman" w:eastAsia="Times New Roman" w:hAnsi="Times New Roman"/>
          <w:b/>
          <w:bCs/>
          <w:color w:val="8B4513"/>
          <w:sz w:val="32"/>
          <w:szCs w:val="32"/>
        </w:rPr>
        <w:t xml:space="preserve">Índice</w:t>
      </w:r>
    </w:p>
    <w:p>
      <w:pPr>
        <w:spacing w:after="0"/>
      </w:pPr>
      <w:r>
        <w:rPr>
          <w:rFonts w:ascii="Times New Roman" w:cs="Times New Roman" w:eastAsia="Times New Roman" w:hAnsi="Times New Roman"/>
          <w:b/>
          <w:bCs/>
          <w:sz w:val="28"/>
          <w:szCs w:val="28"/>
        </w:rPr>
        <w:t xml:space="preserve">Diagrama de flujo</w:t>
      </w:r>
      <w:r>
        <w:rPr>
          <w:rFonts w:ascii="Times New Roman" w:cs="Times New Roman" w:eastAsia="Times New Roman" w:hAnsi="Times New Roman"/>
          <w:sz w:val="28"/>
          <w:szCs w:val="28"/>
        </w:rPr>
        <w:t xml:space="preserve"> --------------------------------------------- 3</w:t>
      </w:r>
    </w:p>
    <w:p>
      <w:pPr>
        <w:spacing w:after="0"/>
      </w:pPr>
      <w:r>
        <w:rPr>
          <w:rFonts w:ascii="Times New Roman" w:cs="Times New Roman" w:eastAsia="Times New Roman" w:hAnsi="Times New Roman"/>
          <w:b/>
          <w:bCs/>
          <w:sz w:val="28"/>
          <w:szCs w:val="28"/>
        </w:rPr>
        <w:t xml:space="preserve">Descripción, Resumen y Core loop</w:t>
      </w:r>
      <w:r>
        <w:rPr>
          <w:rFonts w:ascii="Times New Roman" w:cs="Times New Roman" w:eastAsia="Times New Roman" w:hAnsi="Times New Roman"/>
          <w:sz w:val="28"/>
          <w:szCs w:val="28"/>
        </w:rPr>
        <w:t xml:space="preserve"> -------------------------- 4</w:t>
      </w:r>
    </w:p>
    <w:p>
      <w:pPr>
        <w:spacing w:after="0"/>
      </w:pPr>
      <w:r>
        <w:rPr>
          <w:rFonts w:ascii="Times New Roman" w:cs="Times New Roman" w:eastAsia="Times New Roman" w:hAnsi="Times New Roman"/>
          <w:b/>
          <w:bCs/>
          <w:sz w:val="28"/>
          <w:szCs w:val="28"/>
        </w:rPr>
        <w:t xml:space="preserve">Pilares de diseño</w:t>
      </w:r>
      <w:r>
        <w:rPr>
          <w:rFonts w:ascii="Times New Roman" w:cs="Times New Roman" w:eastAsia="Times New Roman" w:hAnsi="Times New Roman"/>
          <w:sz w:val="28"/>
          <w:szCs w:val="28"/>
        </w:rPr>
        <w:t xml:space="preserve"> --------------------------------------------- 5</w:t>
      </w:r>
    </w:p>
    <w:p>
      <w:pPr>
        <w:spacing w:after="0"/>
      </w:pPr>
      <w:r>
        <w:rPr>
          <w:rFonts w:ascii="Times New Roman" w:cs="Times New Roman" w:eastAsia="Times New Roman" w:hAnsi="Times New Roman"/>
          <w:b/>
          <w:bCs/>
          <w:sz w:val="28"/>
          <w:szCs w:val="28"/>
        </w:rPr>
        <w:t xml:space="preserve">Niveles y Narrativa</w:t>
      </w:r>
      <w:r>
        <w:rPr>
          <w:rFonts w:ascii="Times New Roman" w:cs="Times New Roman" w:eastAsia="Times New Roman" w:hAnsi="Times New Roman"/>
          <w:sz w:val="28"/>
          <w:szCs w:val="28"/>
        </w:rPr>
        <w:t xml:space="preserve"> ------------------------------------------ 5</w:t>
      </w:r>
    </w:p>
    <w:p>
      <w:pPr>
        <w:spacing w:after="0"/>
      </w:pPr>
      <w:r>
        <w:rPr>
          <w:rFonts w:ascii="Times New Roman" w:cs="Times New Roman" w:eastAsia="Times New Roman" w:hAnsi="Times New Roman"/>
          <w:b/>
          <w:bCs/>
          <w:sz w:val="28"/>
          <w:szCs w:val="28"/>
        </w:rPr>
        <w:t xml:space="preserve">Controles</w:t>
      </w:r>
      <w:r>
        <w:rPr>
          <w:rFonts w:ascii="Times New Roman" w:cs="Times New Roman" w:eastAsia="Times New Roman" w:hAnsi="Times New Roman"/>
          <w:sz w:val="28"/>
          <w:szCs w:val="28"/>
        </w:rPr>
        <w:t xml:space="preserve"> ------------------------------------------------------- 7</w:t>
      </w:r>
    </w:p>
    <w:p>
      <w:pPr>
        <w:spacing w:after="0"/>
      </w:pPr>
      <w:r>
        <w:rPr>
          <w:rFonts w:ascii="Times New Roman" w:cs="Times New Roman" w:eastAsia="Times New Roman" w:hAnsi="Times New Roman"/>
          <w:b/>
          <w:bCs/>
          <w:sz w:val="28"/>
          <w:szCs w:val="28"/>
        </w:rPr>
        <w:t xml:space="preserve">Gameplay</w:t>
      </w:r>
      <w:r>
        <w:rPr>
          <w:rFonts w:ascii="Times New Roman" w:cs="Times New Roman" w:eastAsia="Times New Roman" w:hAnsi="Times New Roman"/>
          <w:sz w:val="28"/>
          <w:szCs w:val="28"/>
        </w:rPr>
        <w:t xml:space="preserve"> -------------------------------------------------------- 7</w:t>
      </w:r>
    </w:p>
    <w:p>
      <w:pPr>
        <w:spacing w:after="0"/>
      </w:pPr>
      <w:r>
        <w:rPr>
          <w:rFonts w:ascii="Times New Roman" w:cs="Times New Roman" w:eastAsia="Times New Roman" w:hAnsi="Times New Roman"/>
          <w:b/>
          <w:bCs/>
          <w:sz w:val="28"/>
          <w:szCs w:val="28"/>
        </w:rPr>
        <w:t xml:space="preserve">Formas (personajes) y Enemigos</w:t>
      </w:r>
      <w:r>
        <w:rPr>
          <w:rFonts w:ascii="Times New Roman" w:cs="Times New Roman" w:eastAsia="Times New Roman" w:hAnsi="Times New Roman"/>
          <w:sz w:val="28"/>
          <w:szCs w:val="28"/>
        </w:rPr>
        <w:t xml:space="preserve"> ---------------------------- 8</w:t>
      </w:r>
    </w:p>
    <w:p>
      <w:pPr>
        <w:spacing w:after="0"/>
      </w:pPr>
      <w:r>
        <w:rPr>
          <w:rFonts w:ascii="Times New Roman" w:cs="Times New Roman" w:eastAsia="Times New Roman" w:hAnsi="Times New Roman"/>
          <w:b/>
          <w:bCs/>
          <w:sz w:val="28"/>
          <w:szCs w:val="28"/>
        </w:rPr>
        <w:t xml:space="preserve">Progresión y Energía</w:t>
      </w:r>
      <w:r>
        <w:rPr>
          <w:rFonts w:ascii="Times New Roman" w:cs="Times New Roman" w:eastAsia="Times New Roman" w:hAnsi="Times New Roman"/>
          <w:sz w:val="28"/>
          <w:szCs w:val="28"/>
        </w:rPr>
        <w:t xml:space="preserve"> ----------------------------------------- 9</w:t>
      </w:r>
    </w:p>
    <w:p>
      <w:pPr>
        <w:spacing w:after="0"/>
      </w:pPr>
      <w:r>
        <w:rPr>
          <w:rFonts w:ascii="Times New Roman" w:cs="Times New Roman" w:eastAsia="Times New Roman" w:hAnsi="Times New Roman"/>
          <w:b/>
          <w:bCs/>
          <w:sz w:val="28"/>
          <w:szCs w:val="28"/>
        </w:rPr>
        <w:t xml:space="preserve">Jefe final</w:t>
      </w:r>
      <w:r>
        <w:rPr>
          <w:rFonts w:ascii="Times New Roman" w:cs="Times New Roman" w:eastAsia="Times New Roman" w:hAnsi="Times New Roman"/>
          <w:sz w:val="28"/>
          <w:szCs w:val="28"/>
        </w:rPr>
        <w:t xml:space="preserve"> ----------------------------------------------------- 9</w:t>
      </w:r>
    </w:p>
    <w:p>
      <w:pPr>
        <w:spacing w:after="0"/>
      </w:pPr>
      <w:r>
        <w:rPr>
          <w:rFonts w:ascii="Times New Roman" w:cs="Times New Roman" w:eastAsia="Times New Roman" w:hAnsi="Times New Roman"/>
          <w:b/>
          <w:bCs/>
          <w:sz w:val="28"/>
          <w:szCs w:val="28"/>
        </w:rPr>
        <w:t xml:space="preserve">Sistema de dificultad progresiva</w:t>
      </w:r>
      <w:r>
        <w:rPr>
          <w:rFonts w:ascii="Times New Roman" w:cs="Times New Roman" w:eastAsia="Times New Roman" w:hAnsi="Times New Roman"/>
          <w:sz w:val="28"/>
          <w:szCs w:val="28"/>
        </w:rPr>
        <w:t xml:space="preserve"> -------------------------- 10</w:t>
      </w:r>
    </w:p>
    <w:p>
      <w:pPr>
        <w:spacing w:after="0"/>
      </w:pPr>
      <w:r>
        <w:rPr>
          <w:rFonts w:ascii="Times New Roman" w:cs="Times New Roman" w:eastAsia="Times New Roman" w:hAnsi="Times New Roman"/>
          <w:b/>
          <w:bCs/>
          <w:sz w:val="28"/>
          <w:szCs w:val="28"/>
        </w:rPr>
        <w:t xml:space="preserve">Apartado Visual</w:t>
      </w:r>
      <w:r>
        <w:rPr>
          <w:rFonts w:ascii="Times New Roman" w:cs="Times New Roman" w:eastAsia="Times New Roman" w:hAnsi="Times New Roman"/>
          <w:sz w:val="28"/>
          <w:szCs w:val="28"/>
        </w:rPr>
        <w:t xml:space="preserve"> ----------------------------------------------- 10</w:t>
      </w:r>
    </w:p>
    <w:p>
      <w:pPr>
        <w:spacing w:after="0"/>
      </w:pPr>
      <w:r>
        <w:rPr>
          <w:rFonts w:ascii="Times New Roman" w:cs="Times New Roman" w:eastAsia="Times New Roman" w:hAnsi="Times New Roman"/>
          <w:b/>
          <w:bCs/>
          <w:sz w:val="28"/>
          <w:szCs w:val="28"/>
        </w:rPr>
        <w:t xml:space="preserve">Efectos visuales (FX) y Audio</w:t>
      </w:r>
      <w:r>
        <w:rPr>
          <w:rFonts w:ascii="Times New Roman" w:cs="Times New Roman" w:eastAsia="Times New Roman" w:hAnsi="Times New Roman"/>
          <w:sz w:val="28"/>
          <w:szCs w:val="28"/>
        </w:rPr>
        <w:t xml:space="preserve"> ------------------------------ 11</w:t>
      </w:r>
    </w:p>
    <w:p>
      <w:pPr>
        <w:spacing w:after="0"/>
      </w:pPr>
      <w:r>
        <w:rPr>
          <w:rFonts w:ascii="Times New Roman" w:cs="Times New Roman" w:eastAsia="Times New Roman" w:hAnsi="Times New Roman"/>
          <w:b/>
          <w:bCs/>
          <w:sz w:val="28"/>
          <w:szCs w:val="28"/>
        </w:rPr>
        <w:t xml:space="preserve">Datos Adicionales</w:t>
      </w:r>
      <w:r>
        <w:rPr>
          <w:rFonts w:ascii="Times New Roman" w:cs="Times New Roman" w:eastAsia="Times New Roman" w:hAnsi="Times New Roman"/>
          <w:sz w:val="28"/>
          <w:szCs w:val="28"/>
        </w:rPr>
        <w:t xml:space="preserve"> --------------------------------------------- 11</w:t>
      </w:r>
    </w:p>
    <w:p>
      <w:pPr>
        <w:spacing w:after="0"/>
      </w:pPr>
      <w:r>
        <w:rPr>
          <w:rFonts w:ascii="Times New Roman" w:cs="Times New Roman" w:eastAsia="Times New Roman" w:hAnsi="Times New Roman"/>
          <w:b/>
          <w:bCs/>
          <w:sz w:val="28"/>
          <w:szCs w:val="28"/>
        </w:rPr>
        <w:t xml:space="preserve">Público objetivo</w:t>
      </w:r>
      <w:r>
        <w:rPr>
          <w:rFonts w:ascii="Times New Roman" w:cs="Times New Roman" w:eastAsia="Times New Roman" w:hAnsi="Times New Roman"/>
          <w:sz w:val="28"/>
          <w:szCs w:val="28"/>
        </w:rPr>
        <w:t xml:space="preserve"> ---------------------------------------------- 11</w:t>
      </w:r>
    </w:p>
    <w:p>
      <w:pPr>
        <w:pageBreakBefore/>
        <w:spacing w:after="0"/>
        <w:jc w:val="center"/>
      </w:pPr>
      <w:r>
        <w:drawing>
          <wp:inline distT="0" distB="0" distL="0" distR="0">
            <wp:extent cx="5143500" cy="5514975"/>
            <wp:effectExtent t="0" r="0" b="0" l="0"/>
            <wp:docPr id="2" name="flujo.png" descr="flujo.png" title="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5514975"/>
                    </a:xfrm>
                    <a:prstGeom prst="rect">
                      <a:avLst/>
                    </a:prstGeom>
                  </pic:spPr>
                </pic:pic>
              </a:graphicData>
            </a:graphic>
          </wp:inline>
        </w:drawing>
      </w:r>
    </w:p>
    <w:p>
      <w:pPr>
        <w:pStyle w:val="Heading2"/>
        <w:keepNext/>
        <w:pageBreakBefore/>
        <w:spacing w:after="240" w:before="200"/>
        <w:jc w:val="center"/>
      </w:pPr>
      <w:r>
        <w:rPr>
          <w:rFonts w:ascii="Times New Roman" w:cs="Times New Roman" w:eastAsia="Times New Roman" w:hAnsi="Times New Roman"/>
          <w:b/>
          <w:bCs/>
          <w:color w:val="8B4513"/>
          <w:sz w:val="32"/>
          <w:szCs w:val="32"/>
        </w:rPr>
        <w:t xml:space="preserve">Descripción</w:t>
      </w:r>
    </w:p>
    <w:p>
      <w:pPr>
        <w:spacing w:after="200" w:line="276"/>
      </w:pPr>
      <w:r>
        <w:rPr>
          <w:rFonts w:ascii="Times New Roman" w:cs="Times New Roman" w:eastAsia="Times New Roman" w:hAnsi="Times New Roman"/>
        </w:rPr>
        <w:t xml:space="preserve">Spirit Keeper es un videojuego de acción y plataformas 2D con vista lateral, en el cual el jugador controla a un padre que se interna en un bosque corrupto para rescatar a su hijo, secuestrado por una secta. Un amuleto con espíritus guardianes le presta tres transformaciones (Lobo, Murciélago y Oso) y cada una cambia la forma de moverse, pelear y resolver obstáculos.</w:t>
      </w:r>
    </w:p>
    <w:p>
      <w:pPr>
        <w:spacing w:after="0"/>
      </w:pPr>
      <w:r>
        <w:rPr>
          <w:rFonts w:ascii="Times New Roman" w:cs="Times New Roman" w:eastAsia="Times New Roman" w:hAnsi="Times New Roman"/>
          <w:b/>
          <w:bCs/>
        </w:rPr>
        <w:t xml:space="preserve">Género: </w:t>
      </w:r>
      <w:r>
        <w:rPr>
          <w:rFonts w:ascii="Times New Roman" w:cs="Times New Roman" w:eastAsia="Times New Roman" w:hAnsi="Times New Roman"/>
        </w:rPr>
        <w:t xml:space="preserve">Acción / Plataformas 2D (side-scroller)</w:t>
      </w:r>
    </w:p>
    <w:p>
      <w:pPr>
        <w:spacing w:after="0"/>
      </w:pPr>
      <w:r>
        <w:rPr>
          <w:rFonts w:ascii="Times New Roman" w:cs="Times New Roman" w:eastAsia="Times New Roman" w:hAnsi="Times New Roman"/>
          <w:b/>
          <w:bCs/>
        </w:rPr>
        <w:t xml:space="preserve">Ambientación: </w:t>
      </w:r>
      <w:r>
        <w:rPr>
          <w:rFonts w:ascii="Times New Roman" w:cs="Times New Roman" w:eastAsia="Times New Roman" w:hAnsi="Times New Roman"/>
        </w:rPr>
        <w:t xml:space="preserve">Bosque corrupto, cuevas y guarida de una secta</w:t>
      </w:r>
    </w:p>
    <w:p>
      <w:pPr>
        <w:spacing w:after="200" w:line="276"/>
      </w:pPr>
      <w:r>
        <w:rPr>
          <w:rFonts w:ascii="Times New Roman" w:cs="Times New Roman" w:eastAsia="Times New Roman" w:hAnsi="Times New Roman"/>
          <w:b/>
          <w:bCs/>
        </w:rPr>
        <w:t xml:space="preserve">Inspiraciones: </w:t>
      </w:r>
      <w:r>
        <w:rPr>
          <w:rFonts w:ascii="Times New Roman" w:cs="Times New Roman" w:eastAsia="Times New Roman" w:hAnsi="Times New Roman"/>
        </w:rPr>
        <w:t xml:space="preserve">Ben 10: Alien Force (referencia mecánica), Hollow Knight (jefe y atmósfera)</w:t>
      </w:r>
    </w:p>
    <w:p>
      <w:pPr>
        <w:pStyle w:val="Heading2"/>
        <w:keepNext/>
        <w:spacing w:after="240" w:before="200"/>
        <w:jc w:val="center"/>
      </w:pPr>
      <w:r>
        <w:rPr>
          <w:rFonts w:ascii="Times New Roman" w:cs="Times New Roman" w:eastAsia="Times New Roman" w:hAnsi="Times New Roman"/>
          <w:b/>
          <w:bCs/>
          <w:color w:val="8B4513"/>
          <w:sz w:val="32"/>
          <w:szCs w:val="32"/>
        </w:rPr>
        <w:t xml:space="preserve">Resumen</w:t>
      </w:r>
    </w:p>
    <w:p>
      <w:pPr>
        <w:spacing w:after="200" w:line="276"/>
      </w:pPr>
      <w:r>
        <w:rPr>
          <w:rFonts w:ascii="Times New Roman" w:cs="Times New Roman" w:eastAsia="Times New Roman" w:hAnsi="Times New Roman"/>
        </w:rPr>
        <w:t xml:space="preserve">El jugador comienza como el Humano, una forma débil pero técnica (bloquea y hace parry). A medida que avanza encuentra tótems que despiertan a los espíritus del amuleto y le otorgan nuevas formas. Cada forma abre ciertos caminos: el doble salto del Lobo, el planeo y el disparo sónico del Murciélago, la fuerza del Oso.</w:t>
      </w:r>
    </w:p>
    <w:p>
      <w:pPr>
        <w:spacing w:after="200" w:line="276"/>
      </w:pPr>
      <w:r>
        <w:rPr>
          <w:rFonts w:ascii="Times New Roman" w:cs="Times New Roman" w:eastAsia="Times New Roman" w:hAnsi="Times New Roman"/>
        </w:rPr>
        <w:t xml:space="preserve">Transformarse consume energía, que se recarga recogiendo almas y venciendo enemigos. Con los fragmentos que junta sube de nivel y elige el combo de una de sus formas. El juego tiene un final: la pelea contra el Arzobispo, jefe de la secta, que exige usar todas las formas aprendidas para liberar al hijo.</w:t>
      </w:r>
    </w:p>
    <w:p>
      <w:pPr>
        <w:pStyle w:val="Heading2"/>
        <w:keepNext/>
        <w:spacing w:after="240" w:before="200"/>
        <w:jc w:val="center"/>
      </w:pPr>
      <w:r>
        <w:rPr>
          <w:rFonts w:ascii="Times New Roman" w:cs="Times New Roman" w:eastAsia="Times New Roman" w:hAnsi="Times New Roman"/>
          <w:b/>
          <w:bCs/>
          <w:color w:val="8B4513"/>
          <w:sz w:val="32"/>
          <w:szCs w:val="32"/>
        </w:rPr>
        <w:t xml:space="preserve">Core Loop</w:t>
      </w:r>
    </w:p>
    <w:p>
      <w:pPr>
        <w:spacing w:after="200" w:before="100"/>
        <w:jc w:val="center"/>
      </w:pPr>
      <w:r>
        <w:drawing>
          <wp:inline distT="0" distB="0" distL="0" distR="0">
            <wp:extent cx="2171700" cy="2171700"/>
            <wp:effectExtent t="0" r="0" b="0" l="0"/>
            <wp:docPr id="3" name="coreloop.png" descr="coreloop.png" title="core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71700" cy="2171700"/>
                    </a:xfrm>
                    <a:prstGeom prst="rect">
                      <a:avLst/>
                    </a:prstGeom>
                  </pic:spPr>
                </pic:pic>
              </a:graphicData>
            </a:graphic>
          </wp:inline>
        </w:drawing>
      </w:r>
    </w:p>
    <w:p>
      <w:pPr>
        <w:pStyle w:val="Heading2"/>
        <w:keepNext/>
        <w:pageBreakBefore/>
        <w:spacing w:after="240" w:before="200"/>
        <w:jc w:val="center"/>
      </w:pPr>
      <w:r>
        <w:rPr>
          <w:rFonts w:ascii="Times New Roman" w:cs="Times New Roman" w:eastAsia="Times New Roman" w:hAnsi="Times New Roman"/>
          <w:b/>
          <w:bCs/>
          <w:color w:val="8B4513"/>
          <w:sz w:val="32"/>
          <w:szCs w:val="32"/>
        </w:rPr>
        <w:t xml:space="preserve">Pilares de diseño</w:t>
      </w:r>
    </w:p>
    <w:p>
      <w:pPr>
        <w:spacing w:after="200" w:line="276"/>
      </w:pPr>
      <w:r>
        <w:rPr>
          <w:rFonts w:ascii="Times New Roman" w:cs="Times New Roman" w:eastAsia="Times New Roman" w:hAnsi="Times New Roman"/>
          <w:b/>
          <w:bCs/>
        </w:rPr>
        <w:t xml:space="preserve">Cada forma importa: </w:t>
      </w:r>
      <w:r>
        <w:rPr>
          <w:rFonts w:ascii="Times New Roman" w:cs="Times New Roman" w:eastAsia="Times New Roman" w:hAnsi="Times New Roman"/>
        </w:rPr>
        <w:t xml:space="preserve">las formas no son skins: cambian el movimiento, el combate y qué obstáculos se pueden superar. La pregunta central es siempre qué forma conviene usar.</w:t>
      </w:r>
    </w:p>
    <w:p>
      <w:pPr>
        <w:spacing w:after="200" w:line="276"/>
      </w:pPr>
      <w:r>
        <w:rPr>
          <w:rFonts w:ascii="Times New Roman" w:cs="Times New Roman" w:eastAsia="Times New Roman" w:hAnsi="Times New Roman"/>
          <w:b/>
          <w:bCs/>
        </w:rPr>
        <w:t xml:space="preserve">Enseñar antes de exigir: </w:t>
      </w:r>
      <w:r>
        <w:rPr>
          <w:rFonts w:ascii="Times New Roman" w:cs="Times New Roman" w:eastAsia="Times New Roman" w:hAnsi="Times New Roman"/>
        </w:rPr>
        <w:t xml:space="preserve">cada habilidad nueva se presenta en un espacio seguro y se usa una o dos veces antes de exigirla para avanzar.</w:t>
      </w:r>
    </w:p>
    <w:p>
      <w:pPr>
        <w:spacing w:after="200" w:line="276"/>
      </w:pPr>
      <w:r>
        <w:rPr>
          <w:rFonts w:ascii="Times New Roman" w:cs="Times New Roman" w:eastAsia="Times New Roman" w:hAnsi="Times New Roman"/>
          <w:b/>
          <w:bCs/>
        </w:rPr>
        <w:t xml:space="preserve">Feedback: </w:t>
      </w:r>
      <w:r>
        <w:rPr>
          <w:rFonts w:ascii="Times New Roman" w:cs="Times New Roman" w:eastAsia="Times New Roman" w:hAnsi="Times New Roman"/>
        </w:rPr>
        <w:t xml:space="preserve">toda acción del jugador conlleva a su respectiva respuesta inmediata, sea visual o sonora, con el fin de brindar una buena experiencia.</w:t>
      </w:r>
    </w:p>
    <w:p>
      <w:pPr>
        <w:pStyle w:val="Heading2"/>
        <w:keepNext/>
        <w:spacing w:after="240" w:before="200"/>
        <w:jc w:val="center"/>
      </w:pPr>
      <w:r>
        <w:rPr>
          <w:rFonts w:ascii="Times New Roman" w:cs="Times New Roman" w:eastAsia="Times New Roman" w:hAnsi="Times New Roman"/>
          <w:b/>
          <w:bCs/>
          <w:color w:val="8B4513"/>
          <w:sz w:val="32"/>
          <w:szCs w:val="32"/>
        </w:rPr>
        <w:t xml:space="preserve">Niveles y Narrativa</w:t>
      </w:r>
    </w:p>
    <w:p>
      <w:pPr>
        <w:spacing w:after="200" w:line="276"/>
      </w:pPr>
      <w:r>
        <w:rPr>
          <w:rFonts w:ascii="Times New Roman" w:cs="Times New Roman" w:eastAsia="Times New Roman" w:hAnsi="Times New Roman"/>
          <w:b/>
          <w:bCs/>
        </w:rPr>
        <w:t xml:space="preserve">Historia: </w:t>
      </w:r>
      <w:r>
        <w:rPr>
          <w:rFonts w:ascii="Times New Roman" w:cs="Times New Roman" w:eastAsia="Times New Roman" w:hAnsi="Times New Roman"/>
        </w:rPr>
        <w:t xml:space="preserve">un padre y su hijo pasaban la tarde juntos cuando unas voces extrañas llamaron al niño desde la espesura. El padre lo siguió dentro del bosque y quedó solo. Allí aparece el amuleto de los espíritus: “Humano… por fin alguien me encuentra. Juntos podremos salvarlo.” El juego abre con un cómic de seis viñetas que cuenta este comienzo.</w:t>
      </w:r>
    </w:p>
    <w:p>
      <w:pPr>
        <w:spacing w:after="200" w:before="100"/>
        <w:jc w:val="center"/>
      </w:pPr>
      <w:r>
        <w:drawing>
          <wp:inline distT="0" distB="0" distL="0" distR="0">
            <wp:extent cx="3619500" cy="2038350"/>
            <wp:effectExtent t="0" r="0" b="0" l="0"/>
            <wp:docPr id="4" name="comic1.png" descr="comic1.png" title="com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0383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555555"/>
          <w:sz w:val="18"/>
          <w:szCs w:val="18"/>
        </w:rPr>
        <w:t xml:space="preserve">Cómic de inicio</w:t>
      </w:r>
    </w:p>
    <w:p>
      <w:pPr>
        <w:spacing w:after="200" w:line="276"/>
      </w:pPr>
      <w:r>
        <w:rPr>
          <w:rFonts w:ascii="Times New Roman" w:cs="Times New Roman" w:eastAsia="Times New Roman" w:hAnsi="Times New Roman"/>
          <w:b/>
          <w:bCs/>
        </w:rPr>
        <w:t xml:space="preserve">Final: </w:t>
      </w:r>
      <w:r>
        <w:rPr>
          <w:rFonts w:ascii="Times New Roman" w:cs="Times New Roman" w:eastAsia="Times New Roman" w:hAnsi="Times New Roman"/>
        </w:rPr>
        <w:t xml:space="preserve">al vencer al Arzobispo el sello cede y el hijo emerge de la luz. Padre y Amuleto dialogan brevemente, corte a negro y aparece la frase final: “Lo que el bosque se llevó, el bosque lo devuelve.” Antes de los créditos, un segundo cómic de seis viñetas muestra el estallido de la estrella, el reencuentro y la confesión del niño.</w:t>
      </w:r>
    </w:p>
    <w:p>
      <w:pPr>
        <w:spacing w:after="200" w:before="100"/>
        <w:jc w:val="center"/>
      </w:pPr>
      <w:r>
        <w:drawing>
          <wp:inline distT="0" distB="0" distL="0" distR="0">
            <wp:extent cx="3619500" cy="2038350"/>
            <wp:effectExtent t="0" r="0" b="0" l="0"/>
            <wp:docPr id="5" name="comic2.png" descr="comic2.png" title="com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383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555555"/>
          <w:sz w:val="18"/>
          <w:szCs w:val="18"/>
        </w:rPr>
        <w:t xml:space="preserve">Cómic final</w:t>
      </w:r>
    </w:p>
    <w:p>
      <w:pPr>
        <w:spacing w:after="200" w:line="276"/>
      </w:pPr>
      <w:r>
        <w:rPr>
          <w:rFonts w:ascii="Times New Roman" w:cs="Times New Roman" w:eastAsia="Times New Roman" w:hAnsi="Times New Roman"/>
          <w:b/>
          <w:bCs/>
        </w:rPr>
        <w:t xml:space="preserve">Cinemáticas: </w:t>
      </w:r>
      <w:r>
        <w:rPr>
          <w:rFonts w:ascii="Times New Roman" w:cs="Times New Roman" w:eastAsia="Times New Roman" w:hAnsi="Times New Roman"/>
        </w:rPr>
        <w:t xml:space="preserve">el cómic de inicio y el final, la intro de cada nivel, la cinemática de cada tótem (el sello viaja al jugador y aparece la tarjeta de la forma) y las del jefe (aparición y estallido final). Todas ocurren dentro del juego, sin cortar el ritmo.</w:t>
      </w:r>
    </w:p>
    <w:p>
      <w:pPr>
        <w:spacing w:after="200" w:line="276"/>
      </w:pPr>
      <w:r>
        <w:rPr>
          <w:rFonts w:ascii="Times New Roman" w:cs="Times New Roman" w:eastAsia="Times New Roman" w:hAnsi="Times New Roman"/>
        </w:rPr>
        <w:t xml:space="preserve">El juego tiene 3 niveles y un nivel de jefe, todos lineales y con checkpoints:</w:t>
      </w:r>
    </w:p>
    <w:p>
      <w:pPr>
        <w:pStyle w:val="ListParagraph"/>
        <w:numPr>
          <w:ilvl w:val="0"/>
          <w:numId w:val="2"/>
        </w:numPr>
        <w:spacing w:after="80" w:line="276"/>
      </w:pPr>
      <w:r>
        <w:rPr>
          <w:rFonts w:ascii="Times New Roman" w:cs="Times New Roman" w:eastAsia="Times New Roman" w:hAnsi="Times New Roman"/>
          <w:b/>
          <w:bCs/>
        </w:rPr>
        <w:t xml:space="preserve">Nivel 1 - El Bosque - </w:t>
      </w:r>
      <w:r>
        <w:rPr>
          <w:rFonts w:ascii="Times New Roman" w:cs="Times New Roman" w:eastAsia="Times New Roman" w:hAnsi="Times New Roman"/>
        </w:rPr>
        <w:t xml:space="preserve">tutorial. Movimiento, combate, bloqueo y parry del Humano. Termina en una cueva donde está el tótem del Lobo; la salida es una zona de oscuridad con el nombre del siguiente nivel.</w:t>
      </w:r>
    </w:p>
    <w:p>
      <w:pPr>
        <w:pStyle w:val="ListParagraph"/>
        <w:numPr>
          <w:ilvl w:val="0"/>
          <w:numId w:val="2"/>
        </w:numPr>
        <w:spacing w:after="80" w:line="276"/>
      </w:pPr>
      <w:r>
        <w:rPr>
          <w:rFonts w:ascii="Times New Roman" w:cs="Times New Roman" w:eastAsia="Times New Roman" w:hAnsi="Times New Roman"/>
          <w:b/>
          <w:bCs/>
        </w:rPr>
        <w:t xml:space="preserve">Nivel 2 - Las Cuevas - </w:t>
      </w:r>
      <w:r>
        <w:rPr>
          <w:rFonts w:ascii="Times New Roman" w:cs="Times New Roman" w:eastAsia="Times New Roman" w:hAnsi="Times New Roman"/>
        </w:rPr>
        <w:t xml:space="preserve">cueva natural. Se desbloquea el Murciélago (planeo, aleteo, picada y sónico). Barreras de cristal, pinchos, un derrumbe, enemigos voladores, fogatas y niebla de cueva.</w:t>
      </w:r>
    </w:p>
    <w:p>
      <w:pPr>
        <w:pStyle w:val="ListParagraph"/>
        <w:numPr>
          <w:ilvl w:val="0"/>
          <w:numId w:val="2"/>
        </w:numPr>
        <w:spacing w:after="80" w:line="276"/>
      </w:pPr>
      <w:r>
        <w:rPr>
          <w:rFonts w:ascii="Times New Roman" w:cs="Times New Roman" w:eastAsia="Times New Roman" w:hAnsi="Times New Roman"/>
          <w:b/>
          <w:bCs/>
        </w:rPr>
        <w:t xml:space="preserve">Nivel 3 - El Latido - </w:t>
      </w:r>
      <w:r>
        <w:rPr>
          <w:rFonts w:ascii="Times New Roman" w:cs="Times New Roman" w:eastAsia="Times New Roman" w:hAnsi="Times New Roman"/>
        </w:rPr>
        <w:t xml:space="preserve">cueva profunda donde late el corazón del sello. Se desbloquea el Oso. El latido de la luz se acelera hacia el sello; hay puzzles que combinan las tres formas y rutas opcionales.</w:t>
      </w:r>
    </w:p>
    <w:p>
      <w:pPr>
        <w:pStyle w:val="ListParagraph"/>
        <w:numPr>
          <w:ilvl w:val="0"/>
          <w:numId w:val="2"/>
        </w:numPr>
        <w:spacing w:after="80" w:line="276"/>
      </w:pPr>
      <w:r>
        <w:rPr>
          <w:rFonts w:ascii="Times New Roman" w:cs="Times New Roman" w:eastAsia="Times New Roman" w:hAnsi="Times New Roman"/>
          <w:b/>
          <w:bCs/>
        </w:rPr>
        <w:t xml:space="preserve">Jefe - El Santuario - </w:t>
      </w:r>
      <w:r>
        <w:rPr>
          <w:rFonts w:ascii="Times New Roman" w:cs="Times New Roman" w:eastAsia="Times New Roman" w:hAnsi="Times New Roman"/>
        </w:rPr>
        <w:t xml:space="preserve">arena de la secta. Pelea contra el Arzobispo en 3 fases, con cinemáticas de entrada y de muerte.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880"/>
        <w:gridCol w:w="2880"/>
        <w:gridCol w:w="2880"/>
      </w:tblGrid>
      <w:tr>
        <w:trPr>
          <w:cantSplit/>
        </w:trPr>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6" name="g_n1.png" descr="g_n1.png" title="g_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El Bosque</w:t>
            </w:r>
          </w:p>
        </w:tc>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7" name="g_n2.png" descr="g_n2.png" title="g_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Las Cuevas</w:t>
            </w:r>
          </w:p>
        </w:tc>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8" name="g_n3.png" descr="g_n3.png" title="g_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El Latido</w:t>
            </w:r>
          </w:p>
        </w:tc>
      </w:tr>
    </w:tbl>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880"/>
        <w:gridCol w:w="2880"/>
        <w:gridCol w:w="2880"/>
      </w:tblGrid>
      <w:tr>
        <w:trPr>
          <w:cantSplit/>
        </w:trPr>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9" name="g_t1.png" descr="g_t1.png" title="g_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Tótem del Lobo</w:t>
            </w:r>
          </w:p>
        </w:tc>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10" name="g_t2.png" descr="g_t2.png" title="g_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Tótem del Murciélago</w:t>
            </w:r>
          </w:p>
        </w:tc>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11" name="g_t3.png" descr="g_t3.png" title="g_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Tótem del Oso</w:t>
            </w:r>
          </w:p>
        </w:tc>
      </w:tr>
    </w:tbl>
    <w:p>
      <w:pPr>
        <w:spacing w:before="160"/>
      </w:pPr>
      <w:r>
        <w:rPr>
          <w:rFonts w:ascii="Times New Roman" w:cs="Times New Roman" w:eastAsia="Times New Roman" w:hAnsi="Times New Roman"/>
        </w:rPr>
        <w:t xml:space="preserve">Cada nivel arranca con una intro in-game (diálogo Humano-Amuleto) y un título de nivel. Todos los textos del juego están en español.</w:t>
      </w:r>
    </w:p>
    <w:p>
      <w:pPr>
        <w:pStyle w:val="Heading2"/>
        <w:keepNext/>
        <w:spacing w:after="240" w:before="200"/>
        <w:jc w:val="center"/>
      </w:pPr>
      <w:r>
        <w:rPr>
          <w:rFonts w:ascii="Times New Roman" w:cs="Times New Roman" w:eastAsia="Times New Roman" w:hAnsi="Times New Roman"/>
          <w:b/>
          <w:bCs/>
          <w:color w:val="8B4513"/>
          <w:sz w:val="32"/>
          <w:szCs w:val="32"/>
        </w:rPr>
        <w:t xml:space="preserve">Controles</w:t>
      </w:r>
    </w:p>
    <w:p>
      <w:pPr>
        <w:spacing w:after="200" w:line="276"/>
      </w:pPr>
      <w:r>
        <w:rPr>
          <w:rFonts w:ascii="Times New Roman" w:cs="Times New Roman" w:eastAsia="Times New Roman" w:hAnsi="Times New Roman"/>
        </w:rPr>
        <w:t xml:space="preserve">El juego está diseñado para PC y se controla con teclado o mando. Los controles son los mismos en todas las formas:</w:t>
      </w:r>
    </w:p>
    <w:p>
      <w:pPr>
        <w:pStyle w:val="ListParagraph"/>
        <w:numPr>
          <w:ilvl w:val="0"/>
          <w:numId w:val="2"/>
        </w:numPr>
        <w:spacing w:after="80" w:line="276"/>
      </w:pPr>
      <w:r>
        <w:rPr>
          <w:rFonts w:ascii="Times New Roman" w:cs="Times New Roman" w:eastAsia="Times New Roman" w:hAnsi="Times New Roman"/>
          <w:b/>
          <w:bCs/>
        </w:rPr>
        <w:t xml:space="preserve">Mover - </w:t>
      </w:r>
      <w:r>
        <w:rPr>
          <w:rFonts w:ascii="Times New Roman" w:cs="Times New Roman" w:eastAsia="Times New Roman" w:hAnsi="Times New Roman"/>
        </w:rPr>
        <w:t xml:space="preserve">A / D (mando: stick izquierdo).</w:t>
      </w:r>
    </w:p>
    <w:p>
      <w:pPr>
        <w:pStyle w:val="ListParagraph"/>
        <w:numPr>
          <w:ilvl w:val="0"/>
          <w:numId w:val="2"/>
        </w:numPr>
        <w:spacing w:after="80" w:line="276"/>
      </w:pPr>
      <w:r>
        <w:rPr>
          <w:rFonts w:ascii="Times New Roman" w:cs="Times New Roman" w:eastAsia="Times New Roman" w:hAnsi="Times New Roman"/>
          <w:b/>
          <w:bCs/>
        </w:rPr>
        <w:t xml:space="preserve">Cámara - </w:t>
      </w:r>
      <w:r>
        <w:rPr>
          <w:rFonts w:ascii="Times New Roman" w:cs="Times New Roman" w:eastAsia="Times New Roman" w:hAnsi="Times New Roman"/>
        </w:rPr>
        <w:t xml:space="preserve">flechas (mando: stick derecho).</w:t>
      </w:r>
    </w:p>
    <w:p>
      <w:pPr>
        <w:pStyle w:val="ListParagraph"/>
        <w:numPr>
          <w:ilvl w:val="0"/>
          <w:numId w:val="2"/>
        </w:numPr>
        <w:spacing w:after="80" w:line="276"/>
      </w:pPr>
      <w:r>
        <w:rPr>
          <w:rFonts w:ascii="Times New Roman" w:cs="Times New Roman" w:eastAsia="Times New Roman" w:hAnsi="Times New Roman"/>
          <w:b/>
          <w:bCs/>
        </w:rPr>
        <w:t xml:space="preserve">Saltar - </w:t>
      </w:r>
      <w:r>
        <w:rPr>
          <w:rFonts w:ascii="Times New Roman" w:cs="Times New Roman" w:eastAsia="Times New Roman" w:hAnsi="Times New Roman"/>
        </w:rPr>
        <w:t xml:space="preserve">Espacio (mando: A).</w:t>
      </w:r>
    </w:p>
    <w:p>
      <w:pPr>
        <w:pStyle w:val="ListParagraph"/>
        <w:numPr>
          <w:ilvl w:val="0"/>
          <w:numId w:val="2"/>
        </w:numPr>
        <w:spacing w:after="80" w:line="276"/>
      </w:pPr>
      <w:r>
        <w:rPr>
          <w:rFonts w:ascii="Times New Roman" w:cs="Times New Roman" w:eastAsia="Times New Roman" w:hAnsi="Times New Roman"/>
          <w:b/>
          <w:bCs/>
        </w:rPr>
        <w:t xml:space="preserve">Golpe / Golpe fuerte / Especial e interactuar - </w:t>
      </w:r>
      <w:r>
        <w:rPr>
          <w:rFonts w:ascii="Times New Roman" w:cs="Times New Roman" w:eastAsia="Times New Roman" w:hAnsi="Times New Roman"/>
        </w:rPr>
        <w:t xml:space="preserve">J / K / L (mando: X / Y / B).</w:t>
      </w:r>
    </w:p>
    <w:p>
      <w:pPr>
        <w:pStyle w:val="ListParagraph"/>
        <w:numPr>
          <w:ilvl w:val="0"/>
          <w:numId w:val="2"/>
        </w:numPr>
        <w:spacing w:after="80" w:line="276"/>
      </w:pPr>
      <w:r>
        <w:rPr>
          <w:rFonts w:ascii="Times New Roman" w:cs="Times New Roman" w:eastAsia="Times New Roman" w:hAnsi="Times New Roman"/>
          <w:b/>
          <w:bCs/>
        </w:rPr>
        <w:t xml:space="preserve">Bloquear y parry (Humano) - </w:t>
      </w:r>
      <w:r>
        <w:rPr>
          <w:rFonts w:ascii="Times New Roman" w:cs="Times New Roman" w:eastAsia="Times New Roman" w:hAnsi="Times New Roman"/>
        </w:rPr>
        <w:t xml:space="preserve">Shift (mando: LB), justo al recibir el golpe para hacer parry.</w:t>
      </w:r>
    </w:p>
    <w:p>
      <w:pPr>
        <w:pStyle w:val="ListParagraph"/>
        <w:numPr>
          <w:ilvl w:val="0"/>
          <w:numId w:val="2"/>
        </w:numPr>
        <w:spacing w:after="80" w:line="276"/>
      </w:pPr>
      <w:r>
        <w:rPr>
          <w:rFonts w:ascii="Times New Roman" w:cs="Times New Roman" w:eastAsia="Times New Roman" w:hAnsi="Times New Roman"/>
          <w:b/>
          <w:bCs/>
        </w:rPr>
        <w:t xml:space="preserve">Aleteo y picada (Murciélago) - </w:t>
      </w:r>
      <w:r>
        <w:rPr>
          <w:rFonts w:ascii="Times New Roman" w:cs="Times New Roman" w:eastAsia="Times New Roman" w:hAnsi="Times New Roman"/>
        </w:rPr>
        <w:t xml:space="preserve">Espacio en el aire y S en el aire (mando: A en el aire y stick hacia abajo).</w:t>
      </w:r>
    </w:p>
    <w:p>
      <w:pPr>
        <w:pStyle w:val="ListParagraph"/>
        <w:numPr>
          <w:ilvl w:val="0"/>
          <w:numId w:val="2"/>
        </w:numPr>
        <w:spacing w:after="80" w:line="276"/>
      </w:pPr>
      <w:r>
        <w:rPr>
          <w:rFonts w:ascii="Times New Roman" w:cs="Times New Roman" w:eastAsia="Times New Roman" w:hAnsi="Times New Roman"/>
          <w:b/>
          <w:bCs/>
        </w:rPr>
        <w:t xml:space="preserve">Elegir forma - </w:t>
      </w:r>
      <w:r>
        <w:rPr>
          <w:rFonts w:ascii="Times New Roman" w:cs="Times New Roman" w:eastAsia="Times New Roman" w:hAnsi="Times New Roman"/>
        </w:rPr>
        <w:t xml:space="preserve">Q / E (mando: LT o Select / RT).</w:t>
      </w:r>
    </w:p>
    <w:p>
      <w:pPr>
        <w:pStyle w:val="ListParagraph"/>
        <w:numPr>
          <w:ilvl w:val="0"/>
          <w:numId w:val="2"/>
        </w:numPr>
        <w:spacing w:after="80" w:line="276"/>
      </w:pPr>
      <w:r>
        <w:rPr>
          <w:rFonts w:ascii="Times New Roman" w:cs="Times New Roman" w:eastAsia="Times New Roman" w:hAnsi="Times New Roman"/>
          <w:b/>
          <w:bCs/>
        </w:rPr>
        <w:t xml:space="preserve">Transformar o volver a Humano - </w:t>
      </w:r>
      <w:r>
        <w:rPr>
          <w:rFonts w:ascii="Times New Roman" w:cs="Times New Roman" w:eastAsia="Times New Roman" w:hAnsi="Times New Roman"/>
        </w:rPr>
        <w:t xml:space="preserve">T (mando: RB).</w:t>
      </w:r>
    </w:p>
    <w:p>
      <w:pPr>
        <w:pStyle w:val="ListParagraph"/>
        <w:numPr>
          <w:ilvl w:val="0"/>
          <w:numId w:val="2"/>
        </w:numPr>
        <w:spacing w:after="80" w:line="276"/>
      </w:pPr>
      <w:r>
        <w:rPr>
          <w:rFonts w:ascii="Times New Roman" w:cs="Times New Roman" w:eastAsia="Times New Roman" w:hAnsi="Times New Roman"/>
          <w:b/>
          <w:bCs/>
        </w:rPr>
        <w:t xml:space="preserve">Transformar directo - </w:t>
      </w:r>
      <w:r>
        <w:rPr>
          <w:rFonts w:ascii="Times New Roman" w:cs="Times New Roman" w:eastAsia="Times New Roman" w:hAnsi="Times New Roman"/>
        </w:rPr>
        <w:t xml:space="preserve">1 Humano / 2 Lobo / 3 Oso / 4 Murciélago (mando, cruceta: izquierda Oso, derecha Lobo, arriba Murciélago, abajo Humano).</w:t>
      </w:r>
    </w:p>
    <w:p>
      <w:pPr>
        <w:pStyle w:val="ListParagraph"/>
        <w:numPr>
          <w:ilvl w:val="0"/>
          <w:numId w:val="2"/>
        </w:numPr>
        <w:spacing w:after="80" w:line="276"/>
      </w:pPr>
      <w:r>
        <w:rPr>
          <w:rFonts w:ascii="Times New Roman" w:cs="Times New Roman" w:eastAsia="Times New Roman" w:hAnsi="Times New Roman"/>
          <w:b/>
          <w:bCs/>
        </w:rPr>
        <w:t xml:space="preserve">Adelantar diálogo - </w:t>
      </w:r>
      <w:r>
        <w:rPr>
          <w:rFonts w:ascii="Times New Roman" w:cs="Times New Roman" w:eastAsia="Times New Roman" w:hAnsi="Times New Roman"/>
        </w:rPr>
        <w:t xml:space="preserve">Enter (mando: L3).</w:t>
      </w:r>
    </w:p>
    <w:p>
      <w:pPr>
        <w:pStyle w:val="ListParagraph"/>
        <w:numPr>
          <w:ilvl w:val="0"/>
          <w:numId w:val="2"/>
        </w:numPr>
        <w:spacing w:after="80" w:line="276"/>
      </w:pPr>
      <w:r>
        <w:rPr>
          <w:rFonts w:ascii="Times New Roman" w:cs="Times New Roman" w:eastAsia="Times New Roman" w:hAnsi="Times New Roman"/>
          <w:b/>
          <w:bCs/>
        </w:rPr>
        <w:t xml:space="preserve">Omitir cinemática o intro - </w:t>
      </w:r>
      <w:r>
        <w:rPr>
          <w:rFonts w:ascii="Times New Roman" w:cs="Times New Roman" w:eastAsia="Times New Roman" w:hAnsi="Times New Roman"/>
        </w:rPr>
        <w:t xml:space="preserve">X, manteniéndola presionada.</w:t>
      </w:r>
    </w:p>
    <w:p>
      <w:pPr>
        <w:pStyle w:val="ListParagraph"/>
        <w:numPr>
          <w:ilvl w:val="0"/>
          <w:numId w:val="2"/>
        </w:numPr>
        <w:spacing w:after="80" w:line="276"/>
      </w:pPr>
      <w:r>
        <w:rPr>
          <w:rFonts w:ascii="Times New Roman" w:cs="Times New Roman" w:eastAsia="Times New Roman" w:hAnsi="Times New Roman"/>
          <w:b/>
          <w:bCs/>
        </w:rPr>
        <w:t xml:space="preserve">Pausa - </w:t>
      </w:r>
      <w:r>
        <w:rPr>
          <w:rFonts w:ascii="Times New Roman" w:cs="Times New Roman" w:eastAsia="Times New Roman" w:hAnsi="Times New Roman"/>
        </w:rPr>
        <w:t xml:space="preserve">Esc (mando: Start).</w:t>
      </w:r>
    </w:p>
    <w:p>
      <w:pPr>
        <w:spacing w:before="120"/>
      </w:pPr>
      <w:r>
        <w:rPr>
          <w:rFonts w:ascii="Times New Roman" w:cs="Times New Roman" w:eastAsia="Times New Roman" w:hAnsi="Times New Roman"/>
        </w:rPr>
        <w:t xml:space="preserve">Combo: golpe ligero seguido de golpe fuerte (J, K). El juego guarda la segunda pulsación para que no se exija precisión extrema.</w:t>
      </w:r>
    </w:p>
    <w:p>
      <w:pPr>
        <w:pStyle w:val="Heading2"/>
        <w:keepNext/>
        <w:spacing w:after="240" w:before="200"/>
        <w:jc w:val="center"/>
      </w:pPr>
      <w:r>
        <w:rPr>
          <w:rFonts w:ascii="Times New Roman" w:cs="Times New Roman" w:eastAsia="Times New Roman" w:hAnsi="Times New Roman"/>
          <w:b/>
          <w:bCs/>
          <w:color w:val="8B4513"/>
          <w:sz w:val="32"/>
          <w:szCs w:val="32"/>
        </w:rPr>
        <w:t xml:space="preserve">Gameplay</w:t>
      </w:r>
    </w:p>
    <w:p>
      <w:pPr>
        <w:spacing w:after="200" w:line="276"/>
      </w:pPr>
      <w:r>
        <w:rPr>
          <w:rFonts w:ascii="Times New Roman" w:cs="Times New Roman" w:eastAsia="Times New Roman" w:hAnsi="Times New Roman"/>
          <w:b/>
          <w:bCs/>
        </w:rPr>
        <w:t xml:space="preserve">Movimiento: </w:t>
      </w:r>
      <w:r>
        <w:rPr>
          <w:rFonts w:ascii="Times New Roman" w:cs="Times New Roman" w:eastAsia="Times New Roman" w:hAnsi="Times New Roman"/>
        </w:rPr>
        <w:t xml:space="preserve">el jugador recorre el nivel de izquierda a derecha con salto, coyote time y buffer de salto. Cada forma tiene inercia y peso propios.</w:t>
      </w:r>
    </w:p>
    <w:p>
      <w:pPr>
        <w:spacing w:after="200" w:line="276"/>
      </w:pPr>
      <w:r>
        <w:rPr>
          <w:rFonts w:ascii="Times New Roman" w:cs="Times New Roman" w:eastAsia="Times New Roman" w:hAnsi="Times New Roman"/>
          <w:b/>
          <w:bCs/>
        </w:rPr>
        <w:t xml:space="preserve">Combate: </w:t>
      </w:r>
      <w:r>
        <w:rPr>
          <w:rFonts w:ascii="Times New Roman" w:cs="Times New Roman" w:eastAsia="Times New Roman" w:hAnsi="Times New Roman"/>
        </w:rPr>
        <w:t xml:space="preserve">golpe ligero, fuerte y especial. Ligero + fuerte ejecuta el combo de la forma. El Humano bloquea (solo de frente) y puede hacer parry con el timing justo, que devuelve proyectiles y da energía.</w:t>
      </w:r>
    </w:p>
    <w:p>
      <w:pPr>
        <w:spacing w:after="200" w:line="276"/>
      </w:pPr>
      <w:r>
        <w:rPr>
          <w:rFonts w:ascii="Times New Roman" w:cs="Times New Roman" w:eastAsia="Times New Roman" w:hAnsi="Times New Roman"/>
          <w:b/>
          <w:bCs/>
        </w:rPr>
        <w:t xml:space="preserve">Vida: </w:t>
      </w:r>
      <w:r>
        <w:rPr>
          <w:rFonts w:ascii="Times New Roman" w:cs="Times New Roman" w:eastAsia="Times New Roman" w:hAnsi="Times New Roman"/>
        </w:rPr>
        <w:t xml:space="preserve">las cuatro formas comparten una única barra de vida (100). Los orbes de vida curan 24.</w:t>
      </w:r>
    </w:p>
    <w:p>
      <w:pPr>
        <w:spacing w:after="200" w:line="276"/>
      </w:pPr>
      <w:r>
        <w:rPr>
          <w:rFonts w:ascii="Times New Roman" w:cs="Times New Roman" w:eastAsia="Times New Roman" w:hAnsi="Times New Roman"/>
          <w:b/>
          <w:bCs/>
        </w:rPr>
        <w:t xml:space="preserve">Arenas: </w:t>
      </w:r>
      <w:r>
        <w:rPr>
          <w:rFonts w:ascii="Times New Roman" w:cs="Times New Roman" w:eastAsia="Times New Roman" w:hAnsi="Times New Roman"/>
        </w:rPr>
        <w:t xml:space="preserve">al entrar a una zona de combate se cierran las paredes y aparecen oleadas de enemigos. Al vencerlas se abre el camino.</w:t>
      </w:r>
    </w:p>
    <w:p>
      <w:pPr>
        <w:spacing w:after="200" w:line="276"/>
      </w:pPr>
      <w:r>
        <w:rPr>
          <w:rFonts w:ascii="Times New Roman" w:cs="Times New Roman" w:eastAsia="Times New Roman" w:hAnsi="Times New Roman"/>
          <w:b/>
          <w:bCs/>
        </w:rPr>
        <w:t xml:space="preserve">Puzzles por forma: </w:t>
      </w:r>
      <w:r>
        <w:rPr>
          <w:rFonts w:ascii="Times New Roman" w:cs="Times New Roman" w:eastAsia="Times New Roman" w:hAnsi="Times New Roman"/>
        </w:rPr>
        <w:t xml:space="preserve">los obstáculos muestran el símbolo de la forma necesaria:</w:t>
      </w:r>
    </w:p>
    <w:p>
      <w:pPr>
        <w:pStyle w:val="ListParagraph"/>
        <w:numPr>
          <w:ilvl w:val="0"/>
          <w:numId w:val="2"/>
        </w:numPr>
        <w:spacing w:after="80" w:line="276"/>
      </w:pPr>
      <w:r>
        <w:rPr>
          <w:rFonts w:ascii="Times New Roman" w:cs="Times New Roman" w:eastAsia="Times New Roman" w:hAnsi="Times New Roman"/>
          <w:b/>
          <w:bCs/>
        </w:rPr>
        <w:t xml:space="preserve">Lobo - </w:t>
      </w:r>
      <w:r>
        <w:rPr>
          <w:rFonts w:ascii="Times New Roman" w:cs="Times New Roman" w:eastAsia="Times New Roman" w:hAnsi="Times New Roman"/>
        </w:rPr>
        <w:t xml:space="preserve">enredaderas y muros trepables, túneles bajos.</w:t>
      </w:r>
    </w:p>
    <w:p>
      <w:pPr>
        <w:pStyle w:val="ListParagraph"/>
        <w:numPr>
          <w:ilvl w:val="0"/>
          <w:numId w:val="2"/>
        </w:numPr>
        <w:spacing w:after="80" w:line="276"/>
      </w:pPr>
      <w:r>
        <w:rPr>
          <w:rFonts w:ascii="Times New Roman" w:cs="Times New Roman" w:eastAsia="Times New Roman" w:hAnsi="Times New Roman"/>
          <w:b/>
          <w:bCs/>
        </w:rPr>
        <w:t xml:space="preserve">Murciélago - </w:t>
      </w:r>
      <w:r>
        <w:rPr>
          <w:rFonts w:ascii="Times New Roman" w:cs="Times New Roman" w:eastAsia="Times New Roman" w:hAnsi="Times New Roman"/>
        </w:rPr>
        <w:t xml:space="preserve">cristales de barrera que solo rompe el proyectil sónico.</w:t>
      </w:r>
    </w:p>
    <w:p>
      <w:pPr>
        <w:pStyle w:val="ListParagraph"/>
        <w:numPr>
          <w:ilvl w:val="0"/>
          <w:numId w:val="2"/>
        </w:numPr>
        <w:spacing w:after="80" w:line="276"/>
      </w:pPr>
      <w:r>
        <w:rPr>
          <w:rFonts w:ascii="Times New Roman" w:cs="Times New Roman" w:eastAsia="Times New Roman" w:hAnsi="Times New Roman"/>
          <w:b/>
          <w:bCs/>
        </w:rPr>
        <w:t xml:space="preserve">Oso - </w:t>
      </w:r>
      <w:r>
        <w:rPr>
          <w:rFonts w:ascii="Times New Roman" w:cs="Times New Roman" w:eastAsia="Times New Roman" w:hAnsi="Times New Roman"/>
        </w:rPr>
        <w:t xml:space="preserve">losas de peso y muros de piedra que solo él rompe o activa.</w:t>
      </w:r>
    </w:p>
    <w:p>
      <w:pPr>
        <w:spacing w:after="200" w:line="276"/>
      </w:pPr>
      <w:r>
        <w:rPr>
          <w:rFonts w:ascii="Times New Roman" w:cs="Times New Roman" w:eastAsia="Times New Roman" w:hAnsi="Times New Roman"/>
          <w:b/>
          <w:bCs/>
        </w:rPr>
        <w:t xml:space="preserve">Peligros: </w:t>
      </w:r>
      <w:r>
        <w:rPr>
          <w:rFonts w:ascii="Times New Roman" w:cs="Times New Roman" w:eastAsia="Times New Roman" w:hAnsi="Times New Roman"/>
        </w:rPr>
        <w:t xml:space="preserve">pinchos, pozos, plataformas frágiles y derrumbes.</w:t>
      </w:r>
    </w:p>
    <w:p>
      <w:pPr>
        <w:spacing w:after="200" w:line="276"/>
      </w:pPr>
      <w:r>
        <w:rPr>
          <w:rFonts w:ascii="Times New Roman" w:cs="Times New Roman" w:eastAsia="Times New Roman" w:hAnsi="Times New Roman"/>
          <w:b/>
          <w:bCs/>
        </w:rPr>
        <w:t xml:space="preserve">Muerte y reaparición: </w:t>
      </w:r>
      <w:r>
        <w:rPr>
          <w:rFonts w:ascii="Times New Roman" w:cs="Times New Roman" w:eastAsia="Times New Roman" w:hAnsi="Times New Roman"/>
        </w:rPr>
        <w:t xml:space="preserve">al morir se reaparece en el último checkpoint (santuario) del nivel. No hay límite de intentos.</w:t>
      </w:r>
    </w:p>
    <w:p>
      <w:pPr>
        <w:pStyle w:val="Heading2"/>
        <w:keepNext/>
        <w:spacing w:after="240" w:before="200"/>
        <w:jc w:val="center"/>
      </w:pPr>
      <w:r>
        <w:rPr>
          <w:rFonts w:ascii="Times New Roman" w:cs="Times New Roman" w:eastAsia="Times New Roman" w:hAnsi="Times New Roman"/>
          <w:b/>
          <w:bCs/>
          <w:color w:val="8B4513"/>
          <w:sz w:val="32"/>
          <w:szCs w:val="32"/>
        </w:rPr>
        <w:t xml:space="preserve">Formas (personajes)</w:t>
      </w:r>
    </w:p>
    <w:p>
      <w:pPr>
        <w:spacing w:after="200" w:line="276"/>
      </w:pPr>
      <w:r>
        <w:rPr>
          <w:rFonts w:ascii="Times New Roman" w:cs="Times New Roman" w:eastAsia="Times New Roman" w:hAnsi="Times New Roman"/>
        </w:rPr>
        <w:t xml:space="preserve">Contamos con 4 formas jugables que comparten la vida, pero tienen estadísticas distintas que afectan el gameplay:</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1700"/>
        <w:gridCol w:w="6940"/>
      </w:tblGrid>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457200" cy="742950"/>
                  <wp:effectExtent t="0" r="0" b="0" l="0"/>
                  <wp:docPr id="12" name="s_humano.png" descr="s_humano.png" title="s_hum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 cy="742950"/>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Humano: </w:t>
            </w:r>
            <w:r>
              <w:rPr>
                <w:rFonts w:ascii="Times New Roman" w:cs="Times New Roman" w:eastAsia="Times New Roman" w:hAnsi="Times New Roman"/>
              </w:rPr>
              <w:t xml:space="preserve">Base (vel. 600, daño 8/14/24) - Forma inicial. Bloquea y hace parry. Combo: Remate.</w:t>
            </w:r>
          </w:p>
        </w:tc>
      </w:tr>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742950" cy="466725"/>
                  <wp:effectExtent t="0" r="0" b="0" l="0"/>
                  <wp:docPr id="13" name="s_lobo.png" descr="s_lobo.png" title="s_lo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42950" cy="466725"/>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Lobo: </w:t>
            </w:r>
            <w:r>
              <w:rPr>
                <w:rFonts w:ascii="Times New Roman" w:cs="Times New Roman" w:eastAsia="Times New Roman" w:hAnsi="Times New Roman"/>
              </w:rPr>
              <w:t xml:space="preserve">Veloz (vel. 690, daño 8/13/26) - Doble salto, trepa muros y cruza túneles bajos. Combo: Embestida.</w:t>
            </w:r>
          </w:p>
        </w:tc>
      </w:tr>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438150" cy="581025"/>
                  <wp:effectExtent t="0" r="0" b="0" l="0"/>
                  <wp:docPr id="14" name="s_murci.png" descr="s_murci.png" title="s_mur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 cy="581025"/>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Murciélago: </w:t>
            </w:r>
            <w:r>
              <w:rPr>
                <w:rFonts w:ascii="Times New Roman" w:cs="Times New Roman" w:eastAsia="Times New Roman" w:hAnsi="Times New Roman"/>
              </w:rPr>
              <w:t xml:space="preserve">Aéreo (vel. 420, daño 9/14/15) - Planea, aletea, pica hacia abajo y dispara un proyectil sónico que rompe cristales. Combo: Ala Cortante.</w:t>
            </w:r>
          </w:p>
        </w:tc>
      </w:tr>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762000" cy="533400"/>
                  <wp:effectExtent t="0" r="0" b="0" l="0"/>
                  <wp:docPr id="15" name="s_oso.png" descr="s_oso.png" title="s_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762000" cy="533400"/>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Oso: </w:t>
            </w:r>
            <w:r>
              <w:rPr>
                <w:rFonts w:ascii="Times New Roman" w:cs="Times New Roman" w:eastAsia="Times New Roman" w:hAnsi="Times New Roman"/>
              </w:rPr>
              <w:t xml:space="preserve">Pesado (vel. 350, daño 16/24/32) - Lento pero devastador. Activa losas de peso y rompe muros de piedra. Combo: Garra.</w:t>
            </w:r>
          </w:p>
        </w:tc>
      </w:tr>
    </w:tbl>
    <w:p>
      <w:pPr>
        <w:spacing w:after="200" w:before="160"/>
      </w:pPr>
      <w:r>
        <w:rPr>
          <w:rFonts w:ascii="Times New Roman" w:cs="Times New Roman" w:eastAsia="Times New Roman" w:hAnsi="Times New Roman"/>
        </w:rPr>
        <w:t xml:space="preserve">Transformarse requiere al menos 25 de energía. La forma drena 4 de energía por segundo (menos fuera de las arenas) y al llegar a 0 el jugador vuelve a Humano.</w:t>
      </w:r>
    </w:p>
    <w:p>
      <w:pPr>
        <w:spacing w:after="200" w:line="276"/>
      </w:pPr>
      <w:r>
        <w:rPr>
          <w:rFonts w:ascii="Times New Roman" w:cs="Times New Roman" w:eastAsia="Times New Roman" w:hAnsi="Times New Roman"/>
        </w:rPr>
        <w:t xml:space="preserve">Además, contamos con un NPC:</w:t>
      </w:r>
    </w:p>
    <w:p>
      <w:pPr>
        <w:spacing w:after="200" w:line="276"/>
      </w:pPr>
      <w:r>
        <w:rPr>
          <w:rFonts w:ascii="Times New Roman" w:cs="Times New Roman" w:eastAsia="Times New Roman" w:hAnsi="Times New Roman"/>
          <w:b/>
          <w:bCs/>
        </w:rPr>
        <w:t xml:space="preserve">Amuleto: </w:t>
      </w:r>
      <w:r>
        <w:rPr>
          <w:rFonts w:ascii="Times New Roman" w:cs="Times New Roman" w:eastAsia="Times New Roman" w:hAnsi="Times New Roman"/>
        </w:rPr>
        <w:t xml:space="preserve">el collar de los espíritus acompaña al jugador con globos de diálogo: cuenta la historia, aconseja y reacciona a lo que ocurre.</w:t>
      </w:r>
    </w:p>
    <w:p>
      <w:pPr>
        <w:pStyle w:val="Heading3"/>
        <w:keepNext/>
        <w:spacing w:after="160" w:before="200"/>
      </w:pPr>
      <w:r>
        <w:rPr>
          <w:rFonts w:ascii="Times New Roman" w:cs="Times New Roman" w:eastAsia="Times New Roman" w:hAnsi="Times New Roman"/>
          <w:b/>
          <w:bCs/>
          <w:color w:val="8B4513"/>
          <w:sz w:val="24"/>
          <w:szCs w:val="24"/>
        </w:rPr>
        <w:t xml:space="preserve">Enemigos</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1700"/>
        <w:gridCol w:w="6940"/>
      </w:tblGrid>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342900" cy="1028700"/>
                  <wp:effectExtent t="0" r="0" b="0" l="0"/>
                  <wp:docPr id="16" name="s_cultista.png" descr="s_cultista.png" title="s_cultis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 cy="1028700"/>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Cultista: </w:t>
            </w:r>
            <w:r>
              <w:rPr>
                <w:rFonts w:ascii="Times New Roman" w:cs="Times New Roman" w:eastAsia="Times New Roman" w:hAnsi="Times New Roman"/>
              </w:rPr>
              <w:t xml:space="preserve">vida 75, daño 10 - Cuerpo a cuerpo. Persigue al jugador, se prepara con una anticipación visible y se lanza con un tajo. Máximo 2 atacando a la vez.</w:t>
            </w:r>
          </w:p>
        </w:tc>
      </w:tr>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285750" cy="1143000"/>
                  <wp:effectExtent t="0" r="0" b="0" l="0"/>
                  <wp:docPr id="17" name="s_arquero.png" descr="s_arquero.png" title="s_arqu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 cy="1143000"/>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Arquero: </w:t>
            </w:r>
            <w:r>
              <w:rPr>
                <w:rFonts w:ascii="Times New Roman" w:cs="Times New Roman" w:eastAsia="Times New Roman" w:hAnsi="Times New Roman"/>
              </w:rPr>
              <w:t xml:space="preserve">vida 60, daño 12 - Dispara proyectiles desde lejos y retrocede si lo acorralan. En niveles avanzados aparece flotando sobre un aura mística y recibe más daño del sónico.</w:t>
            </w:r>
          </w:p>
        </w:tc>
      </w:tr>
    </w:tbl>
    <w:p>
      <w:pPr>
        <w:spacing w:before="160"/>
      </w:pPr>
      <w:r>
        <w:rPr>
          <w:rFonts w:ascii="Times New Roman" w:cs="Times New Roman" w:eastAsia="Times New Roman" w:hAnsi="Times New Roman"/>
        </w:rPr>
        <w:t xml:space="preserve">Los ataques enemigos se telegrafían con un destello y un breve retroceso, para que el jugador pueda leerlos y reaccionar.</w:t>
      </w:r>
    </w:p>
    <w:p>
      <w:pPr>
        <w:pStyle w:val="Heading2"/>
        <w:keepNext/>
        <w:spacing w:after="240" w:before="200"/>
        <w:jc w:val="center"/>
      </w:pPr>
      <w:r>
        <w:rPr>
          <w:rFonts w:ascii="Times New Roman" w:cs="Times New Roman" w:eastAsia="Times New Roman" w:hAnsi="Times New Roman"/>
          <w:b/>
          <w:bCs/>
          <w:color w:val="8B4513"/>
          <w:sz w:val="32"/>
          <w:szCs w:val="32"/>
        </w:rPr>
        <w:t xml:space="preserve">Progresión y Energía</w:t>
      </w:r>
    </w:p>
    <w:p>
      <w:pPr>
        <w:spacing w:after="200" w:line="276"/>
      </w:pPr>
      <w:r>
        <w:rPr>
          <w:rFonts w:ascii="Times New Roman" w:cs="Times New Roman" w:eastAsia="Times New Roman" w:hAnsi="Times New Roman"/>
          <w:b/>
          <w:bCs/>
        </w:rPr>
        <w:t xml:space="preserve">Formas: </w:t>
      </w:r>
      <w:r>
        <w:rPr>
          <w:rFonts w:ascii="Times New Roman" w:cs="Times New Roman" w:eastAsia="Times New Roman" w:hAnsi="Times New Roman"/>
        </w:rPr>
        <w:t xml:space="preserve">Humano y Lobo desde el Nivel 1; el Murciélago se desbloquea en el Nivel 2 y el Oso en el Nivel 3, con un tótem y una pequeña cinemática en cada uno.</w:t>
      </w:r>
    </w:p>
    <w:p>
      <w:pPr>
        <w:spacing w:after="200" w:line="276"/>
      </w:pPr>
      <w:r>
        <w:rPr>
          <w:rFonts w:ascii="Times New Roman" w:cs="Times New Roman" w:eastAsia="Times New Roman" w:hAnsi="Times New Roman"/>
          <w:b/>
          <w:bCs/>
        </w:rPr>
        <w:t xml:space="preserve">Fragmentos: </w:t>
      </w:r>
      <w:r>
        <w:rPr>
          <w:rFonts w:ascii="Times New Roman" w:cs="Times New Roman" w:eastAsia="Times New Roman" w:hAnsi="Times New Roman"/>
        </w:rPr>
        <w:t xml:space="preserve">orbes repartidos por los niveles. Al acumular 8, 28, 34 y 46 el jugador sube de nivel y elige la forma cuyo combo desbloquea (un combo por forma).</w:t>
      </w:r>
    </w:p>
    <w:p>
      <w:pPr>
        <w:spacing w:after="200" w:line="276"/>
      </w:pPr>
      <w:r>
        <w:rPr>
          <w:rFonts w:ascii="Times New Roman" w:cs="Times New Roman" w:eastAsia="Times New Roman" w:hAnsi="Times New Roman"/>
          <w:b/>
          <w:bCs/>
        </w:rPr>
        <w:t xml:space="preserve">Energía: </w:t>
      </w:r>
      <w:r>
        <w:rPr>
          <w:rFonts w:ascii="Times New Roman" w:cs="Times New Roman" w:eastAsia="Times New Roman" w:hAnsi="Times New Roman"/>
        </w:rPr>
        <w:t xml:space="preserve">se gasta al transformarse (4 por segundo) y se recarga con almas de energía, enemigos derrotados y parrys exitosos.</w:t>
      </w:r>
    </w:p>
    <w:p>
      <w:pPr>
        <w:pStyle w:val="Heading2"/>
        <w:keepNext/>
        <w:spacing w:after="240" w:before="200"/>
        <w:jc w:val="center"/>
      </w:pPr>
      <w:r>
        <w:rPr>
          <w:rFonts w:ascii="Times New Roman" w:cs="Times New Roman" w:eastAsia="Times New Roman" w:hAnsi="Times New Roman"/>
          <w:b/>
          <w:bCs/>
          <w:color w:val="8B4513"/>
          <w:sz w:val="32"/>
          <w:szCs w:val="32"/>
        </w:rPr>
        <w:t xml:space="preserve">Jefe final</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1700"/>
        <w:gridCol w:w="6940"/>
      </w:tblGrid>
      <w:tr>
        <w:trPr>
          <w:cantSplit/>
        </w:trPr>
        <w:tc>
          <w:tcPr>
            <w:tcW w:type="dxa" w:w="1700"/>
            <w:tcBorders>
              <w:top w:val="none" w:color="FFFFFF" w:sz="0"/>
              <w:left w:val="none" w:color="FFFFFF" w:sz="0"/>
              <w:bottom w:val="none" w:color="FFFFFF" w:sz="0"/>
              <w:right w:val="none" w:color="FFFFFF" w:sz="0"/>
            </w:tcBorders>
            <w:tcMar>
              <w:top w:type="dxa" w:w="40"/>
              <w:left w:type="dxa" w:w="0"/>
              <w:bottom w:type="dxa" w:w="40"/>
              <w:right w:type="dxa" w:w="120"/>
            </w:tcMar>
            <w:vAlign w:val="center"/>
          </w:tcPr>
          <w:p>
            <w:pPr>
              <w:spacing w:after="0"/>
              <w:jc w:val="center"/>
            </w:pPr>
            <w:r>
              <w:drawing>
                <wp:inline distT="0" distB="0" distL="0" distR="0">
                  <wp:extent cx="1047750" cy="742950"/>
                  <wp:effectExtent t="0" r="0" b="0" l="0"/>
                  <wp:docPr id="18" name="s_jefe.png" descr="s_jefe.png" title="s_je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47750" cy="742950"/>
                          </a:xfrm>
                          <a:prstGeom prst="rect">
                            <a:avLst/>
                          </a:prstGeom>
                        </pic:spPr>
                      </pic:pic>
                    </a:graphicData>
                  </a:graphic>
                </wp:inline>
              </w:drawing>
            </w:r>
          </w:p>
        </w:tc>
        <w:tc>
          <w:tcPr>
            <w:tcW w:type="dxa" w:w="6940"/>
            <w:tcBorders>
              <w:top w:val="none" w:color="FFFFFF" w:sz="0"/>
              <w:left w:val="none" w:color="FFFFFF" w:sz="0"/>
              <w:bottom w:val="none" w:color="FFFFFF" w:sz="0"/>
              <w:right w:val="none" w:color="FFFFFF" w:sz="0"/>
            </w:tcBorders>
            <w:tcMar>
              <w:top w:type="dxa" w:w="40"/>
              <w:left w:type="dxa" w:w="120"/>
              <w:bottom w:type="dxa" w:w="40"/>
              <w:right w:type="dxa" w:w="0"/>
            </w:tcMar>
            <w:vAlign w:val="center"/>
          </w:tcPr>
          <w:p>
            <w:pPr>
              <w:spacing w:after="60" w:line="276"/>
            </w:pPr>
            <w:r>
              <w:rPr>
                <w:rFonts w:ascii="Times New Roman" w:cs="Times New Roman" w:eastAsia="Times New Roman" w:hAnsi="Times New Roman"/>
                <w:b/>
                <w:bCs/>
              </w:rPr>
              <w:t xml:space="preserve">Arzobispo: </w:t>
            </w:r>
            <w:r>
              <w:rPr>
                <w:rFonts w:ascii="Times New Roman" w:cs="Times New Roman" w:eastAsia="Times New Roman" w:hAnsi="Times New Roman"/>
              </w:rPr>
              <w:t xml:space="preserve">vida 450 (150 por fase) - Líder de la secta, ya transformado: una estrella de siete puntas con un ojo central, unida al piso por un tallo. La cabeza nunca se rompe: la vida se lee en el ojo, que se llena de venas al recibir daño. Solo se lo daña cuando muestra el ojo, y cada fase pide una forma distinta. Al derrotarlo, el niño sale de adentro de él.</w:t>
            </w:r>
          </w:p>
        </w:tc>
      </w:tr>
    </w:tbl>
    <w:p>
      <w:pPr>
        <w:pStyle w:val="ListParagraph"/>
        <w:numPr>
          <w:ilvl w:val="0"/>
          <w:numId w:val="2"/>
        </w:numPr>
        <w:spacing w:after="80" w:line="276"/>
      </w:pPr>
      <w:r>
        <w:rPr>
          <w:rFonts w:ascii="Times New Roman" w:cs="Times New Roman" w:eastAsia="Times New Roman" w:hAnsi="Times New Roman"/>
          <w:b/>
          <w:bCs/>
        </w:rPr>
        <w:t xml:space="preserve">Fase 1 - </w:t>
      </w:r>
      <w:r>
        <w:rPr>
          <w:rFonts w:ascii="Times New Roman" w:cs="Times New Roman" w:eastAsia="Times New Roman" w:hAnsi="Times New Roman"/>
        </w:rPr>
        <w:t xml:space="preserve">los ojos satélite disparan rayos con aviso, que el Humano puede devolver con parry. El Oso debe romper con un golpe fuerte el círculo del nudo del tallo para bajar el ojo central y poder dañarlo.</w:t>
      </w:r>
    </w:p>
    <w:p>
      <w:pPr>
        <w:pStyle w:val="ListParagraph"/>
        <w:numPr>
          <w:ilvl w:val="0"/>
          <w:numId w:val="2"/>
        </w:numPr>
        <w:spacing w:after="80" w:line="276"/>
      </w:pPr>
      <w:r>
        <w:rPr>
          <w:rFonts w:ascii="Times New Roman" w:cs="Times New Roman" w:eastAsia="Times New Roman" w:hAnsi="Times New Roman"/>
          <w:b/>
          <w:bCs/>
        </w:rPr>
        <w:t xml:space="preserve">Fase 2 - </w:t>
      </w:r>
      <w:r>
        <w:rPr>
          <w:rFonts w:ascii="Times New Roman" w:cs="Times New Roman" w:eastAsia="Times New Roman" w:hAnsi="Times New Roman"/>
        </w:rPr>
        <w:t xml:space="preserve">la sala se abre con plataformas a los lados y ojos flotantes por tandas a distintas alturas: el Lobo y el Humano alcanzan los bajos y el Murciélago los altos (su sónico los cierra). Las torretas acorazadas solo las rompe el Oso. Hay rayos finos y un rayo grueso que se esquiva o se devuelve con parry.</w:t>
      </w:r>
    </w:p>
    <w:p>
      <w:pPr>
        <w:pStyle w:val="ListParagraph"/>
        <w:numPr>
          <w:ilvl w:val="0"/>
          <w:numId w:val="2"/>
        </w:numPr>
        <w:spacing w:after="80" w:line="276"/>
      </w:pPr>
      <w:r>
        <w:rPr>
          <w:rFonts w:ascii="Times New Roman" w:cs="Times New Roman" w:eastAsia="Times New Roman" w:hAnsi="Times New Roman"/>
          <w:b/>
          <w:bCs/>
        </w:rPr>
        <w:t xml:space="preserve">Fase 3 - </w:t>
      </w:r>
      <w:r>
        <w:rPr>
          <w:rFonts w:ascii="Times New Roman" w:cs="Times New Roman" w:eastAsia="Times New Roman" w:hAnsi="Times New Roman"/>
        </w:rPr>
        <w:t xml:space="preserve">la estrella se arranca del tallo y se clava de punta; absorbe a tres cultistas y ataca en combos (picada, embestida, orbes y estalactitas). Al agotarse cierra el ojo tras un caparazón que solo el Oso rompe, y a veces el niño aparece como escudo: ahí el padre no debe atacar.</w:t>
      </w:r>
    </w:p>
    <w:p>
      <w:pPr>
        <w:spacing w:after="200" w:before="120" w:line="276"/>
      </w:pPr>
      <w:r>
        <w:rPr>
          <w:rFonts w:ascii="Times New Roman" w:cs="Times New Roman" w:eastAsia="Times New Roman" w:hAnsi="Times New Roman"/>
        </w:rPr>
        <w:t xml:space="preserve">Cambia de fase al bajar de 66 % y de 33 % de vida: más ataques y el latido de la sala se acelera. Al cambiar de fase aparece un orbe de vida, y durante la pelea la energía se gasta mucho más lento (“el Amuleto arde”). Entre ataques hay valles para respirar.</w:t>
      </w:r>
    </w:p>
    <w:p>
      <w:pPr>
        <w:spacing w:after="200" w:line="276"/>
      </w:pPr>
      <w:r>
        <w:rPr>
          <w:rFonts w:ascii="Times New Roman" w:cs="Times New Roman" w:eastAsia="Times New Roman" w:hAnsi="Times New Roman"/>
        </w:rPr>
        <w:t xml:space="preserve">Entrada: el jefe no se muestra de entrada; al llegar a la arena emerge desde atrás y abajo, temblando, entre polvo y piedras del techo. Muerte: estalla en grietas de luz, corte a blanco y negro y comienza el cómic final.</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4320"/>
        <w:gridCol w:w="4320"/>
      </w:tblGrid>
      <w:tr>
        <w:trPr>
          <w:cantSplit/>
        </w:trPr>
        <w:tc>
          <w:tcPr>
            <w:tcW w:type="dxa" w:w="432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2571750" cy="1447800"/>
                  <wp:effectExtent t="0" r="0" b="0" l="0"/>
                  <wp:docPr id="19" name="boss1.png" descr="boss1.png" title="bo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71750" cy="14478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El Arzobispo, fase 1</w:t>
            </w:r>
          </w:p>
        </w:tc>
        <w:tc>
          <w:tcPr>
            <w:tcW w:type="dxa" w:w="432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2571750" cy="1447800"/>
                  <wp:effectExtent t="0" r="0" b="0" l="0"/>
                  <wp:docPr id="20" name="boss2.png" descr="boss2.png" title="bo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71750" cy="14478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Fase 2: ojos y rayos</w:t>
            </w:r>
          </w:p>
        </w:tc>
      </w:tr>
    </w:tbl>
    <w:p>
      <w:pPr>
        <w:pStyle w:val="Heading2"/>
        <w:keepNext/>
        <w:spacing w:after="240" w:before="200"/>
        <w:jc w:val="center"/>
      </w:pPr>
      <w:r>
        <w:rPr>
          <w:rFonts w:ascii="Times New Roman" w:cs="Times New Roman" w:eastAsia="Times New Roman" w:hAnsi="Times New Roman"/>
          <w:b/>
          <w:bCs/>
          <w:color w:val="8B4513"/>
          <w:sz w:val="32"/>
          <w:szCs w:val="32"/>
        </w:rPr>
        <w:t xml:space="preserve">Sistema de dificultad progresiva</w:t>
      </w:r>
    </w:p>
    <w:p>
      <w:pPr>
        <w:spacing w:after="200" w:line="276"/>
      </w:pPr>
      <w:r>
        <w:rPr>
          <w:rFonts w:ascii="Times New Roman" w:cs="Times New Roman" w:eastAsia="Times New Roman" w:hAnsi="Times New Roman"/>
        </w:rPr>
        <w:t xml:space="preserve">La dificultad escala conforme se avanza en los niveles:</w:t>
      </w:r>
    </w:p>
    <w:p>
      <w:pPr>
        <w:pStyle w:val="ListParagraph"/>
        <w:numPr>
          <w:ilvl w:val="0"/>
          <w:numId w:val="2"/>
        </w:numPr>
        <w:spacing w:after="80" w:line="276"/>
      </w:pPr>
      <w:r>
        <w:rPr>
          <w:rFonts w:ascii="Times New Roman" w:cs="Times New Roman" w:eastAsia="Times New Roman" w:hAnsi="Times New Roman"/>
        </w:rPr>
        <w:t xml:space="preserve">El Bosque (nivel 1): tutorial. Pocos enemigos, sin presión, y se enseña el Lobo.</w:t>
      </w:r>
    </w:p>
    <w:p>
      <w:pPr>
        <w:pStyle w:val="ListParagraph"/>
        <w:numPr>
          <w:ilvl w:val="0"/>
          <w:numId w:val="2"/>
        </w:numPr>
        <w:spacing w:after="80" w:line="276"/>
      </w:pPr>
      <w:r>
        <w:rPr>
          <w:rFonts w:ascii="Times New Roman" w:cs="Times New Roman" w:eastAsia="Times New Roman" w:hAnsi="Times New Roman"/>
        </w:rPr>
        <w:t xml:space="preserve">Las Cuevas (nivel 2): aparecen la oscuridad y los enemigos voladores; el Murciélago es la llave.</w:t>
      </w:r>
    </w:p>
    <w:p>
      <w:pPr>
        <w:pStyle w:val="ListParagraph"/>
        <w:numPr>
          <w:ilvl w:val="0"/>
          <w:numId w:val="2"/>
        </w:numPr>
        <w:spacing w:after="80" w:line="276"/>
      </w:pPr>
      <w:r>
        <w:rPr>
          <w:rFonts w:ascii="Times New Roman" w:cs="Times New Roman" w:eastAsia="Times New Roman" w:hAnsi="Times New Roman"/>
        </w:rPr>
        <w:t xml:space="preserve">El Latido (nivel 3): el nivel más largo y vertical, con más arenas, rutas opcionales y puzzles que combinan las tres formas.</w:t>
      </w:r>
    </w:p>
    <w:p>
      <w:pPr>
        <w:pStyle w:val="ListParagraph"/>
        <w:numPr>
          <w:ilvl w:val="0"/>
          <w:numId w:val="2"/>
        </w:numPr>
        <w:spacing w:after="80" w:line="276"/>
      </w:pPr>
      <w:r>
        <w:rPr>
          <w:rFonts w:ascii="Times New Roman" w:cs="Times New Roman" w:eastAsia="Times New Roman" w:hAnsi="Times New Roman"/>
        </w:rPr>
        <w:t xml:space="preserve">El Santuario (jefe): exige dominar todas las formas, el parry y la gestión de energía.</w:t>
      </w:r>
    </w:p>
    <w:p>
      <w:pPr>
        <w:spacing w:before="120"/>
      </w:pPr>
      <w:r>
        <w:rPr>
          <w:rFonts w:ascii="Times New Roman" w:cs="Times New Roman" w:eastAsia="Times New Roman" w:hAnsi="Times New Roman"/>
        </w:rPr>
        <w:t xml:space="preserve">Los niveles alternan combate, plataformeo y puzzles, con espacios de respiro entre arenas. La dificultad está diseñada para que el jugador sienta progreso sin llegar a ser frustrante.</w:t>
      </w:r>
    </w:p>
    <w:p>
      <w:pPr>
        <w:pStyle w:val="Heading2"/>
        <w:keepNext/>
        <w:spacing w:after="240" w:before="200"/>
        <w:jc w:val="center"/>
      </w:pPr>
      <w:r>
        <w:rPr>
          <w:rFonts w:ascii="Times New Roman" w:cs="Times New Roman" w:eastAsia="Times New Roman" w:hAnsi="Times New Roman"/>
          <w:b/>
          <w:bCs/>
          <w:color w:val="8B4513"/>
          <w:sz w:val="32"/>
          <w:szCs w:val="32"/>
        </w:rPr>
        <w:t xml:space="preserve">Apartado Visual</w:t>
      </w:r>
    </w:p>
    <w:p>
      <w:pPr>
        <w:spacing w:after="200" w:line="276"/>
      </w:pPr>
      <w:r>
        <w:rPr>
          <w:rFonts w:ascii="Times New Roman" w:cs="Times New Roman" w:eastAsia="Times New Roman" w:hAnsi="Times New Roman"/>
        </w:rPr>
        <w:t xml:space="preserve">Utilizamos un estilo 2D ilustrado, con colores planos y siluetas claras, para todos los elementos visuales del juego:</w:t>
      </w:r>
    </w:p>
    <w:p>
      <w:pPr>
        <w:pStyle w:val="ListParagraph"/>
        <w:numPr>
          <w:ilvl w:val="0"/>
          <w:numId w:val="2"/>
        </w:numPr>
        <w:spacing w:after="80" w:line="276"/>
      </w:pPr>
      <w:r>
        <w:rPr>
          <w:rFonts w:ascii="Times New Roman" w:cs="Times New Roman" w:eastAsia="Times New Roman" w:hAnsi="Times New Roman"/>
          <w:b/>
          <w:bCs/>
        </w:rPr>
        <w:t xml:space="preserve">Personajes - </w:t>
      </w:r>
      <w:r>
        <w:rPr>
          <w:rFonts w:ascii="Times New Roman" w:cs="Times New Roman" w:eastAsia="Times New Roman" w:hAnsi="Times New Roman"/>
        </w:rPr>
        <w:t xml:space="preserve">sprites animados cuadro a cuadro (reposo, correr, saltar, ataques y daño). Cada forma tiene un tamaño distinto para reforzar su identidad.</w:t>
      </w:r>
    </w:p>
    <w:p>
      <w:pPr>
        <w:pStyle w:val="ListParagraph"/>
        <w:numPr>
          <w:ilvl w:val="0"/>
          <w:numId w:val="2"/>
        </w:numPr>
        <w:spacing w:after="80" w:line="276"/>
      </w:pPr>
      <w:r>
        <w:rPr>
          <w:rFonts w:ascii="Times New Roman" w:cs="Times New Roman" w:eastAsia="Times New Roman" w:hAnsi="Times New Roman"/>
          <w:b/>
          <w:bCs/>
        </w:rPr>
        <w:t xml:space="preserve">Fondos - </w:t>
      </w:r>
      <w:r>
        <w:rPr>
          <w:rFonts w:ascii="Times New Roman" w:cs="Times New Roman" w:eastAsia="Times New Roman" w:hAnsi="Times New Roman"/>
        </w:rPr>
        <w:t xml:space="preserve">parallax scrolling con capas por nivel (bosque, cueva natural y cueva profunda), más luciérnagas, niebla, rayos de luz y polvo de cueva.</w:t>
      </w:r>
    </w:p>
    <w:p>
      <w:pPr>
        <w:pStyle w:val="ListParagraph"/>
        <w:numPr>
          <w:ilvl w:val="0"/>
          <w:numId w:val="2"/>
        </w:numPr>
        <w:spacing w:after="80" w:line="276"/>
      </w:pPr>
      <w:r>
        <w:rPr>
          <w:rFonts w:ascii="Times New Roman" w:cs="Times New Roman" w:eastAsia="Times New Roman" w:hAnsi="Times New Roman"/>
          <w:b/>
          <w:bCs/>
        </w:rPr>
        <w:t xml:space="preserve">Interfaz - </w:t>
      </w:r>
      <w:r>
        <w:rPr>
          <w:rFonts w:ascii="Times New Roman" w:cs="Times New Roman" w:eastAsia="Times New Roman" w:hAnsi="Times New Roman"/>
        </w:rPr>
        <w:t xml:space="preserve">menú principal con el logo dibujado a mano y la luna, pausa, controles, opciones, créditos, derrota y victoria. Los cómics de inicio y final usan viñetas en blanco y negro con globos de texto.</w:t>
      </w:r>
    </w:p>
    <w:p>
      <w:pPr>
        <w:pStyle w:val="ListParagraph"/>
        <w:numPr>
          <w:ilvl w:val="0"/>
          <w:numId w:val="2"/>
        </w:numPr>
        <w:spacing w:after="80" w:line="276"/>
      </w:pPr>
      <w:r>
        <w:rPr>
          <w:rFonts w:ascii="Times New Roman" w:cs="Times New Roman" w:eastAsia="Times New Roman" w:hAnsi="Times New Roman"/>
          <w:b/>
          <w:bCs/>
        </w:rPr>
        <w:t xml:space="preserve">HUD - </w:t>
      </w:r>
      <w:r>
        <w:rPr>
          <w:rFonts w:ascii="Times New Roman" w:cs="Times New Roman" w:eastAsia="Times New Roman" w:hAnsi="Times New Roman"/>
        </w:rPr>
        <w:t xml:space="preserve">arriba a la izquierda el retrato del Amuleto con la barra de vida (roja) y la de energía de transformación; el selector de formas, los fragmentos acumulados y una pila de golpes de combo aparecen cuando corresponde.</w:t>
      </w:r>
    </w:p>
    <w:p>
      <w:pPr>
        <w:pStyle w:val="ListParagraph"/>
        <w:numPr>
          <w:ilvl w:val="0"/>
          <w:numId w:val="2"/>
        </w:numPr>
        <w:spacing w:after="80" w:line="276"/>
      </w:pPr>
      <w:r>
        <w:rPr>
          <w:rFonts w:ascii="Times New Roman" w:cs="Times New Roman" w:eastAsia="Times New Roman" w:hAnsi="Times New Roman"/>
          <w:b/>
          <w:bCs/>
        </w:rPr>
        <w:t xml:space="preserve">Textos - </w:t>
      </w:r>
      <w:r>
        <w:rPr>
          <w:rFonts w:ascii="Times New Roman" w:cs="Times New Roman" w:eastAsia="Times New Roman" w:hAnsi="Times New Roman"/>
        </w:rPr>
        <w:t xml:space="preserve">colores funcionales: verde para el bosque y lo vivo, azul y violeta para la cueva profunda, rojo para el peligro y el jefe.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880"/>
        <w:gridCol w:w="2880"/>
        <w:gridCol w:w="2880"/>
      </w:tblGrid>
      <w:tr>
        <w:trPr>
          <w:cantSplit/>
        </w:trPr>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21" name="hud.png" descr="hud.png" title="h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HUD en partida</w:t>
            </w:r>
          </w:p>
        </w:tc>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22" name="menu.png" descr="menu.png" title="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Menú principal</w:t>
            </w:r>
          </w:p>
        </w:tc>
        <w:tc>
          <w:tcPr>
            <w:tcW w:type="dxa" w:w="2880"/>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20"/>
              <w:jc w:val="center"/>
            </w:pPr>
            <w:r>
              <w:drawing>
                <wp:inline distT="0" distB="0" distL="0" distR="0">
                  <wp:extent cx="1695450" cy="952500"/>
                  <wp:effectExtent t="0" r="0" b="0" l="0"/>
                  <wp:docPr id="23" name="g_ctrl.png" descr="g_ctrl.png" title="g_ct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95450" cy="952500"/>
                          </a:xfrm>
                          <a:prstGeom prst="rect">
                            <a:avLst/>
                          </a:prstGeom>
                        </pic:spPr>
                      </pic:pic>
                    </a:graphicData>
                  </a:graphic>
                </wp:inline>
              </w:drawing>
            </w:r>
          </w:p>
          <w:p>
            <w:pPr>
              <w:spacing w:after="60"/>
              <w:jc w:val="center"/>
            </w:pPr>
            <w:r>
              <w:rPr>
                <w:rFonts w:ascii="Times New Roman" w:cs="Times New Roman" w:eastAsia="Times New Roman" w:hAnsi="Times New Roman"/>
                <w:i/>
                <w:iCs/>
                <w:color w:val="555555"/>
                <w:sz w:val="18"/>
                <w:szCs w:val="18"/>
              </w:rPr>
              <w:t xml:space="preserve">Pantalla de controles</w:t>
            </w:r>
          </w:p>
        </w:tc>
      </w:tr>
    </w:tbl>
    <w:p>
      <w:pPr>
        <w:pStyle w:val="Heading3"/>
        <w:keepNext/>
        <w:spacing w:after="160" w:before="200"/>
      </w:pPr>
      <w:r>
        <w:rPr>
          <w:rFonts w:ascii="Times New Roman" w:cs="Times New Roman" w:eastAsia="Times New Roman" w:hAnsi="Times New Roman"/>
          <w:b/>
          <w:bCs/>
          <w:color w:val="8B4513"/>
          <w:sz w:val="24"/>
          <w:szCs w:val="24"/>
        </w:rPr>
        <w:t xml:space="preserve">Efectos visuales (FX)</w:t>
      </w:r>
    </w:p>
    <w:p>
      <w:pPr>
        <w:pStyle w:val="ListParagraph"/>
        <w:numPr>
          <w:ilvl w:val="0"/>
          <w:numId w:val="2"/>
        </w:numPr>
        <w:spacing w:after="80" w:line="276"/>
      </w:pPr>
      <w:r>
        <w:rPr>
          <w:rFonts w:ascii="Times New Roman" w:cs="Times New Roman" w:eastAsia="Times New Roman" w:hAnsi="Times New Roman"/>
          <w:b/>
          <w:bCs/>
        </w:rPr>
        <w:t xml:space="preserve">Hitstop y screen shake - </w:t>
      </w:r>
      <w:r>
        <w:rPr>
          <w:rFonts w:ascii="Times New Roman" w:cs="Times New Roman" w:eastAsia="Times New Roman" w:hAnsi="Times New Roman"/>
        </w:rPr>
        <w:t xml:space="preserve">temblor de cámara y pausa breve al golpear, aterrizar y cambiar de fase del jefe.</w:t>
      </w:r>
    </w:p>
    <w:p>
      <w:pPr>
        <w:pStyle w:val="ListParagraph"/>
        <w:numPr>
          <w:ilvl w:val="0"/>
          <w:numId w:val="2"/>
        </w:numPr>
        <w:spacing w:after="80" w:line="276"/>
      </w:pPr>
      <w:r>
        <w:rPr>
          <w:rFonts w:ascii="Times New Roman" w:cs="Times New Roman" w:eastAsia="Times New Roman" w:hAnsi="Times New Roman"/>
          <w:b/>
          <w:bCs/>
        </w:rPr>
        <w:t xml:space="preserve">Telegrafía de ataques - </w:t>
      </w:r>
      <w:r>
        <w:rPr>
          <w:rFonts w:ascii="Times New Roman" w:cs="Times New Roman" w:eastAsia="Times New Roman" w:hAnsi="Times New Roman"/>
        </w:rPr>
        <w:t xml:space="preserve">destello y retroceso del enemigo antes de pegar.</w:t>
      </w:r>
    </w:p>
    <w:p>
      <w:pPr>
        <w:pStyle w:val="ListParagraph"/>
        <w:numPr>
          <w:ilvl w:val="0"/>
          <w:numId w:val="2"/>
        </w:numPr>
        <w:spacing w:after="80" w:line="276"/>
      </w:pPr>
      <w:r>
        <w:rPr>
          <w:rFonts w:ascii="Times New Roman" w:cs="Times New Roman" w:eastAsia="Times New Roman" w:hAnsi="Times New Roman"/>
          <w:b/>
          <w:bCs/>
        </w:rPr>
        <w:t xml:space="preserve">Transformación - </w:t>
      </w:r>
      <w:r>
        <w:rPr>
          <w:rFonts w:ascii="Times New Roman" w:cs="Times New Roman" w:eastAsia="Times New Roman" w:hAnsi="Times New Roman"/>
        </w:rPr>
        <w:t xml:space="preserve">onda expansiva y ráfaga de partículas al cambiar de forma.</w:t>
      </w:r>
    </w:p>
    <w:p>
      <w:pPr>
        <w:pStyle w:val="ListParagraph"/>
        <w:numPr>
          <w:ilvl w:val="0"/>
          <w:numId w:val="2"/>
        </w:numPr>
        <w:spacing w:after="80" w:line="276"/>
      </w:pPr>
      <w:r>
        <w:rPr>
          <w:rFonts w:ascii="Times New Roman" w:cs="Times New Roman" w:eastAsia="Times New Roman" w:hAnsi="Times New Roman"/>
          <w:b/>
          <w:bCs/>
        </w:rPr>
        <w:t xml:space="preserve">Squash &amp; stretch - </w:t>
      </w:r>
      <w:r>
        <w:rPr>
          <w:rFonts w:ascii="Times New Roman" w:cs="Times New Roman" w:eastAsia="Times New Roman" w:hAnsi="Times New Roman"/>
        </w:rPr>
        <w:t xml:space="preserve">achatado al aterrizar y estirado al saltar.</w:t>
      </w:r>
    </w:p>
    <w:p>
      <w:pPr>
        <w:pStyle w:val="ListParagraph"/>
        <w:numPr>
          <w:ilvl w:val="0"/>
          <w:numId w:val="2"/>
        </w:numPr>
        <w:spacing w:after="80" w:line="276"/>
      </w:pPr>
      <w:r>
        <w:rPr>
          <w:rFonts w:ascii="Times New Roman" w:cs="Times New Roman" w:eastAsia="Times New Roman" w:hAnsi="Times New Roman"/>
          <w:b/>
          <w:bCs/>
        </w:rPr>
        <w:t xml:space="preserve">Parry - </w:t>
      </w:r>
      <w:r>
        <w:rPr>
          <w:rFonts w:ascii="Times New Roman" w:cs="Times New Roman" w:eastAsia="Times New Roman" w:hAnsi="Times New Roman"/>
        </w:rPr>
        <w:t xml:space="preserve">destello y efecto blanco y negro al desviar un golpe justo.</w:t>
      </w:r>
    </w:p>
    <w:p>
      <w:pPr>
        <w:pStyle w:val="ListParagraph"/>
        <w:numPr>
          <w:ilvl w:val="0"/>
          <w:numId w:val="2"/>
        </w:numPr>
        <w:spacing w:after="80" w:line="276"/>
      </w:pPr>
      <w:r>
        <w:rPr>
          <w:rFonts w:ascii="Times New Roman" w:cs="Times New Roman" w:eastAsia="Times New Roman" w:hAnsi="Times New Roman"/>
          <w:b/>
          <w:bCs/>
        </w:rPr>
        <w:t xml:space="preserve">Latido de la cueva - </w:t>
      </w:r>
      <w:r>
        <w:rPr>
          <w:rFonts w:ascii="Times New Roman" w:cs="Times New Roman" w:eastAsia="Times New Roman" w:hAnsi="Times New Roman"/>
        </w:rPr>
        <w:t xml:space="preserve">la luz del nivel 3 pulsa y se tiñe según la zona, con venas luminosas.</w:t>
      </w:r>
    </w:p>
    <w:p>
      <w:pPr>
        <w:pStyle w:val="ListParagraph"/>
        <w:numPr>
          <w:ilvl w:val="0"/>
          <w:numId w:val="2"/>
        </w:numPr>
        <w:spacing w:after="80" w:line="276"/>
      </w:pPr>
      <w:r>
        <w:rPr>
          <w:rFonts w:ascii="Times New Roman" w:cs="Times New Roman" w:eastAsia="Times New Roman" w:hAnsi="Times New Roman"/>
          <w:b/>
          <w:bCs/>
        </w:rPr>
        <w:t xml:space="preserve">Jefe - </w:t>
      </w:r>
      <w:r>
        <w:rPr>
          <w:rFonts w:ascii="Times New Roman" w:cs="Times New Roman" w:eastAsia="Times New Roman" w:hAnsi="Times New Roman"/>
        </w:rPr>
        <w:t xml:space="preserve">grietas de luz y cámara lenta al cambiar de fase; estallido final.</w:t>
      </w:r>
    </w:p>
    <w:p>
      <w:pPr>
        <w:pStyle w:val="Heading3"/>
        <w:keepNext/>
        <w:spacing w:after="160" w:before="200"/>
      </w:pPr>
      <w:r>
        <w:rPr>
          <w:rFonts w:ascii="Times New Roman" w:cs="Times New Roman" w:eastAsia="Times New Roman" w:hAnsi="Times New Roman"/>
          <w:b/>
          <w:bCs/>
          <w:color w:val="8B4513"/>
          <w:sz w:val="24"/>
          <w:szCs w:val="24"/>
        </w:rPr>
        <w:t xml:space="preserve">Audio</w:t>
      </w:r>
    </w:p>
    <w:p>
      <w:pPr>
        <w:spacing w:after="200" w:line="276"/>
      </w:pPr>
      <w:r>
        <w:rPr>
          <w:rFonts w:ascii="Times New Roman" w:cs="Times New Roman" w:eastAsia="Times New Roman" w:hAnsi="Times New Roman"/>
        </w:rPr>
        <w:t xml:space="preserve">Ambiente sonoro por zona (bosque y cuevas) y efectos de sonido para saltos, golpes, parry y transformaciones. La música está pendiente de definir.</w:t>
      </w:r>
    </w:p>
    <w:p>
      <w:pPr>
        <w:pStyle w:val="Heading2"/>
        <w:keepNext/>
        <w:spacing w:after="240" w:before="200"/>
        <w:jc w:val="center"/>
      </w:pPr>
      <w:r>
        <w:rPr>
          <w:rFonts w:ascii="Times New Roman" w:cs="Times New Roman" w:eastAsia="Times New Roman" w:hAnsi="Times New Roman"/>
          <w:b/>
          <w:bCs/>
          <w:color w:val="8B4513"/>
          <w:sz w:val="32"/>
          <w:szCs w:val="32"/>
        </w:rPr>
        <w:t xml:space="preserve">Datos Adicionales</w:t>
      </w:r>
    </w:p>
    <w:p>
      <w:pPr>
        <w:spacing w:after="0"/>
      </w:pPr>
      <w:r>
        <w:rPr>
          <w:rFonts w:ascii="Times New Roman" w:cs="Times New Roman" w:eastAsia="Times New Roman" w:hAnsi="Times New Roman"/>
          <w:b/>
          <w:bCs/>
        </w:rPr>
        <w:t xml:space="preserve">Motor de desarrollo: </w:t>
      </w:r>
      <w:r>
        <w:rPr>
          <w:rFonts w:ascii="Times New Roman" w:cs="Times New Roman" w:eastAsia="Times New Roman" w:hAnsi="Times New Roman"/>
        </w:rPr>
        <w:t xml:space="preserve">Godot 4.7 (GDScript)</w:t>
      </w:r>
    </w:p>
    <w:p>
      <w:pPr>
        <w:spacing w:after="0"/>
      </w:pPr>
      <w:r>
        <w:rPr>
          <w:rFonts w:ascii="Times New Roman" w:cs="Times New Roman" w:eastAsia="Times New Roman" w:hAnsi="Times New Roman"/>
          <w:b/>
          <w:bCs/>
        </w:rPr>
        <w:t xml:space="preserve">Resolución: </w:t>
      </w:r>
      <w:r>
        <w:rPr>
          <w:rFonts w:ascii="Times New Roman" w:cs="Times New Roman" w:eastAsia="Times New Roman" w:hAnsi="Times New Roman"/>
        </w:rPr>
        <w:t xml:space="preserve">1920x1080</w:t>
      </w:r>
    </w:p>
    <w:p>
      <w:pPr>
        <w:spacing w:after="0"/>
      </w:pPr>
      <w:r>
        <w:rPr>
          <w:rFonts w:ascii="Times New Roman" w:cs="Times New Roman" w:eastAsia="Times New Roman" w:hAnsi="Times New Roman"/>
          <w:b/>
          <w:bCs/>
        </w:rPr>
        <w:t xml:space="preserve">Plataforma objetivo: </w:t>
      </w:r>
      <w:r>
        <w:rPr>
          <w:rFonts w:ascii="Times New Roman" w:cs="Times New Roman" w:eastAsia="Times New Roman" w:hAnsi="Times New Roman"/>
        </w:rPr>
        <w:t xml:space="preserve">PC (Windows), con teclado y mando</w:t>
      </w:r>
    </w:p>
    <w:p>
      <w:pPr>
        <w:spacing w:after="0"/>
      </w:pPr>
      <w:r>
        <w:rPr>
          <w:rFonts w:ascii="Times New Roman" w:cs="Times New Roman" w:eastAsia="Times New Roman" w:hAnsi="Times New Roman"/>
          <w:b/>
          <w:bCs/>
        </w:rPr>
        <w:t xml:space="preserve">Duración estimada: </w:t>
      </w:r>
      <w:r>
        <w:rPr>
          <w:rFonts w:ascii="Times New Roman" w:cs="Times New Roman" w:eastAsia="Times New Roman" w:hAnsi="Times New Roman"/>
        </w:rPr>
        <w:t xml:space="preserve">aproximadamente 30 minutos</w:t>
      </w:r>
    </w:p>
    <w:p>
      <w:pPr>
        <w:spacing w:after="0"/>
      </w:pPr>
      <w:r>
        <w:rPr>
          <w:rFonts w:ascii="Times New Roman" w:cs="Times New Roman" w:eastAsia="Times New Roman" w:hAnsi="Times New Roman"/>
          <w:b/>
          <w:bCs/>
        </w:rPr>
        <w:t xml:space="preserve">Alcance: </w:t>
      </w:r>
      <w:r>
        <w:rPr>
          <w:rFonts w:ascii="Times New Roman" w:cs="Times New Roman" w:eastAsia="Times New Roman" w:hAnsi="Times New Roman"/>
        </w:rPr>
        <w:t xml:space="preserve">3 niveles de juego y 1 nivel de jefe, 4 formas, 2 tipos de enemigo y 1 jefe de 3 fases</w:t>
      </w:r>
    </w:p>
    <w:p>
      <w:pPr>
        <w:spacing w:after="200" w:line="276"/>
      </w:pPr>
      <w:r>
        <w:rPr>
          <w:rFonts w:ascii="Times New Roman" w:cs="Times New Roman" w:eastAsia="Times New Roman" w:hAnsi="Times New Roman"/>
          <w:b/>
          <w:bCs/>
        </w:rPr>
        <w:t xml:space="preserve">Equipo: </w:t>
      </w:r>
      <w:r>
        <w:rPr>
          <w:rFonts w:ascii="Times New Roman" w:cs="Times New Roman" w:eastAsia="Times New Roman" w:hAnsi="Times New Roman"/>
        </w:rPr>
        <w:t xml:space="preserve">3 integrantes, 2 meses de desarrollo</w:t>
      </w:r>
    </w:p>
    <w:p>
      <w:pPr>
        <w:pStyle w:val="Heading2"/>
        <w:keepNext/>
        <w:spacing w:after="240" w:before="200"/>
        <w:jc w:val="center"/>
      </w:pPr>
      <w:r>
        <w:rPr>
          <w:rFonts w:ascii="Times New Roman" w:cs="Times New Roman" w:eastAsia="Times New Roman" w:hAnsi="Times New Roman"/>
          <w:b/>
          <w:bCs/>
          <w:color w:val="8B4513"/>
          <w:sz w:val="32"/>
          <w:szCs w:val="32"/>
        </w:rPr>
        <w:t xml:space="preserve">Público objetivo</w:t>
      </w:r>
    </w:p>
    <w:p>
      <w:pPr>
        <w:spacing w:after="200" w:line="276"/>
      </w:pPr>
      <w:r>
        <w:rPr>
          <w:rFonts w:ascii="Times New Roman" w:cs="Times New Roman" w:eastAsia="Times New Roman" w:hAnsi="Times New Roman"/>
        </w:rPr>
        <w:t xml:space="preserve">Jugadores de 12 años en adelante aficionados a la acción y las plataformas 2D. El juego es accesible (controles simples, checkpoints frecuentes, ayudas del Amuleto) pero tiene profundidad suficiente para quienes disfrutan del timing del parry, los combos y la gestión de energía entre formas.</w:t>
      </w:r>
    </w:p>
    <w:sectPr>
      <w:pgSz w:w="12240" w:h="15840" w:orient="portrait"/>
      <w:pgMar w:top="1440" w:right="1800" w:bottom="1440"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outlineLvl w:val="1"/>
    </w:pPr>
    <w:rPr>
      <w:rFonts w:ascii="Times New Roman" w:cs="Times New Roman" w:eastAsia="Times New Roman" w:hAnsi="Times New Roman"/>
      <w:b/>
      <w:bCs/>
      <w:color w:val="8B4513"/>
      <w:sz w:val="32"/>
      <w:szCs w:val="32"/>
    </w:rPr>
  </w:style>
  <w:style w:type="paragraph" w:styleId="Heading3">
    <w:name w:val="Heading 3"/>
    <w:basedOn w:val="Normal"/>
    <w:next w:val="Normal"/>
    <w:qFormat/>
    <w:pPr>
      <w:outlineLvl w:val="2"/>
    </w:pPr>
    <w:rPr>
      <w:rFonts w:ascii="Times New Roman" w:cs="Times New Roman" w:eastAsia="Times New Roman" w:hAnsi="Times New Roman"/>
      <w:b/>
      <w:bCs/>
      <w:color w:val="8B451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5b7702e49e34bd2d5cd589f58f85a0b093b0e2e.png"/><Relationship Id="rId8" Type="http://schemas.openxmlformats.org/officeDocument/2006/relationships/image" Target="media/91cd2e8e16e7216de7a6961b41ae1e2230aecb42.png"/><Relationship Id="rId9" Type="http://schemas.openxmlformats.org/officeDocument/2006/relationships/image" Target="media/d34ecfa9d4457860ed87636aae9f12cc9fef847d.png"/><Relationship Id="rId10" Type="http://schemas.openxmlformats.org/officeDocument/2006/relationships/image" Target="media/3b9cdbcc1dc82dc2495462022f9b69326fd48825.png"/><Relationship Id="rId11" Type="http://schemas.openxmlformats.org/officeDocument/2006/relationships/image" Target="media/0e11b4d4a22cb6a8910b6e371659f6946c949e1f.png"/><Relationship Id="rId12" Type="http://schemas.openxmlformats.org/officeDocument/2006/relationships/image" Target="media/1bbf9301beee39fd14eda8aee1e674c2be2f4b42.png"/><Relationship Id="rId13" Type="http://schemas.openxmlformats.org/officeDocument/2006/relationships/image" Target="media/f1223a48f8f4c5aefcb53379eefb85467915e780.png"/><Relationship Id="rId14" Type="http://schemas.openxmlformats.org/officeDocument/2006/relationships/image" Target="media/e349c7dfc6227ac2c769dc4e1c7851314c377493.png"/><Relationship Id="rId15" Type="http://schemas.openxmlformats.org/officeDocument/2006/relationships/image" Target="media/2a0907c8ccbb1d898d300852b93210928b9cd134.png"/><Relationship Id="rId16" Type="http://schemas.openxmlformats.org/officeDocument/2006/relationships/image" Target="media/f5a77492562374270d42eadd18440e5ead4fe292.png"/><Relationship Id="rId17" Type="http://schemas.openxmlformats.org/officeDocument/2006/relationships/image" Target="media/97ff52840058ece5e0ae5e195a80df904bf22dcd.png"/><Relationship Id="rId18" Type="http://schemas.openxmlformats.org/officeDocument/2006/relationships/image" Target="media/ddbf9198fe27fb61cdc155824608d2a3705e6211.png"/><Relationship Id="rId19" Type="http://schemas.openxmlformats.org/officeDocument/2006/relationships/image" Target="media/d1ae12ea106719d6160b7d89a33b03f7df3e5221.png"/><Relationship Id="rId20" Type="http://schemas.openxmlformats.org/officeDocument/2006/relationships/image" Target="media/3982efb5edfdfdaef8b76ef4323b1ac9c9defafb.png"/><Relationship Id="rId21" Type="http://schemas.openxmlformats.org/officeDocument/2006/relationships/image" Target="media/faefb119631bb88ca9e59bec848bc4bb7fea79e2.png"/><Relationship Id="rId22" Type="http://schemas.openxmlformats.org/officeDocument/2006/relationships/image" Target="media/fd55e876ce7e518af2b547ad5cd792ece0d6b2ff.png"/><Relationship Id="rId23" Type="http://schemas.openxmlformats.org/officeDocument/2006/relationships/image" Target="media/654de4db42837eb10ba37b02c0ad968e3a988fee.png"/><Relationship Id="rId24" Type="http://schemas.openxmlformats.org/officeDocument/2006/relationships/image" Target="media/547b4d457b423c44eee69931c1c72f87ce64f049.png"/><Relationship Id="rId25" Type="http://schemas.openxmlformats.org/officeDocument/2006/relationships/image" Target="media/56ae68daca82c26287810f9bfa6a1348ced6f717.png"/><Relationship Id="rId26" Type="http://schemas.openxmlformats.org/officeDocument/2006/relationships/image" Target="media/a79db277f2a30a8a504ca7221e2412865f2b34a5.png"/><Relationship Id="rId27" Type="http://schemas.openxmlformats.org/officeDocument/2006/relationships/image" Target="media/b0b3f4ea89995306f2056f5114d3ed453f2775f3.png"/><Relationship Id="rId28" Type="http://schemas.openxmlformats.org/officeDocument/2006/relationships/image" Target="media/0006f533f7cb84ed62fcaf651cb6d5731cb6b83d.png"/><Relationship Id="rId29" Type="http://schemas.openxmlformats.org/officeDocument/2006/relationships/image" Target="media/0bb6e482e8a8524106367eb0e1ba0bcf7c0172c9.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GDD Spirit Keeper</dc:title>
  <dc:creator>Córdoba, Hereñú, Moreno</dc:creator>
  <cp:lastModifiedBy>Un-named</cp:lastModifiedBy>
  <cp:revision>1</cp:revision>
  <dcterms:created xsi:type="dcterms:W3CDTF">2026-10-20T12:41:19.647Z</dcterms:created>
  <dcterms:modified xsi:type="dcterms:W3CDTF">2026-10-20T12:41:19.648Z</dcterms:modified>
</cp:coreProperties>
</file>

<file path=docProps/custom.xml><?xml version="1.0" encoding="utf-8"?>
<Properties xmlns="http://schemas.openxmlformats.org/officeDocument/2006/custom-properties" xmlns:vt="http://schemas.openxmlformats.org/officeDocument/2006/docPropsVTypes"/>
</file>