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C2E34" w14:textId="126241A8" w:rsidR="00D906E6" w:rsidRDefault="00F70346">
      <w:r w:rsidRPr="004A5E0D">
        <w:rPr>
          <w:b/>
          <w:bCs/>
          <w:u w:val="single"/>
        </w:rPr>
        <w:t>Ejercicio 01</w:t>
      </w:r>
      <w:r>
        <w:t>: Evaluar (obtener resultado) la siguiente expresión para A = 2 y B = 5</w:t>
      </w:r>
    </w:p>
    <w:p w14:paraId="2096BF9F" w14:textId="77777777" w:rsidR="00F70346" w:rsidRDefault="00F70346">
      <w:r>
        <w:t>3* A – 4 * B / A ^ 2</w:t>
      </w:r>
    </w:p>
    <w:p w14:paraId="17287AF5" w14:textId="5BE95F6B" w:rsidR="00F70346" w:rsidRPr="004A5E0D" w:rsidRDefault="00F70346">
      <w:pPr>
        <w:rPr>
          <w:i/>
          <w:iCs/>
        </w:rPr>
      </w:pPr>
      <w:r w:rsidRPr="004A5E0D">
        <w:rPr>
          <w:i/>
          <w:iCs/>
        </w:rPr>
        <w:t>Resoluci</w:t>
      </w:r>
      <w:r w:rsidR="004A5E0D" w:rsidRPr="004A5E0D">
        <w:rPr>
          <w:i/>
          <w:iCs/>
        </w:rPr>
        <w:t>ó</w:t>
      </w:r>
      <w:r w:rsidRPr="004A5E0D">
        <w:rPr>
          <w:i/>
          <w:iCs/>
        </w:rPr>
        <w:t xml:space="preserve">n </w:t>
      </w:r>
    </w:p>
    <w:p w14:paraId="726C3D02" w14:textId="3077DDC0" w:rsidR="00F70346" w:rsidRDefault="00F70346">
      <w:r>
        <w:t>(3*A)</w:t>
      </w:r>
      <w:r w:rsidR="004A5E0D">
        <w:t xml:space="preserve"> - </w:t>
      </w:r>
      <w:r>
        <w:t>(4*B/(A^2))</w:t>
      </w:r>
    </w:p>
    <w:p w14:paraId="4F4EBFCC" w14:textId="77777777" w:rsidR="004A5E0D" w:rsidRDefault="00F70346">
      <w:r>
        <w:t>6-(4*B/4)</w:t>
      </w:r>
    </w:p>
    <w:p w14:paraId="4176DFB3" w14:textId="77777777" w:rsidR="004A5E0D" w:rsidRDefault="004A5E0D">
      <w:r>
        <w:t>6-5</w:t>
      </w:r>
    </w:p>
    <w:p w14:paraId="103BEAC8" w14:textId="0870B9FC" w:rsidR="00F70346" w:rsidRPr="004A5E0D" w:rsidRDefault="004A5E0D">
      <w:pPr>
        <w:rPr>
          <w:rFonts w:ascii="Cambria Math" w:hAnsi="Cambria Math" w:cs="Arial"/>
          <w:u w:val="single"/>
        </w:rPr>
      </w:pPr>
      <w:r>
        <w:t>1</w:t>
      </w:r>
      <w:r w:rsidR="00F70346">
        <w:t xml:space="preserve"> </w:t>
      </w:r>
    </w:p>
    <w:sectPr w:rsidR="00F70346" w:rsidRPr="004A5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0E"/>
    <w:rsid w:val="004A5E0D"/>
    <w:rsid w:val="00D906E6"/>
    <w:rsid w:val="00D92E0E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C621"/>
  <w15:chartTrackingRefBased/>
  <w15:docId w15:val="{DFED2005-558B-4023-A1E3-37643B89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2</cp:revision>
  <dcterms:created xsi:type="dcterms:W3CDTF">2024-03-22T19:09:00Z</dcterms:created>
  <dcterms:modified xsi:type="dcterms:W3CDTF">2024-03-22T19:20:00Z</dcterms:modified>
</cp:coreProperties>
</file>