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842C" w14:textId="77777777" w:rsidR="005C40E5" w:rsidRDefault="005C40E5" w:rsidP="005C40E5">
      <w:pPr>
        <w:pStyle w:val="Default"/>
        <w:rPr>
          <w:sz w:val="22"/>
          <w:szCs w:val="22"/>
        </w:rPr>
      </w:pPr>
      <w:r>
        <w:t xml:space="preserve">Ejercicio_07: </w:t>
      </w:r>
      <w:r>
        <w:rPr>
          <w:sz w:val="22"/>
          <w:szCs w:val="22"/>
        </w:rPr>
        <w:t xml:space="preserve">Para contador1=3, contador3=4, evaluar el resultado de </w:t>
      </w:r>
    </w:p>
    <w:p w14:paraId="675D73AF" w14:textId="77777777" w:rsidR="005C40E5" w:rsidRDefault="005C40E5" w:rsidP="005C40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R1 = ++contador1 </w:t>
      </w:r>
    </w:p>
    <w:p w14:paraId="4BDFE362" w14:textId="072BE967" w:rsidR="00D906E6" w:rsidRDefault="005C40E5" w:rsidP="005C40E5">
      <w:r>
        <w:t>R2 = contador1 &lt; contador2</w:t>
      </w:r>
    </w:p>
    <w:p w14:paraId="3FEA8709" w14:textId="6E851953" w:rsidR="005C40E5" w:rsidRDefault="005C40E5" w:rsidP="005C40E5">
      <w:r>
        <w:t xml:space="preserve">Resolución: </w:t>
      </w:r>
    </w:p>
    <w:p w14:paraId="67A66B91" w14:textId="2A87C55B" w:rsidR="005C40E5" w:rsidRDefault="005C40E5" w:rsidP="005C40E5">
      <w:r>
        <w:t>Datos de entrada:</w:t>
      </w:r>
    </w:p>
    <w:p w14:paraId="7AE2A905" w14:textId="092F1888" w:rsidR="005C40E5" w:rsidRDefault="005C40E5" w:rsidP="005C40E5">
      <w:r>
        <w:t>Contador1 = 3 (int)</w:t>
      </w:r>
    </w:p>
    <w:p w14:paraId="0871D33A" w14:textId="656BC2D5" w:rsidR="005C40E5" w:rsidRDefault="005C40E5" w:rsidP="005C40E5">
      <w:r>
        <w:t xml:space="preserve">Contador3 = 4 </w:t>
      </w:r>
      <w:r>
        <w:t>(int)</w:t>
      </w:r>
    </w:p>
    <w:p w14:paraId="100CBAC2" w14:textId="7B0B19A0" w:rsidR="005C40E5" w:rsidRDefault="005C40E5" w:rsidP="005C40E5">
      <w:r>
        <w:t>Proceso en processing:</w:t>
      </w:r>
    </w:p>
    <w:p w14:paraId="6A79481F" w14:textId="39F352CB" w:rsidR="005C40E5" w:rsidRDefault="005C40E5" w:rsidP="005C40E5">
      <w:r>
        <w:t>Evaluar las expresiones:</w:t>
      </w:r>
    </w:p>
    <w:p w14:paraId="369ACB95" w14:textId="0E93CF80" w:rsidR="005C40E5" w:rsidRDefault="005C40E5" w:rsidP="005C40E5">
      <w:r>
        <w:t xml:space="preserve">R1 = ++contador1 </w:t>
      </w:r>
      <w:r>
        <w:t>(int)</w:t>
      </w:r>
    </w:p>
    <w:p w14:paraId="33CB6F78" w14:textId="2298C5BD" w:rsidR="005C40E5" w:rsidRDefault="005C40E5" w:rsidP="005C40E5">
      <w:r>
        <w:t xml:space="preserve">R2 = contador1 &lt; contador3 </w:t>
      </w:r>
      <w:r>
        <w:t>(int)</w:t>
      </w:r>
    </w:p>
    <w:p w14:paraId="021ADF08" w14:textId="49690C18" w:rsidR="005C40E5" w:rsidRDefault="005C40E5" w:rsidP="005C40E5">
      <w:r>
        <w:t>Datos de salida:</w:t>
      </w:r>
    </w:p>
    <w:p w14:paraId="094C53DF" w14:textId="2CC9EAC2" w:rsidR="005C40E5" w:rsidRDefault="005C40E5" w:rsidP="005C40E5">
      <w:r>
        <w:t>Mensaje con resultados de R1 y R2</w:t>
      </w:r>
    </w:p>
    <w:sectPr w:rsidR="005C4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5"/>
    <w:rsid w:val="005C40E5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F0CB"/>
  <w15:chartTrackingRefBased/>
  <w15:docId w15:val="{C87DFA25-CBCC-4C1B-8910-758B4075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40E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2024-04-07T23:34:00Z</dcterms:created>
  <dcterms:modified xsi:type="dcterms:W3CDTF">2024-04-07T23:38:00Z</dcterms:modified>
</cp:coreProperties>
</file>