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B79B0" w14:textId="72621378" w:rsidR="00D906E6" w:rsidRDefault="00204F40">
      <w:r>
        <w:t xml:space="preserve">Ejercicio_13: </w:t>
      </w:r>
      <w:r>
        <w:t>Será común resolver problemas utilizando variables. Calcule el perímetro y área de un rectángulo dada su base y su altura.</w:t>
      </w:r>
    </w:p>
    <w:p w14:paraId="1C29F670" w14:textId="0B19A016" w:rsidR="00204F40" w:rsidRDefault="00204F40">
      <w:r>
        <w:t>Resolución:</w:t>
      </w:r>
    </w:p>
    <w:p w14:paraId="51211A9C" w14:textId="6E217F3C" w:rsidR="00204F40" w:rsidRDefault="00204F40">
      <w:r>
        <w:t>Datos de entrada:</w:t>
      </w:r>
    </w:p>
    <w:p w14:paraId="295DB3B8" w14:textId="03EA8AEB" w:rsidR="00204F40" w:rsidRDefault="00204F40">
      <w:r>
        <w:t>base = (float)</w:t>
      </w:r>
    </w:p>
    <w:p w14:paraId="00C2E4EC" w14:textId="233AD248" w:rsidR="00204F40" w:rsidRDefault="00204F40">
      <w:r>
        <w:t>altura = (float)</w:t>
      </w:r>
    </w:p>
    <w:p w14:paraId="338E425C" w14:textId="7C587026" w:rsidR="00204F40" w:rsidRDefault="00204F40">
      <w:r>
        <w:t>proceso en processing:</w:t>
      </w:r>
    </w:p>
    <w:p w14:paraId="21B794AE" w14:textId="2F232785" w:rsidR="00204F40" w:rsidRDefault="00204F40">
      <w:r>
        <w:t>area = base * altura  (float)</w:t>
      </w:r>
    </w:p>
    <w:p w14:paraId="306CDA9E" w14:textId="2EA58B21" w:rsidR="00204F40" w:rsidRDefault="00204F40">
      <w:r>
        <w:t>perimetro = 2 * (base + altura)  (float)</w:t>
      </w:r>
    </w:p>
    <w:p w14:paraId="3E927A48" w14:textId="3F1F4C2B" w:rsidR="00204F40" w:rsidRDefault="00204F40">
      <w:r>
        <w:t>Datos de salida:</w:t>
      </w:r>
    </w:p>
    <w:p w14:paraId="2B5EFDA5" w14:textId="64614E38" w:rsidR="00204F40" w:rsidRDefault="00204F40">
      <w:r>
        <w:t>Mensaje indicando cuanto es el área del rectángulo en unidades cuadradas y un mensaje indicando el perímetro del rectángulo en unidades cuadradas</w:t>
      </w:r>
    </w:p>
    <w:sectPr w:rsidR="00204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40"/>
    <w:rsid w:val="00204F40"/>
    <w:rsid w:val="00D9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4B35F"/>
  <w15:chartTrackingRefBased/>
  <w15:docId w15:val="{9B299E3A-63BC-4F7F-B4DC-07E0C54E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Parada</dc:creator>
  <cp:keywords/>
  <dc:description/>
  <cp:lastModifiedBy>Tomás Parada</cp:lastModifiedBy>
  <cp:revision>1</cp:revision>
  <dcterms:created xsi:type="dcterms:W3CDTF">2024-04-08T00:09:00Z</dcterms:created>
  <dcterms:modified xsi:type="dcterms:W3CDTF">2024-04-08T00:15:00Z</dcterms:modified>
</cp:coreProperties>
</file>