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Rozbor knihy – "Zánik domu Usherů"</w:t>
      </w:r>
    </w:p>
    <w:p>
      <w:r>
        <w:t>Autor: Edgar Allan Poe</w:t>
        <w:br/>
        <w:t>Název díla: Zánik domu Usherů (The Fall of the House of Usher)</w:t>
        <w:br/>
        <w:t>Literární druh: Epika</w:t>
        <w:br/>
        <w:t>Literární žánr: Gotická hororová povídka</w:t>
        <w:br/>
        <w:t>Zařazení do uměleckého období/směru: Americký romantismus, gotická literatura</w:t>
        <w:br/>
        <w:br/>
        <w:t>Téma díla:</w:t>
        <w:br/>
        <w:t>Rozklad rodu Usherů, postupné šílenství a spojení člověka s prostorem, ve kterém žije. Motivy úpadku, smrti, duševní choroby a tajemství.</w:t>
        <w:br/>
        <w:br/>
        <w:t>Originalita:</w:t>
        <w:br/>
        <w:t>Dílo je výjimečné psychologickým popisem strachu a atmosféry ponurého domu, který je téměř samostatnou postavou. Poe zde mistrně kombinuje prvky gotiky a psychologické prózy.</w:t>
        <w:br/>
        <w:br/>
        <w:t>Kompozice:</w:t>
        <w:br/>
        <w:t>Ich-forma, příběh vypráví přítel Rodericka Ushera. Děj je lineární, postupně graduje až k destruktivnímu konci, kdy se dům doslova propadne do jezera.</w:t>
        <w:br/>
        <w:br/>
        <w:t>Postavy:</w:t>
        <w:br/>
        <w:t>- Roderick Usher: šlechtic, umělec, trpící psychickou chorobou.</w:t>
        <w:br/>
        <w:t>- Madeline Usherová: jeho sestra, trpí podivnou nemocí a symbolizuje spojení života a smrti.</w:t>
        <w:br/>
        <w:t>- Vypravěč: přítel Rodericka, sleduje události a tlumočí je čtenáři.</w:t>
        <w:br/>
        <w:br/>
        <w:t>Literárně historický kontext:</w:t>
        <w:br/>
        <w:t>Poeova tvorba je výrazně ovlivněna gotickou tradicí a romantismem. „Zánik domu Usherů“ patří mezi jeho nejslavnější díla a inspiroval mnoho pozdějších hororových autorů.</w:t>
        <w:br/>
        <w:br/>
        <w:t>Pocity, dojmy, myšlenky:</w:t>
        <w:br/>
        <w:t>Povídka je velmi temná a melancholická. Ukazuje Poeovu schopnost navodit atmosféru hrůzy a úpadku, zároveň nabízí metaforu propojení lidské duše a prostředí.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