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Regresión</w:t>
      </w:r>
      <w:r>
        <w:t xml:space="preserve"> </w:t>
      </w:r>
      <w:r>
        <w:t xml:space="preserve">Logística</w:t>
      </w:r>
      <w:r>
        <w:t xml:space="preserve"> </w:t>
      </w:r>
      <w:r>
        <w:t xml:space="preserve">Múltiple</w:t>
      </w:r>
    </w:p>
    <w:p>
      <w:pPr>
        <w:pStyle w:val="Author"/>
      </w:pPr>
      <w:r>
        <w:t xml:space="preserve">Tomás</w:t>
      </w:r>
      <w:r>
        <w:t xml:space="preserve"> </w:t>
      </w:r>
      <w:r>
        <w:t xml:space="preserve">Sánchez</w:t>
      </w:r>
      <w:r>
        <w:t xml:space="preserve"> </w:t>
      </w:r>
      <w:r>
        <w:t xml:space="preserve">Grigioni</w:t>
      </w:r>
    </w:p>
    <w:p>
      <w:pPr>
        <w:pStyle w:val="Date"/>
      </w:pPr>
      <w:r>
        <w:t xml:space="preserve">6/9/2020</w:t>
      </w:r>
    </w:p>
    <w:p>
      <w:pPr>
        <w:pStyle w:val="FirstParagraph"/>
      </w:pPr>
      <w:r>
        <w:t xml:space="preserve">Para acceder al data set usar este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</w:p>
    <w:p>
      <w:pPr>
        <w:pStyle w:val="Heading1"/>
      </w:pPr>
      <w:bookmarkStart w:id="21" w:name="exploración-de-datos"/>
      <w:r>
        <w:t xml:space="preserve">Exploración de Datos</w:t>
      </w:r>
      <w:bookmarkEnd w:id="21"/>
    </w:p>
    <w:p>
      <w:pPr>
        <w:pStyle w:val="FirstParagraph"/>
      </w:pPr>
      <w:r>
        <w:t xml:space="preserve">Primero nombramos las variables a usar y sus respectivos significados</w:t>
      </w:r>
    </w:p>
    <w:tbl>
      <w:tblPr>
        <w:tblStyle w:val="Table"/>
        <w:tblW w:type="pct" w:w="5000.0"/>
        <w:tblLook w:firstRow="1"/>
      </w:tblPr>
      <w:tblGrid>
        <w:gridCol w:w="3543"/>
        <w:gridCol w:w="2084"/>
        <w:gridCol w:w="1458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Nombres 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Definición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Tipo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sobrevivio</w:t>
            </w:r>
          </w:p>
        </w:tc>
        <w:tc>
          <w:p>
            <w:pPr>
              <w:pStyle w:val="Compact"/>
              <w:jc w:val="left"/>
            </w:pPr>
            <w:r>
              <w:t xml:space="preserve">Sobrevivio al accidente</w:t>
            </w:r>
          </w:p>
        </w:tc>
        <w:tc>
          <w:p>
            <w:pPr>
              <w:pStyle w:val="Compact"/>
              <w:jc w:val="center"/>
            </w:pPr>
            <w:r>
              <w:t xml:space="preserve">0 = No, 1 = Si</w:t>
            </w:r>
          </w:p>
        </w:tc>
        <w:tc>
          <w:p>
            <w:pPr>
              <w:pStyle w:val="Compact"/>
              <w:jc w:val="center"/>
            </w:pPr>
            <w:r>
              <w:t xml:space="preserve">Categórica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clase</w:t>
            </w:r>
          </w:p>
        </w:tc>
        <w:tc>
          <w:p>
            <w:pPr>
              <w:pStyle w:val="Compact"/>
              <w:jc w:val="left"/>
            </w:pPr>
            <w:r>
              <w:t xml:space="preserve">Clase del ticket</w:t>
            </w:r>
          </w:p>
        </w:tc>
        <w:tc>
          <w:p>
            <w:pPr>
              <w:pStyle w:val="Compact"/>
              <w:jc w:val="center"/>
            </w:pPr>
            <w:r>
              <w:t xml:space="preserve">1 = 1st, 2 = 2nd, 3 = 3rd</w:t>
            </w:r>
          </w:p>
        </w:tc>
        <w:tc>
          <w:p>
            <w:pPr>
              <w:pStyle w:val="Compact"/>
              <w:jc w:val="center"/>
            </w:pPr>
            <w:r>
              <w:t xml:space="preserve">Categórica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Categórica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t xml:space="preserve">Edad en años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Continua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her_esp</w:t>
            </w:r>
          </w:p>
        </w:tc>
        <w:tc>
          <w:p>
            <w:pPr>
              <w:pStyle w:val="Compact"/>
              <w:jc w:val="left"/>
            </w:pPr>
            <w:r>
              <w:t xml:space="preserve">Cantidad de hermanos/conyuges en el Titanic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Discreta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padre_hijo</w:t>
            </w:r>
          </w:p>
        </w:tc>
        <w:tc>
          <w:p>
            <w:pPr>
              <w:pStyle w:val="Compact"/>
              <w:jc w:val="left"/>
            </w:pPr>
            <w:r>
              <w:t xml:space="preserve">Cantidad de padres/hijos en el Titanic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Discreta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ticket</w:t>
            </w:r>
          </w:p>
        </w:tc>
        <w:tc>
          <w:p>
            <w:pPr>
              <w:pStyle w:val="Compact"/>
              <w:jc w:val="left"/>
            </w:pPr>
            <w:r>
              <w:t xml:space="preserve">Numero de ticket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Categórica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precio_ticket</w:t>
            </w:r>
          </w:p>
        </w:tc>
        <w:tc>
          <w:p>
            <w:pPr>
              <w:pStyle w:val="Compact"/>
              <w:jc w:val="left"/>
            </w:pPr>
            <w:r>
              <w:t xml:space="preserve">Precio del ticket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Continua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nro_cabina</w:t>
            </w:r>
          </w:p>
        </w:tc>
        <w:tc>
          <w:p>
            <w:pPr>
              <w:pStyle w:val="Compact"/>
              <w:jc w:val="left"/>
            </w:pPr>
            <w:r>
              <w:t xml:space="preserve">Número de cabina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Categórica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puerto_embarcacion</w:t>
            </w:r>
          </w:p>
        </w:tc>
        <w:tc>
          <w:p>
            <w:pPr>
              <w:pStyle w:val="Compact"/>
              <w:jc w:val="left"/>
            </w:pPr>
            <w:r>
              <w:t xml:space="preserve">Puerto de embarcación</w:t>
            </w:r>
          </w:p>
        </w:tc>
        <w:tc>
          <w:p>
            <w:pPr>
              <w:pStyle w:val="Compact"/>
              <w:jc w:val="center"/>
            </w:pPr>
            <w:r>
              <w:t xml:space="preserve">C = Cherbourg, Q = Queenstown, S = Southampton</w:t>
            </w:r>
          </w:p>
        </w:tc>
        <w:tc>
          <w:p>
            <w:pPr>
              <w:pStyle w:val="Compact"/>
              <w:jc w:val="center"/>
            </w:pPr>
            <w:r>
              <w:t xml:space="preserve">Categórica</w:t>
            </w:r>
          </w:p>
        </w:tc>
      </w:tr>
    </w:tbl>
    <w:p>
      <w:pPr>
        <w:pStyle w:val="BodyText"/>
      </w:pPr>
      <w:r>
        <w:t xml:space="preserve">Analizamos como identifica R los datos para ver si es necesario realizar alguna modificación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(datos_it0)</w:t>
      </w:r>
    </w:p>
    <w:p>
      <w:pPr>
        <w:pStyle w:val="SourceCode"/>
      </w:pPr>
      <w:r>
        <w:rPr>
          <w:rStyle w:val="VerbatimChar"/>
        </w:rPr>
        <w:t xml:space="preserve">## 'data.frame':    891 obs. of  10 variables:</w:t>
      </w:r>
      <w:r>
        <w:br/>
      </w:r>
      <w:r>
        <w:rPr>
          <w:rStyle w:val="VerbatimChar"/>
        </w:rPr>
        <w:t xml:space="preserve">##  $ sobrevivio        : int  0 1 1 1 0 0 0 0 1 1 ...</w:t>
      </w:r>
      <w:r>
        <w:br/>
      </w:r>
      <w:r>
        <w:rPr>
          <w:rStyle w:val="VerbatimChar"/>
        </w:rPr>
        <w:t xml:space="preserve">##  $ clase             : int  3 1 3 1 3 3 1 3 3 2 ...</w:t>
      </w:r>
      <w:r>
        <w:br/>
      </w:r>
      <w:r>
        <w:rPr>
          <w:rStyle w:val="VerbatimChar"/>
        </w:rPr>
        <w:t xml:space="preserve">##  $ sexo              : chr  "male" "female" "female" "female" ...</w:t>
      </w:r>
      <w:r>
        <w:br/>
      </w:r>
      <w:r>
        <w:rPr>
          <w:rStyle w:val="VerbatimChar"/>
        </w:rPr>
        <w:t xml:space="preserve">##  $ edad              : num  22 38 26 35 35 NA 54 2 27 14 ...</w:t>
      </w:r>
      <w:r>
        <w:br/>
      </w:r>
      <w:r>
        <w:rPr>
          <w:rStyle w:val="VerbatimChar"/>
        </w:rPr>
        <w:t xml:space="preserve">##  $ her_esp           : int  1 1 0 1 0 0 0 3 0 1 ...</w:t>
      </w:r>
      <w:r>
        <w:br/>
      </w:r>
      <w:r>
        <w:rPr>
          <w:rStyle w:val="VerbatimChar"/>
        </w:rPr>
        <w:t xml:space="preserve">##  $ padre_hijo        : int  0 0 0 0 0 0 0 1 2 0 ...</w:t>
      </w:r>
      <w:r>
        <w:br/>
      </w:r>
      <w:r>
        <w:rPr>
          <w:rStyle w:val="VerbatimChar"/>
        </w:rPr>
        <w:t xml:space="preserve">##  $ ticket            : chr  "A/5 21171" "PC 17599" "STON/O2. 3101282" "113803" ...</w:t>
      </w:r>
      <w:r>
        <w:br/>
      </w:r>
      <w:r>
        <w:rPr>
          <w:rStyle w:val="VerbatimChar"/>
        </w:rPr>
        <w:t xml:space="preserve">##  $ precio_ticket     : num  7.25 71.28 7.92 53.1 8.05 ...</w:t>
      </w:r>
      <w:r>
        <w:br/>
      </w:r>
      <w:r>
        <w:rPr>
          <w:rStyle w:val="VerbatimChar"/>
        </w:rPr>
        <w:t xml:space="preserve">##  $ nro_cabina        : chr  "" "C85" "" "C123" ...</w:t>
      </w:r>
      <w:r>
        <w:br/>
      </w:r>
      <w:r>
        <w:rPr>
          <w:rStyle w:val="VerbatimChar"/>
        </w:rPr>
        <w:t xml:space="preserve">##  $ puerto_embarcacion: chr  "S" "C" "S" "S" ...</w:t>
      </w:r>
    </w:p>
    <w:p>
      <w:pPr>
        <w:pStyle w:val="FirstParagraph"/>
      </w:pPr>
      <w:r>
        <w:t xml:space="preserve">Como se observa a las variables</w:t>
      </w:r>
      <w:r>
        <w:t xml:space="preserve"> </w:t>
      </w:r>
      <w:r>
        <w:rPr>
          <w:b/>
        </w:rPr>
        <w:t xml:space="preserve">sobrevivio</w:t>
      </w:r>
      <w:r>
        <w:t xml:space="preserve">,</w:t>
      </w:r>
      <w:r>
        <w:t xml:space="preserve"> </w:t>
      </w:r>
      <w:r>
        <w:rPr>
          <w:b/>
        </w:rPr>
        <w:t xml:space="preserve">clase</w:t>
      </w:r>
      <w:r>
        <w:t xml:space="preserve">,</w:t>
      </w:r>
      <w:r>
        <w:t xml:space="preserve"> </w:t>
      </w:r>
      <w:r>
        <w:rPr>
          <w:b/>
        </w:rPr>
        <w:t xml:space="preserve">sexo</w:t>
      </w:r>
      <w:r>
        <w:t xml:space="preserve">,</w:t>
      </w:r>
      <w:r>
        <w:t xml:space="preserve"> </w:t>
      </w:r>
      <w:r>
        <w:rPr>
          <w:b/>
        </w:rPr>
        <w:t xml:space="preserve">ticket</w:t>
      </w:r>
      <w:r>
        <w:t xml:space="preserve">,</w:t>
      </w:r>
      <w:r>
        <w:t xml:space="preserve"> </w:t>
      </w:r>
      <w:r>
        <w:rPr>
          <w:b/>
        </w:rPr>
        <w:t xml:space="preserve">nro_cabina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puerto_embarcación</w:t>
      </w:r>
      <w:r>
        <w:t xml:space="preserve"> </w:t>
      </w:r>
      <w:r>
        <w:t xml:space="preserve">no las esta tratando como un factor, entonces necesitamos modificarlas</w:t>
      </w:r>
    </w:p>
    <w:p>
      <w:pPr>
        <w:pStyle w:val="SourceCode"/>
      </w:pPr>
      <w:r>
        <w:rPr>
          <w:rStyle w:val="NormalTok"/>
        </w:rPr>
        <w:t xml:space="preserve">datos_it1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datos_it0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sobrevivio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(sobrevivio,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"Sí"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clase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(clase,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"3ra"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(sexo,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nro_cabina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(nro_cabina),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ticket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(ticket),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puerto_embarcacion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(puerto_embarcacion))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(datos_it1)</w:t>
      </w:r>
    </w:p>
    <w:p>
      <w:pPr>
        <w:pStyle w:val="SourceCode"/>
      </w:pPr>
      <w:r>
        <w:rPr>
          <w:rStyle w:val="VerbatimChar"/>
        </w:rPr>
        <w:t xml:space="preserve">## 'data.frame':    891 obs. of  10 variables:</w:t>
      </w:r>
      <w:r>
        <w:br/>
      </w:r>
      <w:r>
        <w:rPr>
          <w:rStyle w:val="VerbatimChar"/>
        </w:rPr>
        <w:t xml:space="preserve">##  $ sobrevivio        : Factor w/ 2 levels "Sí","No": 2 1 1 1 2 2 2 2 1 1 ...</w:t>
      </w:r>
      <w:r>
        <w:br/>
      </w:r>
      <w:r>
        <w:rPr>
          <w:rStyle w:val="VerbatimChar"/>
        </w:rPr>
        <w:t xml:space="preserve">##  $ clase             : Factor w/ 3 levels "1ra","2da","3ra": 3 1 3 1 3 3 1 3 3 2 ...</w:t>
      </w:r>
      <w:r>
        <w:br/>
      </w:r>
      <w:r>
        <w:rPr>
          <w:rStyle w:val="VerbatimChar"/>
        </w:rPr>
        <w:t xml:space="preserve">##  $ sexo              : Factor w/ 2 levels "Hombre","Mujer": 1 2 2 2 1 1 1 1 2 2 ...</w:t>
      </w:r>
      <w:r>
        <w:br/>
      </w:r>
      <w:r>
        <w:rPr>
          <w:rStyle w:val="VerbatimChar"/>
        </w:rPr>
        <w:t xml:space="preserve">##  $ edad              : num  22 38 26 35 35 NA 54 2 27 14 ...</w:t>
      </w:r>
      <w:r>
        <w:br/>
      </w:r>
      <w:r>
        <w:rPr>
          <w:rStyle w:val="VerbatimChar"/>
        </w:rPr>
        <w:t xml:space="preserve">##  $ her_esp           : int  1 1 0 1 0 0 0 3 0 1 ...</w:t>
      </w:r>
      <w:r>
        <w:br/>
      </w:r>
      <w:r>
        <w:rPr>
          <w:rStyle w:val="VerbatimChar"/>
        </w:rPr>
        <w:t xml:space="preserve">##  $ padre_hijo        : int  0 0 0 0 0 0 0 1 2 0 ...</w:t>
      </w:r>
      <w:r>
        <w:br/>
      </w:r>
      <w:r>
        <w:rPr>
          <w:rStyle w:val="VerbatimChar"/>
        </w:rPr>
        <w:t xml:space="preserve">##  $ ticket            : Factor w/ 681 levels "110152","110413",..: 524 597 670 50 473 276 86 396 345 133 ...</w:t>
      </w:r>
      <w:r>
        <w:br/>
      </w:r>
      <w:r>
        <w:rPr>
          <w:rStyle w:val="VerbatimChar"/>
        </w:rPr>
        <w:t xml:space="preserve">##  $ precio_ticket     : num  7.25 71.28 7.92 53.1 8.05 ...</w:t>
      </w:r>
      <w:r>
        <w:br/>
      </w:r>
      <w:r>
        <w:rPr>
          <w:rStyle w:val="VerbatimChar"/>
        </w:rPr>
        <w:t xml:space="preserve">##  $ nro_cabina        : Factor w/ 148 levels "","A10","A14",..: 1 83 1 57 1 1 131 1 1 1 ...</w:t>
      </w:r>
      <w:r>
        <w:br/>
      </w:r>
      <w:r>
        <w:rPr>
          <w:rStyle w:val="VerbatimChar"/>
        </w:rPr>
        <w:t xml:space="preserve">##  $ puerto_embarcacion: Factor w/ 4 levels "","C","Q","S": 4 2 4 4 4 3 4 4 4 2 ...</w:t>
      </w:r>
    </w:p>
    <w:p>
      <w:pPr>
        <w:pStyle w:val="FirstParagraph"/>
      </w:pPr>
      <w:r>
        <w:t xml:space="preserve">Ahora las variables las trabaja de forma correcta. El siguiente paso es analizar las medidas resumen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primer_cuartil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tercer_cuartil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desvio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25%…1</w:t>
            </w:r>
          </w:p>
        </w:tc>
        <w:tc>
          <w:p>
            <w:pPr>
              <w:pStyle w:val="Compact"/>
              <w:jc w:val="right"/>
            </w:pPr>
            <w:r>
              <w:t xml:space="preserve">29.6991176</w:t>
            </w:r>
          </w:p>
        </w:tc>
        <w:tc>
          <w:p>
            <w:pPr>
              <w:pStyle w:val="Compact"/>
              <w:jc w:val="right"/>
            </w:pPr>
            <w:r>
              <w:t xml:space="preserve">28.0000</w:t>
            </w:r>
          </w:p>
        </w:tc>
        <w:tc>
          <w:p>
            <w:pPr>
              <w:pStyle w:val="Compact"/>
              <w:jc w:val="right"/>
            </w:pPr>
            <w:r>
              <w:t xml:space="preserve">20.1250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14.5264973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25%…2</w:t>
            </w:r>
          </w:p>
        </w:tc>
        <w:tc>
          <w:p>
            <w:pPr>
              <w:pStyle w:val="Compact"/>
              <w:jc w:val="right"/>
            </w:pPr>
            <w:r>
              <w:t xml:space="preserve">0.5230079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1.1027434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25%…3</w:t>
            </w:r>
          </w:p>
        </w:tc>
        <w:tc>
          <w:p>
            <w:pPr>
              <w:pStyle w:val="Compact"/>
              <w:jc w:val="right"/>
            </w:pPr>
            <w:r>
              <w:t xml:space="preserve">0.3815937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0.8060572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25%…4</w:t>
            </w:r>
          </w:p>
        </w:tc>
        <w:tc>
          <w:p>
            <w:pPr>
              <w:pStyle w:val="Compact"/>
              <w:jc w:val="right"/>
            </w:pPr>
            <w:r>
              <w:t xml:space="preserve">32.2042080</w:t>
            </w:r>
          </w:p>
        </w:tc>
        <w:tc>
          <w:p>
            <w:pPr>
              <w:pStyle w:val="Compact"/>
              <w:jc w:val="right"/>
            </w:pPr>
            <w:r>
              <w:t xml:space="preserve">14.4542</w:t>
            </w:r>
          </w:p>
        </w:tc>
        <w:tc>
          <w:p>
            <w:pPr>
              <w:pStyle w:val="Compact"/>
              <w:jc w:val="right"/>
            </w:pPr>
            <w:r>
              <w:t xml:space="preserve">7.9104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49.6934286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kaggle.com/c/titanic/data?select=train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kaggle.com/c/titanic/data?select=train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Regresión Logística Múltiple</dc:title>
  <dc:creator>Tomás Sánchez Grigioni</dc:creator>
  <cp:keywords/>
  <dcterms:created xsi:type="dcterms:W3CDTF">2020-09-07T00:16:37Z</dcterms:created>
  <dcterms:modified xsi:type="dcterms:W3CDTF">2020-09-07T00:16:37Z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6/9/2020</vt:lpwstr>
  </property>
  <property fmtid="{D5CDD505-2E9C-101B-9397-08002B2CF9AE}" pid="3" name="output">
    <vt:lpwstr/>
  </property>
</Properties>
</file>