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FFA08" w14:textId="77777777" w:rsidR="00DD19AB" w:rsidRDefault="008362AD" w:rsidP="00285E26">
      <w:pPr>
        <w:jc w:val="center"/>
      </w:pPr>
      <w:r>
        <w:pict w14:anchorId="39B80F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159.75pt">
            <v:imagedata r:id="rId6" o:title="logo-unne-color-"/>
          </v:shape>
        </w:pict>
      </w:r>
    </w:p>
    <w:p w14:paraId="2B47C9FE" w14:textId="77777777" w:rsidR="00285E26" w:rsidRDefault="00285E26" w:rsidP="00285E26">
      <w:pPr>
        <w:jc w:val="center"/>
      </w:pPr>
    </w:p>
    <w:p w14:paraId="7C1CDAE1" w14:textId="77777777" w:rsidR="00285E26" w:rsidRDefault="008362AD" w:rsidP="00285E26">
      <w:pPr>
        <w:jc w:val="center"/>
      </w:pPr>
      <w:r>
        <w:pict w14:anchorId="652BAD08">
          <v:shape id="_x0000_i1026" type="#_x0000_t75" style="width:82.5pt;height:82.5pt">
            <v:imagedata r:id="rId7" o:title="Webp"/>
          </v:shape>
        </w:pict>
      </w:r>
    </w:p>
    <w:p w14:paraId="7A05E01F" w14:textId="77777777" w:rsidR="00285E26" w:rsidRPr="00B203CF" w:rsidRDefault="00285E26" w:rsidP="00285E26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B203CF">
        <w:rPr>
          <w:rFonts w:ascii="Arial" w:hAnsi="Arial" w:cs="Arial"/>
          <w:b/>
          <w:sz w:val="32"/>
          <w:szCs w:val="32"/>
          <w:lang w:val="es-ES"/>
        </w:rPr>
        <w:t>Facultad de Ciencias Exactas y Naturales Agrimensura</w:t>
      </w:r>
    </w:p>
    <w:p w14:paraId="4E74052A" w14:textId="77777777" w:rsidR="00285E26" w:rsidRPr="00B203CF" w:rsidRDefault="00285E26" w:rsidP="00285E26">
      <w:pPr>
        <w:jc w:val="center"/>
        <w:rPr>
          <w:rFonts w:ascii="Arial" w:hAnsi="Arial" w:cs="Arial"/>
          <w:b/>
          <w:sz w:val="36"/>
          <w:szCs w:val="36"/>
          <w:lang w:val="es-ES"/>
        </w:rPr>
      </w:pPr>
    </w:p>
    <w:p w14:paraId="53F6F87E" w14:textId="77777777" w:rsidR="00285E26" w:rsidRPr="00B203CF" w:rsidRDefault="00285E26" w:rsidP="00285E26">
      <w:pPr>
        <w:jc w:val="center"/>
        <w:rPr>
          <w:rFonts w:ascii="Arial" w:hAnsi="Arial" w:cs="Arial"/>
          <w:b/>
          <w:sz w:val="36"/>
          <w:szCs w:val="36"/>
          <w:lang w:val="es-ES"/>
        </w:rPr>
      </w:pPr>
      <w:r w:rsidRPr="00B203CF">
        <w:rPr>
          <w:rFonts w:ascii="Arial" w:hAnsi="Arial" w:cs="Arial"/>
          <w:b/>
          <w:sz w:val="36"/>
          <w:szCs w:val="36"/>
          <w:lang w:val="es-ES"/>
        </w:rPr>
        <w:t xml:space="preserve">Catedra: Base de Datos I </w:t>
      </w:r>
    </w:p>
    <w:p w14:paraId="44A7EA9E" w14:textId="77777777" w:rsidR="00285E26" w:rsidRPr="00B203CF" w:rsidRDefault="00285E26" w:rsidP="00285E26">
      <w:pPr>
        <w:jc w:val="center"/>
        <w:rPr>
          <w:rFonts w:ascii="Arial" w:hAnsi="Arial" w:cs="Arial"/>
          <w:b/>
          <w:sz w:val="36"/>
          <w:szCs w:val="36"/>
          <w:lang w:val="es-ES"/>
        </w:rPr>
      </w:pPr>
      <w:r w:rsidRPr="00B203CF">
        <w:rPr>
          <w:rFonts w:ascii="Arial" w:hAnsi="Arial" w:cs="Arial"/>
          <w:b/>
          <w:sz w:val="36"/>
          <w:szCs w:val="36"/>
          <w:lang w:val="es-ES"/>
        </w:rPr>
        <w:t>Año: 2024</w:t>
      </w:r>
    </w:p>
    <w:p w14:paraId="78E07800" w14:textId="77777777" w:rsidR="00B203CF" w:rsidRDefault="00B203CF" w:rsidP="00285E26">
      <w:pPr>
        <w:jc w:val="center"/>
        <w:rPr>
          <w:b/>
          <w:sz w:val="36"/>
          <w:szCs w:val="36"/>
          <w:lang w:val="es-ES"/>
        </w:rPr>
      </w:pPr>
    </w:p>
    <w:p w14:paraId="56689893" w14:textId="77777777" w:rsidR="00B203CF" w:rsidRPr="00B203CF" w:rsidRDefault="00B203CF" w:rsidP="00285E2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B203CF">
        <w:rPr>
          <w:rFonts w:ascii="Arial" w:hAnsi="Arial" w:cs="Arial"/>
          <w:b/>
          <w:sz w:val="28"/>
          <w:szCs w:val="28"/>
          <w:lang w:val="es-ES"/>
        </w:rPr>
        <w:t>Informe:</w:t>
      </w:r>
    </w:p>
    <w:p w14:paraId="05B233EB" w14:textId="77777777" w:rsidR="00B203CF" w:rsidRPr="00B203CF" w:rsidRDefault="00B203CF" w:rsidP="00285E26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B203CF">
        <w:rPr>
          <w:rFonts w:ascii="Arial" w:hAnsi="Arial" w:cs="Arial"/>
          <w:b/>
          <w:sz w:val="32"/>
          <w:szCs w:val="32"/>
          <w:lang w:val="es-ES"/>
        </w:rPr>
        <w:t xml:space="preserve">Proyecto Integrador de Bases de Datos I </w:t>
      </w:r>
    </w:p>
    <w:p w14:paraId="207E8328" w14:textId="77777777" w:rsidR="00B203CF" w:rsidRDefault="00B203CF" w:rsidP="00285E26">
      <w:pPr>
        <w:jc w:val="center"/>
        <w:rPr>
          <w:b/>
          <w:sz w:val="28"/>
          <w:szCs w:val="28"/>
          <w:lang w:val="es-ES"/>
        </w:rPr>
      </w:pPr>
    </w:p>
    <w:p w14:paraId="307A65A2" w14:textId="77777777" w:rsidR="00B203CF" w:rsidRPr="00B203CF" w:rsidRDefault="00B203CF" w:rsidP="00B203CF">
      <w:pPr>
        <w:rPr>
          <w:rFonts w:ascii="Arial" w:hAnsi="Arial" w:cs="Arial"/>
          <w:sz w:val="28"/>
          <w:szCs w:val="28"/>
          <w:lang w:val="es-ES"/>
        </w:rPr>
      </w:pPr>
      <w:r w:rsidRPr="00B203CF">
        <w:rPr>
          <w:rFonts w:ascii="Arial" w:hAnsi="Arial" w:cs="Arial"/>
          <w:sz w:val="28"/>
          <w:szCs w:val="28"/>
          <w:lang w:val="es-ES"/>
        </w:rPr>
        <w:t>Alumnos:</w:t>
      </w:r>
    </w:p>
    <w:p w14:paraId="6299B1FE" w14:textId="77777777" w:rsidR="00B203CF" w:rsidRPr="00B203CF" w:rsidRDefault="00B203CF" w:rsidP="00B203CF">
      <w:pPr>
        <w:rPr>
          <w:rFonts w:ascii="Arial" w:hAnsi="Arial" w:cs="Arial"/>
          <w:sz w:val="28"/>
          <w:szCs w:val="28"/>
          <w:lang w:val="es-ES"/>
        </w:rPr>
      </w:pPr>
      <w:r w:rsidRPr="00B203CF">
        <w:rPr>
          <w:rFonts w:ascii="Arial" w:hAnsi="Arial" w:cs="Arial"/>
          <w:sz w:val="28"/>
          <w:szCs w:val="28"/>
          <w:lang w:val="es-ES"/>
        </w:rPr>
        <w:t>-</w:t>
      </w:r>
      <w:r w:rsidR="007D5200">
        <w:rPr>
          <w:rFonts w:ascii="Arial" w:hAnsi="Arial" w:cs="Arial"/>
          <w:sz w:val="28"/>
          <w:szCs w:val="28"/>
          <w:lang w:val="es-ES"/>
        </w:rPr>
        <w:t>Almada, Tomas Emanuel</w:t>
      </w:r>
      <w:r w:rsidR="007D5200">
        <w:rPr>
          <w:rFonts w:ascii="Arial" w:hAnsi="Arial" w:cs="Arial"/>
          <w:sz w:val="28"/>
          <w:szCs w:val="28"/>
          <w:lang w:val="es-ES"/>
        </w:rPr>
        <w:tab/>
      </w:r>
      <w:r w:rsidR="007D5200">
        <w:rPr>
          <w:rFonts w:ascii="Arial" w:hAnsi="Arial" w:cs="Arial"/>
          <w:sz w:val="28"/>
          <w:szCs w:val="28"/>
          <w:lang w:val="es-ES"/>
        </w:rPr>
        <w:tab/>
      </w:r>
      <w:r w:rsidR="007D5200">
        <w:rPr>
          <w:rFonts w:ascii="Arial" w:hAnsi="Arial" w:cs="Arial"/>
          <w:sz w:val="28"/>
          <w:szCs w:val="28"/>
          <w:lang w:val="es-ES"/>
        </w:rPr>
        <w:tab/>
        <w:t>DNI: 44876943</w:t>
      </w:r>
    </w:p>
    <w:p w14:paraId="3D4E5BAE" w14:textId="5AC41005" w:rsidR="00B203CF" w:rsidRPr="00B203CF" w:rsidRDefault="00B203CF" w:rsidP="00B203CF">
      <w:pPr>
        <w:rPr>
          <w:rFonts w:ascii="Arial" w:hAnsi="Arial" w:cs="Arial"/>
          <w:sz w:val="28"/>
          <w:szCs w:val="28"/>
          <w:lang w:val="es-ES"/>
        </w:rPr>
      </w:pPr>
      <w:r w:rsidRPr="00B203CF">
        <w:rPr>
          <w:rFonts w:ascii="Arial" w:hAnsi="Arial" w:cs="Arial"/>
          <w:sz w:val="28"/>
          <w:szCs w:val="28"/>
          <w:lang w:val="es-ES"/>
        </w:rPr>
        <w:t>-</w:t>
      </w:r>
      <w:r w:rsidR="002E0EAA">
        <w:rPr>
          <w:rFonts w:ascii="Arial" w:hAnsi="Arial" w:cs="Arial"/>
          <w:sz w:val="28"/>
          <w:szCs w:val="28"/>
          <w:lang w:val="es-ES"/>
        </w:rPr>
        <w:t>Gimeno, Daniel Eduardo</w:t>
      </w:r>
      <w:r w:rsidR="002E0EAA">
        <w:rPr>
          <w:rFonts w:ascii="Arial" w:hAnsi="Arial" w:cs="Arial"/>
          <w:sz w:val="28"/>
          <w:szCs w:val="28"/>
          <w:lang w:val="es-ES"/>
        </w:rPr>
        <w:tab/>
      </w:r>
      <w:r w:rsidR="002E0EAA">
        <w:rPr>
          <w:rFonts w:ascii="Arial" w:hAnsi="Arial" w:cs="Arial"/>
          <w:sz w:val="28"/>
          <w:szCs w:val="28"/>
          <w:lang w:val="es-ES"/>
        </w:rPr>
        <w:tab/>
      </w:r>
      <w:r w:rsidR="002E0EAA">
        <w:rPr>
          <w:rFonts w:ascii="Arial" w:hAnsi="Arial" w:cs="Arial"/>
          <w:sz w:val="28"/>
          <w:szCs w:val="28"/>
          <w:lang w:val="es-ES"/>
        </w:rPr>
        <w:tab/>
        <w:t>DNI:37327946</w:t>
      </w:r>
    </w:p>
    <w:p w14:paraId="021FE61A" w14:textId="207AB714" w:rsidR="00B203CF" w:rsidRPr="00B203CF" w:rsidRDefault="00B203CF" w:rsidP="00B203CF">
      <w:pPr>
        <w:rPr>
          <w:rFonts w:ascii="Arial" w:hAnsi="Arial" w:cs="Arial"/>
          <w:sz w:val="28"/>
          <w:szCs w:val="28"/>
          <w:lang w:val="es-ES"/>
        </w:rPr>
      </w:pPr>
      <w:r w:rsidRPr="00B203CF">
        <w:rPr>
          <w:rFonts w:ascii="Arial" w:hAnsi="Arial" w:cs="Arial"/>
          <w:sz w:val="28"/>
          <w:szCs w:val="28"/>
          <w:lang w:val="es-ES"/>
        </w:rPr>
        <w:t>-</w:t>
      </w:r>
      <w:proofErr w:type="spellStart"/>
      <w:r w:rsidR="008362AD">
        <w:rPr>
          <w:rFonts w:ascii="Arial" w:hAnsi="Arial" w:cs="Arial"/>
          <w:sz w:val="28"/>
          <w:szCs w:val="28"/>
          <w:lang w:val="es-ES"/>
        </w:rPr>
        <w:t>Rodriguez</w:t>
      </w:r>
      <w:proofErr w:type="spellEnd"/>
      <w:r w:rsidR="008362AD">
        <w:rPr>
          <w:rFonts w:ascii="Arial" w:hAnsi="Arial" w:cs="Arial"/>
          <w:sz w:val="28"/>
          <w:szCs w:val="28"/>
          <w:lang w:val="es-ES"/>
        </w:rPr>
        <w:t xml:space="preserve">, </w:t>
      </w:r>
      <w:proofErr w:type="spellStart"/>
      <w:r w:rsidR="008362AD">
        <w:rPr>
          <w:rFonts w:ascii="Arial" w:hAnsi="Arial" w:cs="Arial"/>
          <w:sz w:val="28"/>
          <w:szCs w:val="28"/>
          <w:lang w:val="es-ES"/>
        </w:rPr>
        <w:t>Maria</w:t>
      </w:r>
      <w:proofErr w:type="spellEnd"/>
      <w:r w:rsidR="008362AD">
        <w:rPr>
          <w:rFonts w:ascii="Arial" w:hAnsi="Arial" w:cs="Arial"/>
          <w:sz w:val="28"/>
          <w:szCs w:val="28"/>
          <w:lang w:val="es-ES"/>
        </w:rPr>
        <w:t xml:space="preserve"> Agustina</w:t>
      </w:r>
      <w:r w:rsidR="008362AD">
        <w:rPr>
          <w:rFonts w:ascii="Arial" w:hAnsi="Arial" w:cs="Arial"/>
          <w:sz w:val="28"/>
          <w:szCs w:val="28"/>
          <w:lang w:val="es-ES"/>
        </w:rPr>
        <w:tab/>
      </w:r>
      <w:r w:rsidR="008362AD">
        <w:rPr>
          <w:rFonts w:ascii="Arial" w:hAnsi="Arial" w:cs="Arial"/>
          <w:sz w:val="28"/>
          <w:szCs w:val="28"/>
          <w:lang w:val="es-ES"/>
        </w:rPr>
        <w:tab/>
      </w:r>
      <w:r w:rsidR="008362AD">
        <w:rPr>
          <w:rFonts w:ascii="Arial" w:hAnsi="Arial" w:cs="Arial"/>
          <w:sz w:val="28"/>
          <w:szCs w:val="28"/>
          <w:lang w:val="es-ES"/>
        </w:rPr>
        <w:tab/>
        <w:t>DNI: 40565365</w:t>
      </w:r>
    </w:p>
    <w:p w14:paraId="1CCB164A" w14:textId="77777777" w:rsidR="00B203CF" w:rsidRPr="00B203CF" w:rsidRDefault="00B203CF" w:rsidP="00B203CF">
      <w:pPr>
        <w:rPr>
          <w:rFonts w:ascii="Arial" w:hAnsi="Arial" w:cs="Arial"/>
          <w:sz w:val="28"/>
          <w:szCs w:val="28"/>
          <w:lang w:val="es-ES"/>
        </w:rPr>
      </w:pPr>
      <w:r w:rsidRPr="00B203CF">
        <w:rPr>
          <w:rFonts w:ascii="Arial" w:hAnsi="Arial" w:cs="Arial"/>
          <w:sz w:val="28"/>
          <w:szCs w:val="28"/>
          <w:lang w:val="es-ES"/>
        </w:rPr>
        <w:t>-</w:t>
      </w:r>
    </w:p>
    <w:p w14:paraId="3622DA1F" w14:textId="77777777" w:rsidR="00B203CF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lastRenderedPageBreak/>
        <w:t>I</w:t>
      </w:r>
      <w:r w:rsidR="00B203CF" w:rsidRPr="00B203CF">
        <w:rPr>
          <w:rFonts w:ascii="Arial" w:hAnsi="Arial" w:cs="Arial"/>
          <w:b/>
          <w:sz w:val="32"/>
          <w:szCs w:val="32"/>
          <w:lang w:val="es-ES"/>
        </w:rPr>
        <w:t xml:space="preserve"> – Introducción</w:t>
      </w:r>
    </w:p>
    <w:p w14:paraId="7A5DD495" w14:textId="77777777" w:rsidR="008362AD" w:rsidRDefault="008362AD" w:rsidP="008362A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En este proyecto se abordara el </w:t>
      </w:r>
      <w:proofErr w:type="gramStart"/>
      <w:r>
        <w:rPr>
          <w:rFonts w:cstheme="minorHAnsi"/>
          <w:sz w:val="24"/>
          <w:szCs w:val="24"/>
          <w:lang w:val="es-ES"/>
        </w:rPr>
        <w:t>desarrollo  de</w:t>
      </w:r>
      <w:proofErr w:type="gramEnd"/>
      <w:r>
        <w:rPr>
          <w:rFonts w:cstheme="minorHAnsi"/>
          <w:sz w:val="24"/>
          <w:szCs w:val="24"/>
          <w:lang w:val="es-ES"/>
        </w:rPr>
        <w:t xml:space="preserve"> diversos métodos de gestión de base de datos basado en una escenario en el que se puedan ilustrar las </w:t>
      </w:r>
      <w:proofErr w:type="spellStart"/>
      <w:r>
        <w:rPr>
          <w:rFonts w:cstheme="minorHAnsi"/>
          <w:sz w:val="24"/>
          <w:szCs w:val="24"/>
          <w:lang w:val="es-ES"/>
        </w:rPr>
        <w:t>practicas</w:t>
      </w:r>
      <w:proofErr w:type="spellEnd"/>
      <w:r>
        <w:rPr>
          <w:rFonts w:cstheme="minorHAnsi"/>
          <w:sz w:val="24"/>
          <w:szCs w:val="24"/>
          <w:lang w:val="es-ES"/>
        </w:rPr>
        <w:t xml:space="preserve"> de dichos métodos.</w:t>
      </w:r>
    </w:p>
    <w:p w14:paraId="7CB14047" w14:textId="77777777" w:rsidR="008362AD" w:rsidRDefault="008362AD" w:rsidP="008362AD">
      <w:pPr>
        <w:rPr>
          <w:rFonts w:cstheme="minorHAnsi"/>
          <w:sz w:val="24"/>
          <w:szCs w:val="24"/>
          <w:lang w:val="es-ES"/>
        </w:rPr>
      </w:pPr>
    </w:p>
    <w:p w14:paraId="36FBD037" w14:textId="77777777" w:rsidR="008362AD" w:rsidRDefault="008362AD" w:rsidP="008362AD">
      <w:pPr>
        <w:rPr>
          <w:rFonts w:cstheme="minorHAnsi"/>
          <w:b/>
          <w:sz w:val="28"/>
          <w:szCs w:val="28"/>
          <w:lang w:val="es-ES"/>
        </w:rPr>
      </w:pPr>
      <w:r w:rsidRPr="00FF07EC">
        <w:rPr>
          <w:rFonts w:cstheme="minorHAnsi"/>
          <w:b/>
          <w:sz w:val="28"/>
          <w:szCs w:val="28"/>
          <w:lang w:val="es-ES"/>
        </w:rPr>
        <w:t>Caso de Estudio: Empresa Nacional de Transporte</w:t>
      </w:r>
    </w:p>
    <w:p w14:paraId="756FA186" w14:textId="77777777" w:rsidR="008362AD" w:rsidRDefault="008362AD" w:rsidP="008362A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Una empresa que se especializa en transporte que tiene su sede central en Corrientes, Argentina, pero posee múltiples sucursales en los distintos países de América del Sur. Esta gestiona y genera informes de todos los movimientos que realizan sus transportes, desde el chofer, el camión designado al mismo hasta los materiales que transporta, hacia donde y su tiempo de viaje.</w:t>
      </w:r>
    </w:p>
    <w:p w14:paraId="56947FD3" w14:textId="77777777" w:rsidR="008362AD" w:rsidRDefault="008362AD" w:rsidP="008362A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En estos informes que realiza la empresa se detallan varios datos personales de los choferes, y </w:t>
      </w:r>
      <w:proofErr w:type="gramStart"/>
      <w:r>
        <w:rPr>
          <w:rFonts w:cstheme="minorHAnsi"/>
          <w:sz w:val="24"/>
          <w:szCs w:val="24"/>
          <w:lang w:val="es-ES"/>
        </w:rPr>
        <w:t>también  la</w:t>
      </w:r>
      <w:proofErr w:type="gramEnd"/>
      <w:r>
        <w:rPr>
          <w:rFonts w:cstheme="minorHAnsi"/>
          <w:sz w:val="24"/>
          <w:szCs w:val="24"/>
          <w:lang w:val="es-ES"/>
        </w:rPr>
        <w:t xml:space="preserve"> sucursal a la que pertenecen. De los vehículos se guardan su modelo, marcas y tipo de carga que puede llevar, esto porque normalmente cada camión transporta un solo tipo de material por cada viaje que realiza.</w:t>
      </w:r>
    </w:p>
    <w:p w14:paraId="19F89C18" w14:textId="77777777" w:rsidR="008362AD" w:rsidRDefault="008362AD" w:rsidP="008362A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Tras cada viaje, se detallan la cantidad de kilómetros que recorrió el transporte, su tiempo tardado desde un punto a otro y el peso total que estuvo llevando durante su viaje. Además de eso, también se conoce su capacidad máxima de carga y los kilómetros totales recorridos hasta la fecha.</w:t>
      </w:r>
    </w:p>
    <w:p w14:paraId="71890168" w14:textId="77777777" w:rsidR="008362AD" w:rsidRDefault="008362AD" w:rsidP="008362AD">
      <w:pPr>
        <w:rPr>
          <w:rFonts w:cstheme="minorHAnsi"/>
          <w:sz w:val="24"/>
          <w:szCs w:val="24"/>
          <w:lang w:val="es-ES"/>
        </w:rPr>
      </w:pPr>
    </w:p>
    <w:p w14:paraId="3007F7EE" w14:textId="77777777" w:rsidR="008362AD" w:rsidRDefault="008362AD" w:rsidP="008362A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 </w:t>
      </w:r>
      <w:proofErr w:type="gramStart"/>
      <w:r>
        <w:rPr>
          <w:rFonts w:cstheme="minorHAnsi"/>
          <w:sz w:val="24"/>
          <w:szCs w:val="24"/>
          <w:lang w:val="es-ES"/>
        </w:rPr>
        <w:t>continuación</w:t>
      </w:r>
      <w:proofErr w:type="gramEnd"/>
      <w:r>
        <w:rPr>
          <w:rFonts w:cstheme="minorHAnsi"/>
          <w:sz w:val="24"/>
          <w:szCs w:val="24"/>
          <w:lang w:val="es-ES"/>
        </w:rPr>
        <w:t xml:space="preserve"> se mostrara el diagrama relacional de la situación:</w:t>
      </w:r>
    </w:p>
    <w:p w14:paraId="4DB12B6E" w14:textId="62B24FF4" w:rsidR="00AA5B1E" w:rsidRPr="00AA5B1E" w:rsidRDefault="008362AD" w:rsidP="00AA5B1E">
      <w:pPr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pict w14:anchorId="3FD8E8FD">
          <v:shape id="_x0000_i1027" type="#_x0000_t75" style="width:441.75pt;height:231pt">
            <v:imagedata r:id="rId8" o:title="WhatsApp Image 2024-10-01 at 6.32.14 PM"/>
          </v:shape>
        </w:pict>
      </w:r>
    </w:p>
    <w:p w14:paraId="4449A6D1" w14:textId="589189A6" w:rsidR="008362AD" w:rsidRDefault="008362AD" w:rsidP="008362A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Diccionario de datos:</w:t>
      </w:r>
    </w:p>
    <w:p w14:paraId="625A8A75" w14:textId="0FEABFED" w:rsidR="008362AD" w:rsidRDefault="008362AD" w:rsidP="008362A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pict w14:anchorId="2D5D07B3">
          <v:shape id="_x0000_i1028" type="#_x0000_t75" style="width:441pt;height:217.5pt">
            <v:imagedata r:id="rId9" o:title="diccionario1"/>
          </v:shape>
        </w:pict>
      </w:r>
    </w:p>
    <w:p w14:paraId="3BD1A5BD" w14:textId="48EDB3E0" w:rsidR="008362AD" w:rsidRDefault="008362AD" w:rsidP="008362A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pict w14:anchorId="0B27BF82">
          <v:shape id="_x0000_i1030" type="#_x0000_t75" style="width:441pt;height:172.5pt">
            <v:imagedata r:id="rId10" o:title="diccionario2"/>
          </v:shape>
        </w:pict>
      </w:r>
    </w:p>
    <w:p w14:paraId="621A64F3" w14:textId="299FB08B" w:rsidR="008362AD" w:rsidRDefault="008362AD" w:rsidP="008362AD">
      <w:pPr>
        <w:rPr>
          <w:rFonts w:cstheme="minorHAnsi"/>
          <w:sz w:val="24"/>
          <w:szCs w:val="24"/>
          <w:lang w:val="es-ES"/>
        </w:rPr>
      </w:pPr>
    </w:p>
    <w:p w14:paraId="2568B35B" w14:textId="77777777" w:rsidR="008362AD" w:rsidRDefault="008362AD" w:rsidP="008362AD">
      <w:pPr>
        <w:rPr>
          <w:rFonts w:cstheme="minorHAnsi"/>
          <w:b/>
          <w:sz w:val="28"/>
          <w:szCs w:val="28"/>
          <w:lang w:val="es-ES"/>
        </w:rPr>
      </w:pPr>
      <w:r>
        <w:rPr>
          <w:rFonts w:cstheme="minorHAnsi"/>
          <w:b/>
          <w:sz w:val="28"/>
          <w:szCs w:val="28"/>
          <w:lang w:val="es-ES"/>
        </w:rPr>
        <w:t>Objetivo de este proyecto</w:t>
      </w:r>
    </w:p>
    <w:p w14:paraId="3CB56E2B" w14:textId="77777777" w:rsidR="008362AD" w:rsidRPr="0053591D" w:rsidRDefault="008362AD" w:rsidP="008362A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El objetivo de este proyecto es facilitar el manejo de esta base de datos sobre la empresa de transporte, el </w:t>
      </w:r>
      <w:proofErr w:type="spellStart"/>
      <w:r>
        <w:rPr>
          <w:rFonts w:cstheme="minorHAnsi"/>
          <w:sz w:val="24"/>
          <w:szCs w:val="24"/>
          <w:lang w:val="es-ES"/>
        </w:rPr>
        <w:t>como</w:t>
      </w:r>
      <w:proofErr w:type="spellEnd"/>
      <w:r>
        <w:rPr>
          <w:rFonts w:cstheme="minorHAnsi"/>
          <w:sz w:val="24"/>
          <w:szCs w:val="24"/>
          <w:lang w:val="es-ES"/>
        </w:rPr>
        <w:t xml:space="preserve"> facilitar las gestión de los datos de los viajes que camiones todos los días viajan y derivan en muchos informes diarios, que en el propenso caso genere confusión a la hora de comprobar quienes conducían que camiones y que su dichosa carga este dentro de los reglamentos, sin que se transportan objetos no deseados o no mencionados, que a la hora de un camión realice un viaje no tenga accidentes o problemas por cargas no adecuadas o peligrosas para su modelo.</w:t>
      </w:r>
    </w:p>
    <w:p w14:paraId="6E449E68" w14:textId="77777777" w:rsidR="008362AD" w:rsidRDefault="008362AD" w:rsidP="008362AD">
      <w:pPr>
        <w:rPr>
          <w:rFonts w:cstheme="minorHAnsi"/>
          <w:sz w:val="24"/>
          <w:szCs w:val="24"/>
          <w:lang w:val="es-ES"/>
        </w:rPr>
      </w:pPr>
    </w:p>
    <w:p w14:paraId="42455661" w14:textId="5240F0B2" w:rsidR="007D5200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</w:p>
    <w:p w14:paraId="790FA32C" w14:textId="205EB5FB" w:rsidR="007D5200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lastRenderedPageBreak/>
        <w:t>II – Marco Conceptual O Referencial</w:t>
      </w:r>
    </w:p>
    <w:p w14:paraId="6C782570" w14:textId="58412FEC" w:rsidR="008362AD" w:rsidRDefault="008362AD" w:rsidP="00B203CF">
      <w:pPr>
        <w:rPr>
          <w:rFonts w:ascii="Arial" w:hAnsi="Arial" w:cs="Arial"/>
          <w:b/>
          <w:sz w:val="32"/>
          <w:szCs w:val="32"/>
          <w:lang w:val="es-ES"/>
        </w:rPr>
      </w:pPr>
    </w:p>
    <w:p w14:paraId="0F680A2C" w14:textId="77777777" w:rsidR="008362AD" w:rsidRDefault="008362AD" w:rsidP="008362A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Durante la elaboración de este modelo de datos se espera aplicar distintos procedimientos que ayuden a la gestión de volúmenes grandes de datos que generan diariamente la empresa, entre los viajes, la asignación de choferes viejos y nuevos, renovación de los vehículos de transporte y </w:t>
      </w:r>
      <w:proofErr w:type="spellStart"/>
      <w:r>
        <w:rPr>
          <w:rFonts w:cstheme="minorHAnsi"/>
          <w:sz w:val="24"/>
          <w:szCs w:val="24"/>
          <w:lang w:val="es-ES"/>
        </w:rPr>
        <w:t>mas</w:t>
      </w:r>
      <w:proofErr w:type="spellEnd"/>
      <w:r>
        <w:rPr>
          <w:rFonts w:cstheme="minorHAnsi"/>
          <w:sz w:val="24"/>
          <w:szCs w:val="24"/>
          <w:lang w:val="es-ES"/>
        </w:rPr>
        <w:t>.</w:t>
      </w:r>
    </w:p>
    <w:p w14:paraId="255AE944" w14:textId="77777777" w:rsidR="008362AD" w:rsidRDefault="008362AD" w:rsidP="008362A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También se </w:t>
      </w:r>
      <w:proofErr w:type="gramStart"/>
      <w:r>
        <w:rPr>
          <w:rFonts w:cstheme="minorHAnsi"/>
          <w:sz w:val="24"/>
          <w:szCs w:val="24"/>
          <w:lang w:val="es-ES"/>
        </w:rPr>
        <w:t>trabajara</w:t>
      </w:r>
      <w:proofErr w:type="gramEnd"/>
      <w:r>
        <w:rPr>
          <w:rFonts w:cstheme="minorHAnsi"/>
          <w:sz w:val="24"/>
          <w:szCs w:val="24"/>
          <w:lang w:val="es-ES"/>
        </w:rPr>
        <w:t xml:space="preserve"> en la seguridad, sobre quienes tendrán acceso a la base de datos, que son los principales encargados de cargar la información anteriormente recibida. Quienes pueden modificar las tablas, cargar los informes o en caso de errores, quienes podrán abordarlos o solucionarlos. Definir el control de cada parte de la base de datos.</w:t>
      </w:r>
    </w:p>
    <w:p w14:paraId="2BB3A0C8" w14:textId="3EC1D07D" w:rsidR="008362AD" w:rsidRDefault="008362AD" w:rsidP="008362A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Así</w:t>
      </w:r>
      <w:r>
        <w:rPr>
          <w:rFonts w:cstheme="minorHAnsi"/>
          <w:sz w:val="24"/>
          <w:szCs w:val="24"/>
          <w:lang w:val="es-ES"/>
        </w:rPr>
        <w:t xml:space="preserve"> mismo, la creación de procedimientos que faciliten la carga de datos monótonos que se saben desde un principio que serán iguales al menos de forma temporal hasta que dicte necesario un cambio. </w:t>
      </w:r>
      <w:r>
        <w:rPr>
          <w:rFonts w:cstheme="minorHAnsi"/>
          <w:sz w:val="24"/>
          <w:szCs w:val="24"/>
          <w:lang w:val="es-ES"/>
        </w:rPr>
        <w:t>También</w:t>
      </w:r>
      <w:r>
        <w:rPr>
          <w:rFonts w:cstheme="minorHAnsi"/>
          <w:sz w:val="24"/>
          <w:szCs w:val="24"/>
          <w:lang w:val="es-ES"/>
        </w:rPr>
        <w:t xml:space="preserve"> para realizar </w:t>
      </w:r>
      <w:proofErr w:type="gramStart"/>
      <w:r>
        <w:rPr>
          <w:rFonts w:cstheme="minorHAnsi"/>
          <w:sz w:val="24"/>
          <w:szCs w:val="24"/>
          <w:lang w:val="es-ES"/>
        </w:rPr>
        <w:t>otras  funciones</w:t>
      </w:r>
      <w:proofErr w:type="gramEnd"/>
      <w:r>
        <w:rPr>
          <w:rFonts w:cstheme="minorHAnsi"/>
          <w:sz w:val="24"/>
          <w:szCs w:val="24"/>
          <w:lang w:val="es-ES"/>
        </w:rPr>
        <w:t xml:space="preserve"> que podrían llevar mucho </w:t>
      </w:r>
      <w:proofErr w:type="spellStart"/>
      <w:r>
        <w:rPr>
          <w:rFonts w:cstheme="minorHAnsi"/>
          <w:sz w:val="24"/>
          <w:szCs w:val="24"/>
          <w:lang w:val="es-ES"/>
        </w:rPr>
        <w:t>mas</w:t>
      </w:r>
      <w:proofErr w:type="spellEnd"/>
      <w:r>
        <w:rPr>
          <w:rFonts w:cstheme="minorHAnsi"/>
          <w:sz w:val="24"/>
          <w:szCs w:val="24"/>
          <w:lang w:val="es-ES"/>
        </w:rPr>
        <w:t xml:space="preserve"> tiempo del esperado si no se planificaron de antemano.</w:t>
      </w:r>
    </w:p>
    <w:p w14:paraId="57D862D9" w14:textId="77777777" w:rsidR="008362AD" w:rsidRDefault="008362AD" w:rsidP="00B203CF">
      <w:pPr>
        <w:rPr>
          <w:rFonts w:ascii="Arial" w:hAnsi="Arial" w:cs="Arial"/>
          <w:b/>
          <w:sz w:val="32"/>
          <w:szCs w:val="32"/>
          <w:lang w:val="es-ES"/>
        </w:rPr>
      </w:pPr>
    </w:p>
    <w:p w14:paraId="628A3E23" w14:textId="75A99512" w:rsidR="007D5200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  <w:bookmarkStart w:id="0" w:name="_GoBack"/>
      <w:bookmarkEnd w:id="0"/>
    </w:p>
    <w:p w14:paraId="6C7EB661" w14:textId="77777777" w:rsidR="007D5200" w:rsidRPr="00B203CF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III – Metodología Utilizada</w:t>
      </w:r>
    </w:p>
    <w:p w14:paraId="54279622" w14:textId="77777777" w:rsidR="003F6293" w:rsidRDefault="003F6293" w:rsidP="00B203CF">
      <w:pPr>
        <w:rPr>
          <w:sz w:val="24"/>
          <w:szCs w:val="24"/>
          <w:lang w:val="es-ES"/>
        </w:rPr>
      </w:pPr>
    </w:p>
    <w:p w14:paraId="17E30EB0" w14:textId="77777777" w:rsidR="008362AD" w:rsidRDefault="008362AD" w:rsidP="008362A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presente investigación de los temas aquí expuestos, fueron llevados a cabo utilizando una metodología de desarrollo (SCRUM).</w:t>
      </w:r>
    </w:p>
    <w:p w14:paraId="7CB746DB" w14:textId="77777777" w:rsidR="008362AD" w:rsidRDefault="008362AD" w:rsidP="008362AD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677052">
        <w:rPr>
          <w:b/>
          <w:bCs/>
          <w:sz w:val="24"/>
          <w:szCs w:val="24"/>
          <w:lang w:val="es-ES"/>
        </w:rPr>
        <w:t>Descripción de cómo se realizó el trabajo practico:</w:t>
      </w:r>
    </w:p>
    <w:p w14:paraId="1E26465B" w14:textId="77777777" w:rsidR="008362AD" w:rsidRDefault="008362AD" w:rsidP="008362AD">
      <w:pPr>
        <w:pStyle w:val="Prrafodelista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grupo se dividió las tareas en diferentes partes que realizaran por </w:t>
      </w:r>
      <w:proofErr w:type="gramStart"/>
      <w:r>
        <w:rPr>
          <w:bCs/>
          <w:sz w:val="24"/>
          <w:szCs w:val="24"/>
          <w:lang w:val="es-ES"/>
        </w:rPr>
        <w:t>separado</w:t>
      </w:r>
      <w:proofErr w:type="gramEnd"/>
      <w:r>
        <w:rPr>
          <w:bCs/>
          <w:sz w:val="24"/>
          <w:szCs w:val="24"/>
          <w:lang w:val="es-ES"/>
        </w:rPr>
        <w:t xml:space="preserve"> pero contando con el apoyo de los demás en caso de necesidad, una vez cada parte hecha, unificar cada una y verificar que todo funcione de forma correcta. </w:t>
      </w:r>
    </w:p>
    <w:p w14:paraId="3D65E235" w14:textId="77777777" w:rsidR="008362AD" w:rsidRPr="00D21405" w:rsidRDefault="008362AD" w:rsidP="008362AD">
      <w:pPr>
        <w:pStyle w:val="Prrafodelista"/>
        <w:rPr>
          <w:bCs/>
          <w:sz w:val="24"/>
          <w:szCs w:val="24"/>
          <w:lang w:val="es-ES"/>
        </w:rPr>
      </w:pPr>
    </w:p>
    <w:p w14:paraId="08A3DA3B" w14:textId="77777777" w:rsidR="008362AD" w:rsidRPr="00D21405" w:rsidRDefault="008362AD" w:rsidP="008362AD">
      <w:pPr>
        <w:pStyle w:val="Prrafodelista"/>
        <w:numPr>
          <w:ilvl w:val="0"/>
          <w:numId w:val="2"/>
        </w:numPr>
        <w:rPr>
          <w:b/>
          <w:sz w:val="24"/>
          <w:szCs w:val="24"/>
          <w:lang w:val="es-ES"/>
        </w:rPr>
      </w:pPr>
      <w:r w:rsidRPr="00D21405">
        <w:rPr>
          <w:b/>
          <w:sz w:val="24"/>
          <w:szCs w:val="24"/>
          <w:lang w:val="es-ES"/>
        </w:rPr>
        <w:t>Herramientas</w:t>
      </w:r>
      <w:r>
        <w:rPr>
          <w:b/>
          <w:sz w:val="24"/>
          <w:szCs w:val="24"/>
          <w:lang w:val="es-ES"/>
        </w:rPr>
        <w:t>:</w:t>
      </w:r>
    </w:p>
    <w:p w14:paraId="0C9022B8" w14:textId="6F7D611C" w:rsidR="00095BFF" w:rsidRPr="008362AD" w:rsidRDefault="008362AD" w:rsidP="008362AD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grupo trabajo por medio de grupos de </w:t>
      </w:r>
      <w:proofErr w:type="spellStart"/>
      <w:r>
        <w:rPr>
          <w:sz w:val="24"/>
          <w:szCs w:val="24"/>
          <w:lang w:val="es-ES"/>
        </w:rPr>
        <w:t>Whatsapp</w:t>
      </w:r>
      <w:proofErr w:type="spellEnd"/>
      <w:r>
        <w:rPr>
          <w:sz w:val="24"/>
          <w:szCs w:val="24"/>
          <w:lang w:val="es-ES"/>
        </w:rPr>
        <w:t xml:space="preserve">, donde se designaron las tareas y nos pusimos en contacto para las consultas de cada uno. Para la organización de los archivos, se </w:t>
      </w:r>
      <w:proofErr w:type="spellStart"/>
      <w:r>
        <w:rPr>
          <w:sz w:val="24"/>
          <w:szCs w:val="24"/>
          <w:lang w:val="es-ES"/>
        </w:rPr>
        <w:t>utilizo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Github</w:t>
      </w:r>
      <w:proofErr w:type="spellEnd"/>
      <w:r>
        <w:rPr>
          <w:sz w:val="24"/>
          <w:szCs w:val="24"/>
          <w:lang w:val="es-ES"/>
        </w:rPr>
        <w:t xml:space="preserve"> donde cada miembro participaría en subir sus tarea</w:t>
      </w:r>
      <w:r>
        <w:rPr>
          <w:sz w:val="24"/>
          <w:szCs w:val="24"/>
          <w:lang w:val="es-ES"/>
        </w:rPr>
        <w:t>s para su posterior unificación.</w:t>
      </w:r>
    </w:p>
    <w:p w14:paraId="1090953C" w14:textId="77777777" w:rsidR="00095BFF" w:rsidRDefault="00095BFF" w:rsidP="00095BFF">
      <w:pPr>
        <w:jc w:val="center"/>
        <w:rPr>
          <w:rFonts w:cstheme="minorHAnsi"/>
          <w:sz w:val="24"/>
          <w:szCs w:val="24"/>
          <w:lang w:val="es-ES"/>
        </w:rPr>
      </w:pPr>
    </w:p>
    <w:p w14:paraId="15B9CE9B" w14:textId="77777777" w:rsidR="00095BFF" w:rsidRDefault="00095BFF" w:rsidP="00095BFF">
      <w:pPr>
        <w:jc w:val="center"/>
        <w:rPr>
          <w:rFonts w:cstheme="minorHAnsi"/>
          <w:sz w:val="24"/>
          <w:szCs w:val="24"/>
          <w:lang w:val="es-ES"/>
        </w:rPr>
      </w:pPr>
    </w:p>
    <w:p w14:paraId="1437BF71" w14:textId="77777777" w:rsidR="00095BFF" w:rsidRDefault="00095BFF" w:rsidP="00095BFF">
      <w:pPr>
        <w:jc w:val="center"/>
        <w:rPr>
          <w:rFonts w:cstheme="minorHAnsi"/>
          <w:sz w:val="24"/>
          <w:szCs w:val="24"/>
          <w:lang w:val="es-ES"/>
        </w:rPr>
      </w:pPr>
    </w:p>
    <w:sectPr w:rsidR="00095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C36DC"/>
    <w:multiLevelType w:val="hybridMultilevel"/>
    <w:tmpl w:val="3F9A5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816D7"/>
    <w:multiLevelType w:val="hybridMultilevel"/>
    <w:tmpl w:val="6B5E9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26"/>
    <w:rsid w:val="00095BFF"/>
    <w:rsid w:val="0023660A"/>
    <w:rsid w:val="00285E26"/>
    <w:rsid w:val="002E0EAA"/>
    <w:rsid w:val="003F6293"/>
    <w:rsid w:val="004867C9"/>
    <w:rsid w:val="0060424E"/>
    <w:rsid w:val="00677052"/>
    <w:rsid w:val="006C772C"/>
    <w:rsid w:val="007D5200"/>
    <w:rsid w:val="008362AD"/>
    <w:rsid w:val="008C4AD3"/>
    <w:rsid w:val="00A80ED9"/>
    <w:rsid w:val="00AA5B1E"/>
    <w:rsid w:val="00B203CF"/>
    <w:rsid w:val="00BD7136"/>
    <w:rsid w:val="00DD19AB"/>
    <w:rsid w:val="00F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A983"/>
  <w15:chartTrackingRefBased/>
  <w15:docId w15:val="{5C807B83-C9C8-4D33-A317-B35BC72D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732A1-70EB-46CB-B9FF-AFF6377A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Gimeno</dc:creator>
  <cp:keywords/>
  <dc:description/>
  <cp:lastModifiedBy>Frankenstein</cp:lastModifiedBy>
  <cp:revision>6</cp:revision>
  <dcterms:created xsi:type="dcterms:W3CDTF">2024-09-28T17:03:00Z</dcterms:created>
  <dcterms:modified xsi:type="dcterms:W3CDTF">2024-10-01T21:40:00Z</dcterms:modified>
</cp:coreProperties>
</file>