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D5FB" w14:textId="37B677BA" w:rsidR="00EA0BDF" w:rsidRDefault="00EA0BDF"/>
    <w:p w14:paraId="3626447D" w14:textId="6E1BEE6A" w:rsidR="00EA0BDF" w:rsidRDefault="00A51B45">
      <w:r w:rsidRPr="00A51B45">
        <w:rPr>
          <w:rFonts w:ascii="Century Schoolbook" w:hAnsi="Century Schoolbook"/>
        </w:rPr>
        <w:drawing>
          <wp:anchor distT="0" distB="0" distL="114300" distR="114300" simplePos="0" relativeHeight="251659264" behindDoc="1" locked="0" layoutInCell="1" allowOverlap="1" wp14:anchorId="72007867" wp14:editId="7DE67500">
            <wp:simplePos x="0" y="0"/>
            <wp:positionH relativeFrom="margin">
              <wp:align>right</wp:align>
            </wp:positionH>
            <wp:positionV relativeFrom="paragraph">
              <wp:posOffset>8448</wp:posOffset>
            </wp:positionV>
            <wp:extent cx="1423197" cy="1372475"/>
            <wp:effectExtent l="0" t="0" r="571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197" cy="137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937C2" w14:textId="183F2E47" w:rsidR="000F783E" w:rsidRPr="00A51B45" w:rsidRDefault="00540487">
      <w:pPr>
        <w:rPr>
          <w:rFonts w:ascii="Copperplate Gothic Bold" w:hAnsi="Copperplate Gothic Bold"/>
          <w:sz w:val="40"/>
          <w:szCs w:val="40"/>
        </w:rPr>
      </w:pPr>
      <w:r w:rsidRPr="00A51B45">
        <w:rPr>
          <w:rFonts w:ascii="Copperplate Gothic Bold" w:hAnsi="Copperplate Gothic Bold"/>
          <w:sz w:val="40"/>
          <w:szCs w:val="40"/>
        </w:rPr>
        <w:t>Bienvenido a C</w:t>
      </w:r>
      <w:r w:rsidR="00EA0BDF" w:rsidRPr="00A51B45">
        <w:rPr>
          <w:rFonts w:ascii="Copperplate Gothic Bold" w:hAnsi="Copperplate Gothic Bold"/>
          <w:sz w:val="40"/>
          <w:szCs w:val="40"/>
        </w:rPr>
        <w:t>-tor</w:t>
      </w:r>
      <w:r w:rsidRPr="00A51B45">
        <w:rPr>
          <w:rFonts w:ascii="Copperplate Gothic Bold" w:hAnsi="Copperplate Gothic Bold"/>
          <w:sz w:val="40"/>
          <w:szCs w:val="40"/>
        </w:rPr>
        <w:t>Wars!</w:t>
      </w:r>
    </w:p>
    <w:p w14:paraId="4ADF0B78" w14:textId="2239DC70" w:rsidR="00EA0BDF" w:rsidRDefault="00EA0BDF">
      <w:pPr>
        <w:rPr>
          <w:sz w:val="36"/>
          <w:szCs w:val="36"/>
        </w:rPr>
      </w:pPr>
    </w:p>
    <w:p w14:paraId="20CA84DD" w14:textId="0D238E18" w:rsidR="00A51B45" w:rsidRDefault="00A51B45">
      <w:pPr>
        <w:rPr>
          <w:sz w:val="36"/>
          <w:szCs w:val="36"/>
        </w:rPr>
      </w:pPr>
    </w:p>
    <w:p w14:paraId="280EE365" w14:textId="77777777" w:rsidR="00A51B45" w:rsidRPr="00EA0BDF" w:rsidRDefault="00A51B45">
      <w:pPr>
        <w:rPr>
          <w:sz w:val="36"/>
          <w:szCs w:val="36"/>
        </w:rPr>
      </w:pPr>
    </w:p>
    <w:p w14:paraId="5D08AE8C" w14:textId="31645183" w:rsidR="00540487" w:rsidRPr="00A51B45" w:rsidRDefault="00540487" w:rsidP="00A51B45">
      <w:pPr>
        <w:jc w:val="both"/>
        <w:rPr>
          <w:rFonts w:ascii="Century Schoolbook" w:hAnsi="Century Schoolbook"/>
        </w:rPr>
      </w:pPr>
      <w:r w:rsidRPr="00A51B45">
        <w:rPr>
          <w:rFonts w:ascii="Century Schoolbook" w:hAnsi="Century Schoolbook"/>
        </w:rPr>
        <w:t>C-</w:t>
      </w:r>
      <w:r w:rsidR="00EA0BDF" w:rsidRPr="00A51B45">
        <w:rPr>
          <w:rFonts w:ascii="Century Schoolbook" w:hAnsi="Century Schoolbook"/>
        </w:rPr>
        <w:t>tor</w:t>
      </w:r>
      <w:r w:rsidRPr="00A51B45">
        <w:rPr>
          <w:rFonts w:ascii="Century Schoolbook" w:hAnsi="Century Schoolbook"/>
        </w:rPr>
        <w:t>Wars es un juego de estrategia</w:t>
      </w:r>
      <w:r w:rsidR="00761FF2" w:rsidRPr="00A51B45">
        <w:rPr>
          <w:rFonts w:ascii="Century Schoolbook" w:hAnsi="Century Schoolbook"/>
        </w:rPr>
        <w:t xml:space="preserve"> en el que controlas un ejercito de soldados. Podrás crear tu propio ejercito con unidades personalizables a tu gusto. La</w:t>
      </w:r>
      <w:r w:rsidR="00091E7B" w:rsidRPr="00A51B45">
        <w:rPr>
          <w:rFonts w:ascii="Century Schoolbook" w:hAnsi="Century Schoolbook"/>
        </w:rPr>
        <w:t xml:space="preserve"> vida, el rango, el nombre, todo es personalizable.</w:t>
      </w:r>
    </w:p>
    <w:p w14:paraId="17FA8F0F" w14:textId="3E9ECA87" w:rsidR="00091E7B" w:rsidRPr="00A51B45" w:rsidRDefault="00091E7B" w:rsidP="00A51B45">
      <w:pPr>
        <w:jc w:val="both"/>
        <w:rPr>
          <w:rFonts w:ascii="Century Schoolbook" w:hAnsi="Century Schoolbook"/>
        </w:rPr>
      </w:pPr>
      <w:r w:rsidRPr="00A51B45">
        <w:rPr>
          <w:rFonts w:ascii="Century Schoolbook" w:hAnsi="Century Schoolbook"/>
        </w:rPr>
        <w:t>Toda esta información se guarda en un sistema de archivos en el que el usuario se registra y de ahí puede ingresar a jugar. La información del jugador es validada cada vez que este quiere entrar al juego</w:t>
      </w:r>
      <w:r w:rsidR="00557A68" w:rsidRPr="00A51B45">
        <w:rPr>
          <w:rFonts w:ascii="Century Schoolbook" w:hAnsi="Century Schoolbook"/>
        </w:rPr>
        <w:t xml:space="preserve">. Los ejércitos tienen un máximo de </w:t>
      </w:r>
      <w:r w:rsidR="00B6018F" w:rsidRPr="00A51B45">
        <w:rPr>
          <w:rFonts w:ascii="Century Schoolbook" w:hAnsi="Century Schoolbook"/>
        </w:rPr>
        <w:t>6</w:t>
      </w:r>
      <w:r w:rsidR="00557A68" w:rsidRPr="00A51B45">
        <w:rPr>
          <w:rFonts w:ascii="Century Schoolbook" w:hAnsi="Century Schoolbook"/>
        </w:rPr>
        <w:t xml:space="preserve"> unidades </w:t>
      </w:r>
      <w:r w:rsidR="00151D06" w:rsidRPr="00A51B45">
        <w:rPr>
          <w:rFonts w:ascii="Century Schoolbook" w:hAnsi="Century Schoolbook"/>
        </w:rPr>
        <w:t xml:space="preserve">que batallan dentro de una modalidad de juego </w:t>
      </w:r>
      <w:r w:rsidR="00395C40" w:rsidRPr="00A51B45">
        <w:rPr>
          <w:rFonts w:ascii="Century Schoolbook" w:hAnsi="Century Schoolbook"/>
        </w:rPr>
        <w:t xml:space="preserve">en la que </w:t>
      </w:r>
      <w:r w:rsidR="0038015F" w:rsidRPr="00A51B45">
        <w:rPr>
          <w:rFonts w:ascii="Century Schoolbook" w:hAnsi="Century Schoolbook"/>
        </w:rPr>
        <w:t xml:space="preserve">se elije una unidad de </w:t>
      </w:r>
      <w:r w:rsidR="00843FE9" w:rsidRPr="00A51B45">
        <w:rPr>
          <w:rFonts w:ascii="Century Schoolbook" w:hAnsi="Century Schoolbook"/>
        </w:rPr>
        <w:t>un</w:t>
      </w:r>
      <w:r w:rsidR="0038015F" w:rsidRPr="00A51B45">
        <w:rPr>
          <w:rFonts w:ascii="Century Schoolbook" w:hAnsi="Century Schoolbook"/>
        </w:rPr>
        <w:t xml:space="preserve"> </w:t>
      </w:r>
      <w:r w:rsidR="00780295" w:rsidRPr="00A51B45">
        <w:rPr>
          <w:rFonts w:ascii="Century Schoolbook" w:hAnsi="Century Schoolbook"/>
        </w:rPr>
        <w:t>ejército</w:t>
      </w:r>
      <w:r w:rsidR="00107248" w:rsidRPr="00A51B45">
        <w:rPr>
          <w:rFonts w:ascii="Century Schoolbook" w:hAnsi="Century Schoolbook"/>
        </w:rPr>
        <w:t xml:space="preserve"> para realizar una accion</w:t>
      </w:r>
      <w:r w:rsidR="0038015F" w:rsidRPr="00A51B45">
        <w:rPr>
          <w:rFonts w:ascii="Century Schoolbook" w:hAnsi="Century Schoolbook"/>
        </w:rPr>
        <w:t xml:space="preserve">, solo </w:t>
      </w:r>
      <w:r w:rsidR="00860AB8" w:rsidRPr="00A51B45">
        <w:rPr>
          <w:rFonts w:ascii="Century Schoolbook" w:hAnsi="Century Schoolbook"/>
        </w:rPr>
        <w:t>pueden elegirse unidades vivas</w:t>
      </w:r>
      <w:r w:rsidR="0038015F" w:rsidRPr="00A51B45">
        <w:rPr>
          <w:rFonts w:ascii="Century Schoolbook" w:hAnsi="Century Schoolbook"/>
        </w:rPr>
        <w:t>.</w:t>
      </w:r>
      <w:r w:rsidR="00395C40" w:rsidRPr="00A51B45">
        <w:rPr>
          <w:rFonts w:ascii="Century Schoolbook" w:hAnsi="Century Schoolbook"/>
        </w:rPr>
        <w:t xml:space="preserve"> </w:t>
      </w:r>
      <w:r w:rsidR="0038015F" w:rsidRPr="00A51B45">
        <w:rPr>
          <w:rFonts w:ascii="Century Schoolbook" w:hAnsi="Century Schoolbook"/>
        </w:rPr>
        <w:t>Una vez hech</w:t>
      </w:r>
      <w:r w:rsidR="00BB1B88" w:rsidRPr="00A51B45">
        <w:rPr>
          <w:rFonts w:ascii="Century Schoolbook" w:hAnsi="Century Schoolbook"/>
        </w:rPr>
        <w:t>a la acción, estas pueden ser movimiento, ataque o ambas</w:t>
      </w:r>
      <w:r w:rsidR="00843FE9" w:rsidRPr="00A51B45">
        <w:rPr>
          <w:rFonts w:ascii="Century Schoolbook" w:hAnsi="Century Schoolbook"/>
        </w:rPr>
        <w:t xml:space="preserve">, se pasa el turno y juega el otro jugador. </w:t>
      </w:r>
      <w:r w:rsidR="00780295" w:rsidRPr="00A51B45">
        <w:rPr>
          <w:rFonts w:ascii="Century Schoolbook" w:hAnsi="Century Schoolbook"/>
        </w:rPr>
        <w:t>¡Gana el ultimo jugador con vida!</w:t>
      </w:r>
    </w:p>
    <w:p w14:paraId="7A27E294" w14:textId="672C40B3" w:rsidR="00843FE9" w:rsidRPr="00A51B45" w:rsidRDefault="00843FE9" w:rsidP="00A51B45">
      <w:pPr>
        <w:jc w:val="both"/>
        <w:rPr>
          <w:rFonts w:ascii="Century Schoolbook" w:hAnsi="Century Schoolbook"/>
        </w:rPr>
      </w:pPr>
    </w:p>
    <w:p w14:paraId="27BAF376" w14:textId="4A1AC6F0" w:rsidR="00843FE9" w:rsidRPr="00A51B45" w:rsidRDefault="00843FE9" w:rsidP="00A51B45">
      <w:pPr>
        <w:jc w:val="both"/>
        <w:rPr>
          <w:rFonts w:ascii="Century Schoolbook" w:hAnsi="Century Schoolbook"/>
        </w:rPr>
      </w:pPr>
    </w:p>
    <w:p w14:paraId="004ED390" w14:textId="23B123A1" w:rsidR="00843FE9" w:rsidRPr="00A51B45" w:rsidRDefault="0066362A" w:rsidP="00A51B45">
      <w:pPr>
        <w:jc w:val="both"/>
        <w:rPr>
          <w:rFonts w:ascii="Century Schoolbook" w:hAnsi="Century Schoolbook"/>
          <w:sz w:val="28"/>
          <w:szCs w:val="28"/>
          <w:u w:val="single"/>
        </w:rPr>
      </w:pPr>
      <w:r w:rsidRPr="00A51B45">
        <w:rPr>
          <w:rFonts w:ascii="Century Schoolbook" w:hAnsi="Century Schoolbook"/>
          <w:sz w:val="28"/>
          <w:szCs w:val="28"/>
          <w:u w:val="single"/>
        </w:rPr>
        <w:t>Lógica general del programa</w:t>
      </w:r>
    </w:p>
    <w:p w14:paraId="5DB0A723" w14:textId="0B066377" w:rsidR="0066362A" w:rsidRPr="00A51B45" w:rsidRDefault="0066362A" w:rsidP="00A51B45">
      <w:pPr>
        <w:jc w:val="both"/>
        <w:rPr>
          <w:rFonts w:ascii="Century Schoolbook" w:hAnsi="Century Schoolbook"/>
        </w:rPr>
      </w:pPr>
      <w:r w:rsidRPr="00A51B45">
        <w:rPr>
          <w:rFonts w:ascii="Century Schoolbook" w:hAnsi="Century Schoolbook"/>
        </w:rPr>
        <w:t xml:space="preserve">La primera pantalla que el usuario ve es un menú animado en el que se puede registrar, entrar o editar </w:t>
      </w:r>
      <w:r w:rsidR="00107248" w:rsidRPr="00A51B45">
        <w:rPr>
          <w:rFonts w:ascii="Century Schoolbook" w:hAnsi="Century Schoolbook"/>
        </w:rPr>
        <w:t xml:space="preserve">su </w:t>
      </w:r>
      <w:r w:rsidRPr="00A51B45">
        <w:rPr>
          <w:rFonts w:ascii="Century Schoolbook" w:hAnsi="Century Schoolbook"/>
        </w:rPr>
        <w:t>cuenta. Privilegios de administrador pueden ser dados. Ser administrador implica poder cambiar</w:t>
      </w:r>
      <w:r w:rsidR="00C77A92" w:rsidRPr="00A51B45">
        <w:rPr>
          <w:rFonts w:ascii="Century Schoolbook" w:hAnsi="Century Schoolbook"/>
        </w:rPr>
        <w:t xml:space="preserve"> cualquier cuenta, ver una lista con todas</w:t>
      </w:r>
      <w:r w:rsidR="00AE6523" w:rsidRPr="00A51B45">
        <w:rPr>
          <w:rFonts w:ascii="Century Schoolbook" w:hAnsi="Century Schoolbook"/>
        </w:rPr>
        <w:t xml:space="preserve"> </w:t>
      </w:r>
      <w:r w:rsidR="00DD09FC" w:rsidRPr="00A51B45">
        <w:rPr>
          <w:rFonts w:ascii="Century Schoolbook" w:hAnsi="Century Schoolbook"/>
        </w:rPr>
        <w:t xml:space="preserve">ellas </w:t>
      </w:r>
      <w:r w:rsidR="00AE6523" w:rsidRPr="00A51B45">
        <w:rPr>
          <w:rFonts w:ascii="Century Schoolbook" w:hAnsi="Century Schoolbook"/>
        </w:rPr>
        <w:t>y</w:t>
      </w:r>
      <w:r w:rsidR="00C77A92" w:rsidRPr="00A51B45">
        <w:rPr>
          <w:rFonts w:ascii="Century Schoolbook" w:hAnsi="Century Schoolbook"/>
        </w:rPr>
        <w:t xml:space="preserve"> formatear la lista</w:t>
      </w:r>
      <w:r w:rsidR="00AE6523" w:rsidRPr="00A51B45">
        <w:rPr>
          <w:rFonts w:ascii="Century Schoolbook" w:hAnsi="Century Schoolbook"/>
        </w:rPr>
        <w:t xml:space="preserve"> de usuarios</w:t>
      </w:r>
      <w:r w:rsidR="00C77A92" w:rsidRPr="00A51B45">
        <w:rPr>
          <w:rFonts w:ascii="Century Schoolbook" w:hAnsi="Century Schoolbook"/>
        </w:rPr>
        <w:t>.</w:t>
      </w:r>
      <w:r w:rsidR="00AE6523" w:rsidRPr="00A51B45">
        <w:rPr>
          <w:rFonts w:ascii="Century Schoolbook" w:hAnsi="Century Schoolbook"/>
        </w:rPr>
        <w:t xml:space="preserve"> Los usuarios son guardados en un sistema de archivos.</w:t>
      </w:r>
    </w:p>
    <w:p w14:paraId="2F7DE1B0" w14:textId="3B29B9D2" w:rsidR="00AE6523" w:rsidRPr="00A51B45" w:rsidRDefault="00AE6523" w:rsidP="00A51B45">
      <w:pPr>
        <w:jc w:val="both"/>
        <w:rPr>
          <w:rFonts w:ascii="Century Schoolbook" w:hAnsi="Century Schoolbook"/>
        </w:rPr>
      </w:pPr>
      <w:r w:rsidRPr="00A51B45">
        <w:rPr>
          <w:rFonts w:ascii="Century Schoolbook" w:hAnsi="Century Schoolbook"/>
        </w:rPr>
        <w:t>Una vez creada la cuenta se puede ingresar a jugar</w:t>
      </w:r>
      <w:r w:rsidR="00456F28" w:rsidRPr="00A51B45">
        <w:rPr>
          <w:rFonts w:ascii="Century Schoolbook" w:hAnsi="Century Schoolbook"/>
        </w:rPr>
        <w:t xml:space="preserve">, se valida que el usuario exista y sus </w:t>
      </w:r>
      <w:r w:rsidR="00A51B45" w:rsidRPr="00A51B45">
        <w:rPr>
          <w:rFonts w:ascii="Century Schoolbook" w:hAnsi="Century Schoolbook"/>
        </w:rPr>
        <w:t>credenciales</w:t>
      </w:r>
      <w:r w:rsidR="00456F28" w:rsidRPr="00A51B45">
        <w:rPr>
          <w:rFonts w:ascii="Century Schoolbook" w:hAnsi="Century Schoolbook"/>
        </w:rPr>
        <w:t xml:space="preserve"> sean correctas; en caso contrario se lo rebota y tiene que </w:t>
      </w:r>
      <w:r w:rsidR="00FF5743" w:rsidRPr="00A51B45">
        <w:rPr>
          <w:rFonts w:ascii="Century Schoolbook" w:hAnsi="Century Schoolbook"/>
        </w:rPr>
        <w:t>reingresar los datos</w:t>
      </w:r>
      <w:r w:rsidRPr="00A51B45">
        <w:rPr>
          <w:rFonts w:ascii="Century Schoolbook" w:hAnsi="Century Schoolbook"/>
        </w:rPr>
        <w:t>. Inicialmente se carga el ejercito predeterminado.</w:t>
      </w:r>
      <w:r w:rsidR="00456F28" w:rsidRPr="00A51B45">
        <w:rPr>
          <w:rFonts w:ascii="Century Schoolbook" w:hAnsi="Century Schoolbook"/>
        </w:rPr>
        <w:t xml:space="preserve"> Aquí empieza el juego. En pantalla se muestran las unidades distinguidas por color y tipo, </w:t>
      </w:r>
      <w:r w:rsidR="00FF5743" w:rsidRPr="00A51B45">
        <w:rPr>
          <w:rFonts w:ascii="Century Schoolbook" w:hAnsi="Century Schoolbook"/>
        </w:rPr>
        <w:t>en la parte inferior de la ventana aparecen el nombre, vida (y una barra ilustrativa)</w:t>
      </w:r>
      <w:r w:rsidR="00BA69D2" w:rsidRPr="00A51B45">
        <w:rPr>
          <w:rFonts w:ascii="Century Schoolbook" w:hAnsi="Century Schoolbook"/>
        </w:rPr>
        <w:t xml:space="preserve"> y </w:t>
      </w:r>
      <w:r w:rsidR="00C257B2" w:rsidRPr="00A51B45">
        <w:rPr>
          <w:rFonts w:ascii="Century Schoolbook" w:hAnsi="Century Schoolbook"/>
        </w:rPr>
        <w:t>daño</w:t>
      </w:r>
      <w:r w:rsidR="00BA69D2" w:rsidRPr="00A51B45">
        <w:rPr>
          <w:rFonts w:ascii="Century Schoolbook" w:hAnsi="Century Schoolbook"/>
        </w:rPr>
        <w:t xml:space="preserve">. </w:t>
      </w:r>
    </w:p>
    <w:p w14:paraId="4CBCE7CE" w14:textId="713DB82E" w:rsidR="00BA69D2" w:rsidRPr="00A51B45" w:rsidRDefault="00172AF1" w:rsidP="00A51B45">
      <w:pPr>
        <w:jc w:val="both"/>
        <w:rPr>
          <w:rFonts w:ascii="Century Schoolbook" w:hAnsi="Century Schoolbook"/>
        </w:rPr>
      </w:pPr>
      <w:r w:rsidRPr="00A51B45">
        <w:rPr>
          <w:rFonts w:ascii="Century Schoolbook" w:hAnsi="Century Schoolbook"/>
        </w:rPr>
        <w:t>El jugador que le toque jugar elije una unidad y esta</w:t>
      </w:r>
      <w:r w:rsidR="00BA69D2" w:rsidRPr="00A51B45">
        <w:rPr>
          <w:rFonts w:ascii="Century Schoolbook" w:hAnsi="Century Schoolbook"/>
        </w:rPr>
        <w:t xml:space="preserve"> puede moverse como máximo la cantidad de MP (</w:t>
      </w:r>
      <w:proofErr w:type="spellStart"/>
      <w:r w:rsidR="00BA69D2" w:rsidRPr="00A51B45">
        <w:rPr>
          <w:rFonts w:ascii="Century Schoolbook" w:hAnsi="Century Schoolbook"/>
        </w:rPr>
        <w:t>mov</w:t>
      </w:r>
      <w:r w:rsidRPr="00A51B45">
        <w:rPr>
          <w:rFonts w:ascii="Century Schoolbook" w:hAnsi="Century Schoolbook"/>
        </w:rPr>
        <w:t>e</w:t>
      </w:r>
      <w:r w:rsidR="00BA69D2" w:rsidRPr="00A51B45">
        <w:rPr>
          <w:rFonts w:ascii="Century Schoolbook" w:hAnsi="Century Schoolbook"/>
        </w:rPr>
        <w:t>ment</w:t>
      </w:r>
      <w:proofErr w:type="spellEnd"/>
      <w:r w:rsidR="00BA69D2" w:rsidRPr="00A51B45">
        <w:rPr>
          <w:rFonts w:ascii="Century Schoolbook" w:hAnsi="Century Schoolbook"/>
        </w:rPr>
        <w:t xml:space="preserve"> </w:t>
      </w:r>
      <w:proofErr w:type="spellStart"/>
      <w:r w:rsidR="00BA69D2" w:rsidRPr="00A51B45">
        <w:rPr>
          <w:rFonts w:ascii="Century Schoolbook" w:hAnsi="Century Schoolbook"/>
        </w:rPr>
        <w:t>points</w:t>
      </w:r>
      <w:proofErr w:type="spellEnd"/>
      <w:r w:rsidR="00BA69D2" w:rsidRPr="00A51B45">
        <w:rPr>
          <w:rFonts w:ascii="Century Schoolbook" w:hAnsi="Century Schoolbook"/>
        </w:rPr>
        <w:t xml:space="preserve">) </w:t>
      </w:r>
      <w:r w:rsidRPr="00A51B45">
        <w:rPr>
          <w:rFonts w:ascii="Century Schoolbook" w:hAnsi="Century Schoolbook"/>
        </w:rPr>
        <w:t>o 0</w:t>
      </w:r>
      <w:r w:rsidR="00B86B6A" w:rsidRPr="00A51B45">
        <w:rPr>
          <w:rFonts w:ascii="Century Schoolbook" w:hAnsi="Century Schoolbook"/>
        </w:rPr>
        <w:t>,</w:t>
      </w:r>
      <w:r w:rsidRPr="00A51B45">
        <w:rPr>
          <w:rFonts w:ascii="Century Schoolbook" w:hAnsi="Century Schoolbook"/>
        </w:rPr>
        <w:t xml:space="preserve"> si así lo desea el usuario. Una vez terminados los movimientos</w:t>
      </w:r>
      <w:r w:rsidR="007572B6" w:rsidRPr="00A51B45">
        <w:rPr>
          <w:rFonts w:ascii="Century Schoolbook" w:hAnsi="Century Schoolbook"/>
        </w:rPr>
        <w:t xml:space="preserve"> se busca que unidades están a rango </w:t>
      </w:r>
      <w:r w:rsidR="00B86B6A" w:rsidRPr="00A51B45">
        <w:rPr>
          <w:rFonts w:ascii="Century Schoolbook" w:hAnsi="Century Schoolbook"/>
        </w:rPr>
        <w:t>del soldado</w:t>
      </w:r>
      <w:r w:rsidR="007572B6" w:rsidRPr="00A51B45">
        <w:rPr>
          <w:rFonts w:ascii="Century Schoolbook" w:hAnsi="Century Schoolbook"/>
        </w:rPr>
        <w:t>, si no tiene rango de nadie se muestra “</w:t>
      </w:r>
      <w:proofErr w:type="gramStart"/>
      <w:r w:rsidR="00FD1168" w:rsidRPr="00A51B45">
        <w:rPr>
          <w:rFonts w:ascii="Century Schoolbook" w:hAnsi="Century Schoolbook"/>
        </w:rPr>
        <w:t xml:space="preserve">Error, la unidad </w:t>
      </w:r>
      <w:proofErr w:type="spellStart"/>
      <w:r w:rsidR="00FD1168" w:rsidRPr="00A51B45">
        <w:rPr>
          <w:rFonts w:ascii="Century Schoolbook" w:hAnsi="Century Schoolbook"/>
        </w:rPr>
        <w:t>esta</w:t>
      </w:r>
      <w:proofErr w:type="spellEnd"/>
      <w:r w:rsidR="00FD1168" w:rsidRPr="00A51B45">
        <w:rPr>
          <w:rFonts w:ascii="Century Schoolbook" w:hAnsi="Century Schoolbook"/>
        </w:rPr>
        <w:t xml:space="preserve"> demasiado lejos</w:t>
      </w:r>
      <w:r w:rsidR="00FD1168" w:rsidRPr="00A51B45">
        <w:rPr>
          <w:rFonts w:ascii="Century Schoolbook" w:hAnsi="Century Schoolbook"/>
        </w:rPr>
        <w:t>!</w:t>
      </w:r>
      <w:proofErr w:type="gramEnd"/>
      <w:r w:rsidR="00FD1168" w:rsidRPr="00A51B45">
        <w:rPr>
          <w:rFonts w:ascii="Century Schoolbook" w:hAnsi="Century Schoolbook"/>
        </w:rPr>
        <w:t>”. En los ejércitos solo aparecen las unidades con vida, si</w:t>
      </w:r>
      <w:r w:rsidR="00B86B6A" w:rsidRPr="00A51B45">
        <w:rPr>
          <w:rFonts w:ascii="Century Schoolbook" w:hAnsi="Century Schoolbook"/>
        </w:rPr>
        <w:t xml:space="preserve"> una</w:t>
      </w:r>
      <w:r w:rsidR="00FD1168" w:rsidRPr="00A51B45">
        <w:rPr>
          <w:rFonts w:ascii="Century Schoolbook" w:hAnsi="Century Schoolbook"/>
        </w:rPr>
        <w:t xml:space="preserve"> </w:t>
      </w:r>
      <w:r w:rsidR="00C257B2" w:rsidRPr="00A51B45">
        <w:rPr>
          <w:rFonts w:ascii="Century Schoolbook" w:hAnsi="Century Schoolbook"/>
        </w:rPr>
        <w:t xml:space="preserve">unidad </w:t>
      </w:r>
      <w:r w:rsidR="00780295" w:rsidRPr="00A51B45">
        <w:rPr>
          <w:rFonts w:ascii="Century Schoolbook" w:hAnsi="Century Schoolbook"/>
        </w:rPr>
        <w:t>está</w:t>
      </w:r>
      <w:r w:rsidR="00C257B2" w:rsidRPr="00A51B45">
        <w:rPr>
          <w:rFonts w:ascii="Century Schoolbook" w:hAnsi="Century Schoolbook"/>
        </w:rPr>
        <w:t xml:space="preserve"> muerta se muestra como muerta en este panel</w:t>
      </w:r>
      <w:r w:rsidR="00B86B6A" w:rsidRPr="00A51B45">
        <w:rPr>
          <w:rFonts w:ascii="Century Schoolbook" w:hAnsi="Century Schoolbook"/>
        </w:rPr>
        <w:t xml:space="preserve"> y desaparece del campo.</w:t>
      </w:r>
    </w:p>
    <w:p w14:paraId="599E55C3" w14:textId="3A55C19A" w:rsidR="00123890" w:rsidRDefault="00591849" w:rsidP="00A51B45">
      <w:pPr>
        <w:jc w:val="both"/>
        <w:rPr>
          <w:rFonts w:ascii="Century Schoolbook" w:hAnsi="Century Schoolbook"/>
        </w:rPr>
      </w:pPr>
      <w:r w:rsidRPr="00A51B45">
        <w:rPr>
          <w:rFonts w:ascii="Century Schoolbook" w:hAnsi="Century Schoolbook"/>
        </w:rPr>
        <w:t>Todos los turnos se valida que queden por lo menos 1 unidad de cada equipo. Cuando uno de los equipos se quede sin unidades el jugador restante gana.</w:t>
      </w:r>
      <w:r w:rsidR="0062303F" w:rsidRPr="00A51B45">
        <w:rPr>
          <w:rFonts w:ascii="Century Schoolbook" w:hAnsi="Century Schoolbook"/>
        </w:rPr>
        <w:t xml:space="preserve"> </w:t>
      </w:r>
    </w:p>
    <w:p w14:paraId="06F0F848" w14:textId="62A8F159" w:rsidR="00A51B45" w:rsidRPr="00E45161" w:rsidRDefault="00E45161" w:rsidP="00A51B45">
      <w:pPr>
        <w:jc w:val="both"/>
        <w:rPr>
          <w:rFonts w:ascii="Century Schoolbook" w:hAnsi="Century Schoolbook"/>
          <w:sz w:val="28"/>
          <w:szCs w:val="28"/>
          <w:u w:val="single"/>
        </w:rPr>
      </w:pPr>
      <w:r w:rsidRPr="00E45161">
        <w:rPr>
          <w:rFonts w:ascii="Century Schoolbook" w:hAnsi="Century Schoolbook"/>
          <w:sz w:val="28"/>
          <w:szCs w:val="28"/>
          <w:u w:val="single"/>
        </w:rPr>
        <w:lastRenderedPageBreak/>
        <w:t>Funcionamiento en detalle</w:t>
      </w:r>
    </w:p>
    <w:p w14:paraId="063FC15F" w14:textId="274695D9" w:rsidR="00E45161" w:rsidRDefault="00905628" w:rsidP="00A51B45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El programa </w:t>
      </w:r>
      <w:r w:rsidR="00D206A3">
        <w:rPr>
          <w:rFonts w:ascii="Century Schoolbook" w:hAnsi="Century Schoolbook"/>
        </w:rPr>
        <w:t xml:space="preserve">funciona con varios principios elementales. El primero es la </w:t>
      </w:r>
      <w:r w:rsidR="008C2FC4">
        <w:rPr>
          <w:rFonts w:ascii="Century Schoolbook" w:hAnsi="Century Schoolbook"/>
        </w:rPr>
        <w:t xml:space="preserve">matriz de </w:t>
      </w:r>
      <w:r w:rsidR="00D206A3">
        <w:rPr>
          <w:rFonts w:ascii="Century Schoolbook" w:hAnsi="Century Schoolbook"/>
        </w:rPr>
        <w:t>ventana, tomamos un tamaño especifico</w:t>
      </w:r>
      <w:r w:rsidR="008C2FC4">
        <w:rPr>
          <w:rFonts w:ascii="Century Schoolbook" w:hAnsi="Century Schoolbook"/>
        </w:rPr>
        <w:t xml:space="preserve"> y con esas dimensiones de “X” y “Y” formamos la matriz en la que trabajamos tanto en back-</w:t>
      </w:r>
      <w:proofErr w:type="spellStart"/>
      <w:r w:rsidR="008C2FC4">
        <w:rPr>
          <w:rFonts w:ascii="Century Schoolbook" w:hAnsi="Century Schoolbook"/>
        </w:rPr>
        <w:t>end</w:t>
      </w:r>
      <w:proofErr w:type="spellEnd"/>
      <w:r w:rsidR="008C2FC4">
        <w:rPr>
          <w:rFonts w:ascii="Century Schoolbook" w:hAnsi="Century Schoolbook"/>
        </w:rPr>
        <w:t xml:space="preserve"> </w:t>
      </w:r>
      <w:r w:rsidR="00C431BD">
        <w:rPr>
          <w:rFonts w:ascii="Century Schoolbook" w:hAnsi="Century Schoolbook"/>
        </w:rPr>
        <w:t xml:space="preserve">como en </w:t>
      </w:r>
      <w:proofErr w:type="spellStart"/>
      <w:r w:rsidR="00C431BD">
        <w:rPr>
          <w:rFonts w:ascii="Century Schoolbook" w:hAnsi="Century Schoolbook"/>
        </w:rPr>
        <w:t>front-end</w:t>
      </w:r>
      <w:proofErr w:type="spellEnd"/>
      <w:r w:rsidR="00C431BD">
        <w:rPr>
          <w:rFonts w:ascii="Century Schoolbook" w:hAnsi="Century Schoolbook"/>
        </w:rPr>
        <w:t>.</w:t>
      </w:r>
    </w:p>
    <w:p w14:paraId="59EF72EF" w14:textId="2CDBE18B" w:rsidR="00C431BD" w:rsidRDefault="00C431BD" w:rsidP="00A51B45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Lo primero que se ve una vez que se entra al programa es un menú animado con logo </w:t>
      </w:r>
      <w:proofErr w:type="spellStart"/>
      <w:r>
        <w:rPr>
          <w:rFonts w:ascii="Century Schoolbook" w:hAnsi="Century Schoolbook"/>
        </w:rPr>
        <w:t>y</w:t>
      </w:r>
      <w:proofErr w:type="spellEnd"/>
      <w:r>
        <w:rPr>
          <w:rFonts w:ascii="Century Schoolbook" w:hAnsi="Century Schoolbook"/>
        </w:rPr>
        <w:t xml:space="preserve"> interfaz de registro, edición</w:t>
      </w:r>
      <w:r w:rsidR="003048ED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 xml:space="preserve"> ingreso de usuario</w:t>
      </w:r>
      <w:r w:rsidR="003048ED">
        <w:rPr>
          <w:rFonts w:ascii="Century Schoolbook" w:hAnsi="Century Schoolbook"/>
        </w:rPr>
        <w:t xml:space="preserve"> y ingreso al juego. El registro crea en un archivo un usuario con id única, nombre y contraseña. </w:t>
      </w:r>
    </w:p>
    <w:p w14:paraId="0A685EAD" w14:textId="73FAAF98" w:rsidR="005B1505" w:rsidRDefault="005B1505" w:rsidP="00A51B45">
      <w:pPr>
        <w:jc w:val="both"/>
        <w:rPr>
          <w:rFonts w:ascii="Century Schoolbook" w:hAnsi="Century Schoolbook"/>
        </w:rPr>
      </w:pPr>
    </w:p>
    <w:p w14:paraId="5DB257B4" w14:textId="6D37D53C" w:rsidR="00C11589" w:rsidRDefault="0007707C" w:rsidP="00A51B45">
      <w:pPr>
        <w:jc w:val="both"/>
        <w:rPr>
          <w:rFonts w:ascii="Century Schoolbook" w:hAnsi="Century Schoolbook"/>
        </w:rPr>
      </w:pPr>
      <w:r w:rsidRPr="005B1505">
        <w:rPr>
          <w:rFonts w:ascii="Century Schoolbook" w:hAnsi="Century Schoolbook"/>
        </w:rPr>
        <w:drawing>
          <wp:anchor distT="0" distB="0" distL="114300" distR="114300" simplePos="0" relativeHeight="251663360" behindDoc="0" locked="0" layoutInCell="1" allowOverlap="1" wp14:anchorId="006E832F" wp14:editId="01BE01B2">
            <wp:simplePos x="0" y="0"/>
            <wp:positionH relativeFrom="margin">
              <wp:align>right</wp:align>
            </wp:positionH>
            <wp:positionV relativeFrom="paragraph">
              <wp:posOffset>147459</wp:posOffset>
            </wp:positionV>
            <wp:extent cx="2202815" cy="1150620"/>
            <wp:effectExtent l="0" t="0" r="6985" b="0"/>
            <wp:wrapThrough wrapText="bothSides">
              <wp:wrapPolygon edited="0">
                <wp:start x="0" y="0"/>
                <wp:lineTo x="0" y="21099"/>
                <wp:lineTo x="21482" y="21099"/>
                <wp:lineTo x="21482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0B7">
        <w:rPr>
          <w:rFonts w:ascii="Century Schoolbook" w:hAnsi="Century Schoolbook"/>
        </w:rPr>
        <w:t xml:space="preserve">Cuando uno quiere ingresar se validan los datos ingresados con los del archivo. Si se encuentra un usuario que concuerde se puede entrar al juego. </w:t>
      </w:r>
      <w:r w:rsidR="00C11589">
        <w:rPr>
          <w:rFonts w:ascii="Century Schoolbook" w:hAnsi="Century Schoolbook"/>
        </w:rPr>
        <w:t>Se pueden editar los datos del usuario y también se puede crear un ejercito propio con unidades personalizadas</w:t>
      </w:r>
      <w:r w:rsidR="00026C9F">
        <w:rPr>
          <w:rFonts w:ascii="Century Schoolbook" w:hAnsi="Century Schoolbook"/>
        </w:rPr>
        <w:t xml:space="preserve"> (o usar el ejercito predeterminado). Hay un modo administrador que se le puede dar a una cuenta para que pueda ver la lista con todos los usuarios </w:t>
      </w:r>
      <w:proofErr w:type="gramStart"/>
      <w:r w:rsidR="00026C9F">
        <w:rPr>
          <w:rFonts w:ascii="Century Schoolbook" w:hAnsi="Century Schoolbook"/>
        </w:rPr>
        <w:t>e</w:t>
      </w:r>
      <w:proofErr w:type="gramEnd"/>
      <w:r w:rsidR="00026C9F">
        <w:rPr>
          <w:rFonts w:ascii="Century Schoolbook" w:hAnsi="Century Schoolbook"/>
        </w:rPr>
        <w:t xml:space="preserve"> editarlos, o formatear la lista incluso. </w:t>
      </w:r>
    </w:p>
    <w:p w14:paraId="11FC545D" w14:textId="77777777" w:rsidR="00563C3C" w:rsidRDefault="00563C3C" w:rsidP="00A51B45">
      <w:pPr>
        <w:jc w:val="both"/>
        <w:rPr>
          <w:rFonts w:ascii="Century Schoolbook" w:hAnsi="Century Schoolbook"/>
        </w:rPr>
      </w:pPr>
    </w:p>
    <w:p w14:paraId="0EA021DE" w14:textId="6C0DEC87" w:rsidR="00563C3C" w:rsidRDefault="00563C3C" w:rsidP="00A51B45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ACA SE PUEDE EXPLICAR MEJOR LA FUNCIONALIDAD DE ARCHIVOS</w:t>
      </w:r>
    </w:p>
    <w:p w14:paraId="004247B8" w14:textId="7C375864" w:rsidR="00D161CE" w:rsidRDefault="005B1505" w:rsidP="00A51B45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br/>
      </w:r>
    </w:p>
    <w:p w14:paraId="26B27AB1" w14:textId="77777777" w:rsidR="005B1505" w:rsidRDefault="005B1505" w:rsidP="00A51B45">
      <w:pPr>
        <w:jc w:val="both"/>
        <w:rPr>
          <w:rFonts w:ascii="Century Schoolbook" w:hAnsi="Century Schoolbook"/>
        </w:rPr>
      </w:pPr>
    </w:p>
    <w:p w14:paraId="42CD16CA" w14:textId="58EFA95D" w:rsidR="00BD2F5B" w:rsidRDefault="00BD2F5B" w:rsidP="00A51B45">
      <w:pPr>
        <w:jc w:val="both"/>
        <w:rPr>
          <w:rFonts w:ascii="Century Schoolbook" w:hAnsi="Century Schoolbook"/>
        </w:rPr>
      </w:pPr>
      <w:r w:rsidRPr="00BD2F5B">
        <w:rPr>
          <w:rFonts w:ascii="Century Schoolbook" w:hAnsi="Century Schoolbook"/>
        </w:rPr>
        <w:drawing>
          <wp:anchor distT="0" distB="0" distL="114300" distR="114300" simplePos="0" relativeHeight="251661312" behindDoc="0" locked="0" layoutInCell="1" allowOverlap="1" wp14:anchorId="05A77A0C" wp14:editId="41628B2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73555" cy="2671445"/>
            <wp:effectExtent l="0" t="0" r="0" b="0"/>
            <wp:wrapThrough wrapText="bothSides">
              <wp:wrapPolygon edited="0">
                <wp:start x="0" y="0"/>
                <wp:lineTo x="0" y="21410"/>
                <wp:lineTo x="21345" y="21410"/>
                <wp:lineTo x="21345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C9F">
        <w:rPr>
          <w:rFonts w:ascii="Century Schoolbook" w:hAnsi="Century Schoolbook"/>
        </w:rPr>
        <w:t xml:space="preserve">Una vez dentro del juego </w:t>
      </w:r>
      <w:r>
        <w:rPr>
          <w:rFonts w:ascii="Century Schoolbook" w:hAnsi="Century Schoolbook"/>
        </w:rPr>
        <w:t>se muestran las unidades de cada equipo. Las unidades tienen una estructura con los siguientes datos:</w:t>
      </w:r>
    </w:p>
    <w:p w14:paraId="7D413B35" w14:textId="76D7022F" w:rsidR="00BD2F5B" w:rsidRDefault="00CA276B" w:rsidP="00CA276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Id: esta es autogenerada por el sistema y funciona como identificador único de cada unidad.</w:t>
      </w:r>
    </w:p>
    <w:p w14:paraId="317BBE16" w14:textId="58371CC8" w:rsidR="00CA276B" w:rsidRDefault="00CA276B" w:rsidP="00CA276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Nombre:</w:t>
      </w:r>
      <w:r w:rsidR="00075C03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nombre de la unidad.</w:t>
      </w:r>
    </w:p>
    <w:p w14:paraId="2E9D0C75" w14:textId="55581832" w:rsidR="00075C03" w:rsidRDefault="00075C03" w:rsidP="00CA276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Equipo: el numero de equipo al que pertenece la unidad.</w:t>
      </w:r>
    </w:p>
    <w:p w14:paraId="2FA51373" w14:textId="23B98C65" w:rsidR="00075C03" w:rsidRDefault="00075C03" w:rsidP="00CA276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Vida: cantidad de puntos de vida de la unidad.</w:t>
      </w:r>
    </w:p>
    <w:p w14:paraId="204BB1A5" w14:textId="0B09E8EC" w:rsidR="00075C03" w:rsidRDefault="00075C03" w:rsidP="00CA276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Estado: </w:t>
      </w:r>
      <w:r w:rsidR="002006FB">
        <w:rPr>
          <w:rFonts w:ascii="Century Schoolbook" w:hAnsi="Century Schoolbook"/>
        </w:rPr>
        <w:t>indica si una unidad esta viva o no (-1 muerto, 1 vivo).</w:t>
      </w:r>
    </w:p>
    <w:p w14:paraId="254EA3CF" w14:textId="6324BECD" w:rsidR="002006FB" w:rsidRDefault="002006FB" w:rsidP="00CA276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proofErr w:type="spellStart"/>
      <w:r w:rsidRPr="002006FB">
        <w:rPr>
          <w:rFonts w:ascii="Century Schoolbook" w:hAnsi="Century Schoolbook"/>
        </w:rPr>
        <w:t>Posx</w:t>
      </w:r>
      <w:proofErr w:type="spellEnd"/>
      <w:r>
        <w:rPr>
          <w:rFonts w:ascii="Century Schoolbook" w:hAnsi="Century Schoolbook"/>
        </w:rPr>
        <w:t xml:space="preserve"> y </w:t>
      </w:r>
      <w:proofErr w:type="spellStart"/>
      <w:r w:rsidRPr="002006FB">
        <w:rPr>
          <w:rFonts w:ascii="Century Schoolbook" w:hAnsi="Century Schoolbook"/>
        </w:rPr>
        <w:t>Posy</w:t>
      </w:r>
      <w:proofErr w:type="spellEnd"/>
      <w:r w:rsidRPr="002006FB">
        <w:rPr>
          <w:rFonts w:ascii="Century Schoolbook" w:hAnsi="Century Schoolbook"/>
        </w:rPr>
        <w:t>:</w:t>
      </w:r>
      <w:r>
        <w:rPr>
          <w:rFonts w:ascii="Century Schoolbook" w:hAnsi="Century Schoolbook"/>
        </w:rPr>
        <w:t xml:space="preserve"> indican la posición </w:t>
      </w:r>
      <w:r w:rsidR="00D161CE">
        <w:rPr>
          <w:rFonts w:ascii="Century Schoolbook" w:hAnsi="Century Schoolbook"/>
        </w:rPr>
        <w:t>en la matriz</w:t>
      </w:r>
      <w:r>
        <w:rPr>
          <w:rFonts w:ascii="Century Schoolbook" w:hAnsi="Century Schoolbook"/>
        </w:rPr>
        <w:t xml:space="preserve"> de</w:t>
      </w:r>
      <w:r w:rsidR="00D161CE">
        <w:rPr>
          <w:rFonts w:ascii="Century Schoolbook" w:hAnsi="Century Schoolbook"/>
        </w:rPr>
        <w:t xml:space="preserve"> la unidad.</w:t>
      </w:r>
      <w:r w:rsidRPr="002006FB">
        <w:rPr>
          <w:rFonts w:ascii="Century Schoolbook" w:hAnsi="Century Schoolbook"/>
        </w:rPr>
        <w:t xml:space="preserve"> </w:t>
      </w:r>
    </w:p>
    <w:p w14:paraId="13B8B9EC" w14:textId="6176A695" w:rsidR="00D161CE" w:rsidRDefault="00D161CE" w:rsidP="00CA276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SP: la cantidad de acciones que una unidad puede realizar.</w:t>
      </w:r>
    </w:p>
    <w:p w14:paraId="1FE18590" w14:textId="23523259" w:rsidR="00D161CE" w:rsidRDefault="00D161CE" w:rsidP="00CA276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MP: son </w:t>
      </w:r>
      <w:r w:rsidR="00563C3C">
        <w:rPr>
          <w:rFonts w:ascii="Century Schoolbook" w:hAnsi="Century Schoolbook"/>
        </w:rPr>
        <w:t>la cantidad</w:t>
      </w:r>
      <w:r>
        <w:rPr>
          <w:rFonts w:ascii="Century Schoolbook" w:hAnsi="Century Schoolbook"/>
        </w:rPr>
        <w:t xml:space="preserve"> de movimientos que puede hacer una unidad.</w:t>
      </w:r>
    </w:p>
    <w:p w14:paraId="6ACDEEED" w14:textId="6929CFF0" w:rsidR="005B1505" w:rsidRDefault="005B1505" w:rsidP="00CA276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DMG: es el daño de la unidad.</w:t>
      </w:r>
    </w:p>
    <w:p w14:paraId="041B11AB" w14:textId="3C901C90" w:rsidR="005B1505" w:rsidRDefault="005B1505" w:rsidP="00CA276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Rango: indica que tan cerca tiene que estar la unidad enemiga para poder atacarla.</w:t>
      </w:r>
    </w:p>
    <w:p w14:paraId="7DBAADBC" w14:textId="77777777" w:rsidR="00AD580E" w:rsidRDefault="00AD580E" w:rsidP="005B1505">
      <w:pPr>
        <w:jc w:val="both"/>
        <w:rPr>
          <w:rFonts w:ascii="Century Schoolbook" w:hAnsi="Century Schoolbook"/>
          <w:sz w:val="28"/>
          <w:szCs w:val="28"/>
        </w:rPr>
      </w:pPr>
    </w:p>
    <w:p w14:paraId="7FA4A683" w14:textId="1F6057EB" w:rsidR="005B1505" w:rsidRPr="0007707C" w:rsidRDefault="0071672E" w:rsidP="005B1505">
      <w:pPr>
        <w:jc w:val="both"/>
        <w:rPr>
          <w:rFonts w:ascii="Century Schoolbook" w:hAnsi="Century Schoolbook"/>
          <w:sz w:val="28"/>
          <w:szCs w:val="28"/>
          <w:u w:val="single"/>
        </w:rPr>
      </w:pPr>
      <w:r w:rsidRPr="0007707C">
        <w:rPr>
          <w:rFonts w:ascii="Century Schoolbook" w:hAnsi="Century Schoolbook"/>
          <w:sz w:val="28"/>
          <w:szCs w:val="28"/>
          <w:u w:val="single"/>
        </w:rPr>
        <w:t>El tablero</w:t>
      </w:r>
    </w:p>
    <w:p w14:paraId="27699F79" w14:textId="11905C70" w:rsidR="0071672E" w:rsidRDefault="0071672E" w:rsidP="005B1505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Como se dijo anteriormente el tablero es una matriz predefinida. </w:t>
      </w:r>
      <w:r w:rsidR="00AD580E">
        <w:rPr>
          <w:rFonts w:ascii="Century Schoolbook" w:hAnsi="Century Schoolbook"/>
        </w:rPr>
        <w:t>Tiene 46 filas y 141 columnas.</w:t>
      </w:r>
      <w:r w:rsidR="00FA213C">
        <w:rPr>
          <w:rFonts w:ascii="Century Schoolbook" w:hAnsi="Century Schoolbook"/>
        </w:rPr>
        <w:t xml:space="preserve"> Tenemos varias funciones que dibujan el tablero, algunas de forma estática y otras dinámicas.</w:t>
      </w:r>
    </w:p>
    <w:p w14:paraId="6A36F666" w14:textId="15D1070C" w:rsidR="00FA213C" w:rsidRDefault="00FA213C" w:rsidP="005B1505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Las funciones estáticas se usan para los casos en los que se tiene una interfaz </w:t>
      </w:r>
      <w:r w:rsidR="00D92B93">
        <w:rPr>
          <w:rFonts w:ascii="Century Schoolbook" w:hAnsi="Century Schoolbook"/>
        </w:rPr>
        <w:t>fija. En el menú inicial, las barreras del tablero y el sector inferior del tablero son ejemplos de este tipo.</w:t>
      </w:r>
    </w:p>
    <w:p w14:paraId="0F081BD9" w14:textId="2B9D3C72" w:rsidR="00D92B93" w:rsidRDefault="00D92B93" w:rsidP="005B1505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Las funciones dinámicas existen para</w:t>
      </w:r>
      <w:r w:rsidR="00872063">
        <w:rPr>
          <w:rFonts w:ascii="Century Schoolbook" w:hAnsi="Century Schoolbook"/>
        </w:rPr>
        <w:t xml:space="preserve"> las acciones del usuario. Si el usuario quiere mover una unidad o ataca a otra la barra de vida tiene que cambiar, lo que quiere decir que se cambia en el medio del juego los valores y posiciones de </w:t>
      </w:r>
      <w:r w:rsidR="007A71E6">
        <w:rPr>
          <w:rFonts w:ascii="Century Schoolbook" w:hAnsi="Century Schoolbook"/>
        </w:rPr>
        <w:t>muchas cosas. Visualmente, son ejemplos el movimiento y la barra de estadísticas inferior.</w:t>
      </w:r>
    </w:p>
    <w:p w14:paraId="4A24B8C8" w14:textId="7DD1A28D" w:rsidR="007A71E6" w:rsidRDefault="007A71E6" w:rsidP="005B1505">
      <w:pPr>
        <w:jc w:val="both"/>
        <w:rPr>
          <w:rFonts w:ascii="Century Schoolbook" w:hAnsi="Century Schoolbook"/>
        </w:rPr>
      </w:pPr>
    </w:p>
    <w:p w14:paraId="2945111C" w14:textId="0476DBD9" w:rsidR="00D8475A" w:rsidRDefault="007A71E6" w:rsidP="005B1505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Estos dos tipos de funci</w:t>
      </w:r>
      <w:r w:rsidR="00D8475A">
        <w:rPr>
          <w:rFonts w:ascii="Century Schoolbook" w:hAnsi="Century Schoolbook"/>
        </w:rPr>
        <w:t>ones</w:t>
      </w:r>
      <w:r>
        <w:rPr>
          <w:rFonts w:ascii="Century Schoolbook" w:hAnsi="Century Schoolbook"/>
        </w:rPr>
        <w:t xml:space="preserve"> </w:t>
      </w:r>
      <w:r w:rsidR="00904E56">
        <w:rPr>
          <w:rFonts w:ascii="Century Schoolbook" w:hAnsi="Century Schoolbook"/>
        </w:rPr>
        <w:t xml:space="preserve">fueron </w:t>
      </w:r>
      <w:r>
        <w:rPr>
          <w:rFonts w:ascii="Century Schoolbook" w:hAnsi="Century Schoolbook"/>
        </w:rPr>
        <w:t>explicados</w:t>
      </w:r>
      <w:r w:rsidR="00904E56">
        <w:rPr>
          <w:rFonts w:ascii="Century Schoolbook" w:hAnsi="Century Schoolbook"/>
        </w:rPr>
        <w:t xml:space="preserve"> para </w:t>
      </w:r>
      <w:r>
        <w:rPr>
          <w:rFonts w:ascii="Century Schoolbook" w:hAnsi="Century Schoolbook"/>
        </w:rPr>
        <w:t>la parte visual</w:t>
      </w:r>
      <w:r w:rsidR="002D3021">
        <w:rPr>
          <w:rFonts w:ascii="Century Schoolbook" w:hAnsi="Century Schoolbook"/>
        </w:rPr>
        <w:t xml:space="preserve">, existe una amplia variedad de </w:t>
      </w:r>
      <w:r w:rsidR="00D8475A">
        <w:rPr>
          <w:rFonts w:ascii="Century Schoolbook" w:hAnsi="Century Schoolbook"/>
        </w:rPr>
        <w:t>funciones de validación y comportamiento general que son necesarias para establecer las reglas y parámetros de juego.</w:t>
      </w:r>
    </w:p>
    <w:p w14:paraId="5EDCD731" w14:textId="593857F4" w:rsidR="0007707C" w:rsidRDefault="0007707C" w:rsidP="005B1505">
      <w:pPr>
        <w:jc w:val="both"/>
        <w:rPr>
          <w:rFonts w:ascii="Century Schoolbook" w:hAnsi="Century Schoolbook"/>
        </w:rPr>
      </w:pPr>
    </w:p>
    <w:p w14:paraId="61930DB8" w14:textId="03CAE571" w:rsidR="0007707C" w:rsidRPr="0007707C" w:rsidRDefault="0007707C" w:rsidP="005B1505">
      <w:pPr>
        <w:jc w:val="both"/>
        <w:rPr>
          <w:rFonts w:ascii="Century Schoolbook" w:hAnsi="Century Schoolbook"/>
          <w:sz w:val="28"/>
          <w:szCs w:val="28"/>
          <w:u w:val="single"/>
        </w:rPr>
      </w:pPr>
      <w:r w:rsidRPr="0007707C">
        <w:rPr>
          <w:rFonts w:ascii="Century Schoolbook" w:hAnsi="Century Schoolbook"/>
          <w:sz w:val="28"/>
          <w:szCs w:val="28"/>
          <w:u w:val="single"/>
        </w:rPr>
        <w:t>Las unidades</w:t>
      </w:r>
    </w:p>
    <w:p w14:paraId="26EFC230" w14:textId="13C86F9A" w:rsidR="00786BA3" w:rsidRDefault="00904E56" w:rsidP="005B1505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El programa tiene que saber </w:t>
      </w:r>
      <w:r w:rsidR="00AD46D1">
        <w:rPr>
          <w:rFonts w:ascii="Century Schoolbook" w:hAnsi="Century Schoolbook"/>
        </w:rPr>
        <w:t>dónde</w:t>
      </w:r>
      <w:r>
        <w:rPr>
          <w:rFonts w:ascii="Century Schoolbook" w:hAnsi="Century Schoolbook"/>
        </w:rPr>
        <w:t xml:space="preserve"> están las unidades, editar su posición, hacer checks de</w:t>
      </w:r>
      <w:r w:rsidR="00FC78B2">
        <w:rPr>
          <w:rFonts w:ascii="Century Schoolbook" w:hAnsi="Century Schoolbook"/>
        </w:rPr>
        <w:t xml:space="preserve"> movimientos </w:t>
      </w:r>
      <w:proofErr w:type="spellStart"/>
      <w:r w:rsidR="00FC78B2">
        <w:rPr>
          <w:rFonts w:ascii="Century Schoolbook" w:hAnsi="Century Schoolbook"/>
        </w:rPr>
        <w:t>validos</w:t>
      </w:r>
      <w:proofErr w:type="spellEnd"/>
      <w:r w:rsidR="00FC78B2">
        <w:rPr>
          <w:rFonts w:ascii="Century Schoolbook" w:hAnsi="Century Schoolbook"/>
        </w:rPr>
        <w:t xml:space="preserve">, rango, etc. Por lo </w:t>
      </w:r>
      <w:proofErr w:type="gramStart"/>
      <w:r w:rsidR="00FC78B2">
        <w:rPr>
          <w:rFonts w:ascii="Century Schoolbook" w:hAnsi="Century Schoolbook"/>
        </w:rPr>
        <w:t>tanto</w:t>
      </w:r>
      <w:proofErr w:type="gramEnd"/>
      <w:r w:rsidR="00FC78B2">
        <w:rPr>
          <w:rFonts w:ascii="Century Schoolbook" w:hAnsi="Century Schoolbook"/>
        </w:rPr>
        <w:t xml:space="preserve"> muchas funciones se usan para limitar al usuario a un tipo de comportamiento determinado dado por las reglas del juego.</w:t>
      </w:r>
      <w:r w:rsidR="00CE75C5">
        <w:rPr>
          <w:rFonts w:ascii="Century Schoolbook" w:hAnsi="Century Schoolbook"/>
        </w:rPr>
        <w:t xml:space="preserve"> </w:t>
      </w:r>
      <w:r w:rsidR="00FC78B2">
        <w:rPr>
          <w:rFonts w:ascii="Century Schoolbook" w:hAnsi="Century Schoolbook"/>
        </w:rPr>
        <w:t xml:space="preserve">Las unidades solo pueden moverse si no </w:t>
      </w:r>
      <w:r w:rsidR="00AD46D1">
        <w:rPr>
          <w:rFonts w:ascii="Century Schoolbook" w:hAnsi="Century Schoolbook"/>
        </w:rPr>
        <w:t>colisionan</w:t>
      </w:r>
      <w:r w:rsidR="00FC78B2">
        <w:rPr>
          <w:rFonts w:ascii="Century Schoolbook" w:hAnsi="Century Schoolbook"/>
        </w:rPr>
        <w:t xml:space="preserve"> entre </w:t>
      </w:r>
      <w:proofErr w:type="spellStart"/>
      <w:r w:rsidR="00FC78B2">
        <w:rPr>
          <w:rFonts w:ascii="Century Schoolbook" w:hAnsi="Century Schoolbook"/>
        </w:rPr>
        <w:t>si</w:t>
      </w:r>
      <w:proofErr w:type="spellEnd"/>
      <w:r w:rsidR="00FC78B2">
        <w:rPr>
          <w:rFonts w:ascii="Century Schoolbook" w:hAnsi="Century Schoolbook"/>
        </w:rPr>
        <w:t>, si no están chocando con alguna pared</w:t>
      </w:r>
      <w:r w:rsidR="00CE75C5">
        <w:rPr>
          <w:rFonts w:ascii="Century Schoolbook" w:hAnsi="Century Schoolbook"/>
        </w:rPr>
        <w:t xml:space="preserve"> y si le quedan puntos de movimiento. Los ataques son limitados por el rango. Este </w:t>
      </w:r>
      <w:proofErr w:type="spellStart"/>
      <w:r w:rsidR="00CE75C5">
        <w:rPr>
          <w:rFonts w:ascii="Century Schoolbook" w:hAnsi="Century Schoolbook"/>
        </w:rPr>
        <w:t>esta</w:t>
      </w:r>
      <w:proofErr w:type="spellEnd"/>
      <w:r w:rsidR="00CE75C5">
        <w:rPr>
          <w:rFonts w:ascii="Century Schoolbook" w:hAnsi="Century Schoolbook"/>
        </w:rPr>
        <w:t xml:space="preserve"> </w:t>
      </w:r>
      <w:r w:rsidR="00565B07">
        <w:rPr>
          <w:rFonts w:ascii="Century Schoolbook" w:hAnsi="Century Schoolbook"/>
        </w:rPr>
        <w:t>validado</w:t>
      </w:r>
      <w:r w:rsidR="00CE75C5">
        <w:rPr>
          <w:rFonts w:ascii="Century Schoolbook" w:hAnsi="Century Schoolbook"/>
        </w:rPr>
        <w:t xml:space="preserve"> por</w:t>
      </w:r>
      <w:r w:rsidR="00AE593D">
        <w:rPr>
          <w:rFonts w:ascii="Century Schoolbook" w:hAnsi="Century Schoolbook"/>
        </w:rPr>
        <w:t xml:space="preserve"> una función que suma el valor absoluto de la resta de las posiciones de cada unidad y si esta es menor o igual que el rango de la unidad atacante el ataque es exitoso.</w:t>
      </w:r>
      <w:r w:rsidR="00A724F0">
        <w:rPr>
          <w:rFonts w:ascii="Century Schoolbook" w:hAnsi="Century Schoolbook"/>
        </w:rPr>
        <w:t xml:space="preserve"> </w:t>
      </w:r>
      <w:r w:rsidR="00786BA3">
        <w:rPr>
          <w:rFonts w:ascii="Century Schoolbook" w:hAnsi="Century Schoolbook"/>
        </w:rPr>
        <w:t>La posibilidad de atacar</w:t>
      </w:r>
      <w:r w:rsidR="00A724F0">
        <w:rPr>
          <w:rFonts w:ascii="Century Schoolbook" w:hAnsi="Century Schoolbook"/>
        </w:rPr>
        <w:t xml:space="preserve"> depende enteramente de las posiciones de cada unidad por lo que al final de cada movimiento tienen que ser actualizad</w:t>
      </w:r>
      <w:r w:rsidR="00786BA3">
        <w:rPr>
          <w:rFonts w:ascii="Century Schoolbook" w:hAnsi="Century Schoolbook"/>
        </w:rPr>
        <w:t>a</w:t>
      </w:r>
      <w:r w:rsidR="00A724F0">
        <w:rPr>
          <w:rFonts w:ascii="Century Schoolbook" w:hAnsi="Century Schoolbook"/>
        </w:rPr>
        <w:t xml:space="preserve">s. </w:t>
      </w:r>
    </w:p>
    <w:p w14:paraId="0ADC20D5" w14:textId="63B16154" w:rsidR="0085426B" w:rsidRDefault="00A724F0" w:rsidP="005B1505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Este check de rango se utiliza también para ver si la unidad activa tiene rango </w:t>
      </w:r>
      <w:r w:rsidR="00DA73FC">
        <w:rPr>
          <w:rFonts w:ascii="Century Schoolbook" w:hAnsi="Century Schoolbook"/>
        </w:rPr>
        <w:t xml:space="preserve">de cualquier unidad enemiga, es decir, si no tiene enemigos en rango no </w:t>
      </w:r>
      <w:proofErr w:type="gramStart"/>
      <w:r w:rsidR="00DA73FC">
        <w:rPr>
          <w:rFonts w:ascii="Century Schoolbook" w:hAnsi="Century Schoolbook"/>
        </w:rPr>
        <w:t>podes</w:t>
      </w:r>
      <w:proofErr w:type="gramEnd"/>
      <w:r w:rsidR="00DA73FC">
        <w:rPr>
          <w:rFonts w:ascii="Century Schoolbook" w:hAnsi="Century Schoolbook"/>
        </w:rPr>
        <w:t xml:space="preserve"> atacar a nadie. Si el check de rango es exitoso la vida del defensor baja en la cantidad de dmg del atacante.</w:t>
      </w:r>
      <w:r w:rsidR="0085426B">
        <w:rPr>
          <w:rFonts w:ascii="Century Schoolbook" w:hAnsi="Century Schoolbook"/>
        </w:rPr>
        <w:t xml:space="preserve"> Estas no son las únicas opciones del jugador, la unidad puede moverse cuanto quiera o no moverse en lo absoluto.</w:t>
      </w:r>
    </w:p>
    <w:p w14:paraId="42ACCD3F" w14:textId="252E42BC" w:rsidR="00C510C2" w:rsidRPr="0071672E" w:rsidRDefault="00C510C2" w:rsidP="005B1505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Las unidades son guardadas en arreglos de cada equipo. </w:t>
      </w:r>
      <w:r w:rsidR="001C2E4D">
        <w:rPr>
          <w:rFonts w:ascii="Century Schoolbook" w:hAnsi="Century Schoolbook"/>
        </w:rPr>
        <w:t>Existen funciones de validación para saber cuando el juego termina. Para que el juego continue si o si tiene que existir por lo menos una unidad de cada equipo</w:t>
      </w:r>
      <w:r w:rsidR="002D3021">
        <w:rPr>
          <w:rFonts w:ascii="Century Schoolbook" w:hAnsi="Century Schoolbook"/>
        </w:rPr>
        <w:t>.</w:t>
      </w:r>
      <w:r w:rsidR="001C2E4D">
        <w:rPr>
          <w:rFonts w:ascii="Century Schoolbook" w:hAnsi="Century Schoolbook"/>
        </w:rPr>
        <w:t xml:space="preserve"> </w:t>
      </w:r>
    </w:p>
    <w:sectPr w:rsidR="00C510C2" w:rsidRPr="0071672E" w:rsidSect="007E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F41DE"/>
    <w:multiLevelType w:val="hybridMultilevel"/>
    <w:tmpl w:val="2A1A87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34"/>
    <w:rsid w:val="00026C9F"/>
    <w:rsid w:val="00075C03"/>
    <w:rsid w:val="0007707C"/>
    <w:rsid w:val="00091E7B"/>
    <w:rsid w:val="000F783E"/>
    <w:rsid w:val="00107248"/>
    <w:rsid w:val="00123890"/>
    <w:rsid w:val="00151D06"/>
    <w:rsid w:val="00152DD7"/>
    <w:rsid w:val="00172AF1"/>
    <w:rsid w:val="001C2E4D"/>
    <w:rsid w:val="002006FB"/>
    <w:rsid w:val="002D3021"/>
    <w:rsid w:val="003048ED"/>
    <w:rsid w:val="0038015F"/>
    <w:rsid w:val="00395C40"/>
    <w:rsid w:val="003C0134"/>
    <w:rsid w:val="00456F28"/>
    <w:rsid w:val="00540487"/>
    <w:rsid w:val="00557A68"/>
    <w:rsid w:val="00563C3C"/>
    <w:rsid w:val="00565B07"/>
    <w:rsid w:val="00591849"/>
    <w:rsid w:val="005B1505"/>
    <w:rsid w:val="0062303F"/>
    <w:rsid w:val="0066362A"/>
    <w:rsid w:val="0071672E"/>
    <w:rsid w:val="007372E3"/>
    <w:rsid w:val="007572B6"/>
    <w:rsid w:val="00761FF2"/>
    <w:rsid w:val="00780295"/>
    <w:rsid w:val="00786BA3"/>
    <w:rsid w:val="007A71E6"/>
    <w:rsid w:val="007E5905"/>
    <w:rsid w:val="007F6F77"/>
    <w:rsid w:val="00843FE9"/>
    <w:rsid w:val="0085426B"/>
    <w:rsid w:val="00860AB8"/>
    <w:rsid w:val="00872063"/>
    <w:rsid w:val="008A7564"/>
    <w:rsid w:val="008C2FC4"/>
    <w:rsid w:val="00904E56"/>
    <w:rsid w:val="00905628"/>
    <w:rsid w:val="00A51B45"/>
    <w:rsid w:val="00A724F0"/>
    <w:rsid w:val="00AD46D1"/>
    <w:rsid w:val="00AD580E"/>
    <w:rsid w:val="00AE593D"/>
    <w:rsid w:val="00AE6523"/>
    <w:rsid w:val="00B6018F"/>
    <w:rsid w:val="00B86B6A"/>
    <w:rsid w:val="00BA69D2"/>
    <w:rsid w:val="00BA6CEC"/>
    <w:rsid w:val="00BB1B88"/>
    <w:rsid w:val="00BD2F5B"/>
    <w:rsid w:val="00C11589"/>
    <w:rsid w:val="00C257B2"/>
    <w:rsid w:val="00C431BD"/>
    <w:rsid w:val="00C510C2"/>
    <w:rsid w:val="00C77A92"/>
    <w:rsid w:val="00CA276B"/>
    <w:rsid w:val="00CE75C5"/>
    <w:rsid w:val="00D161CE"/>
    <w:rsid w:val="00D206A3"/>
    <w:rsid w:val="00D8475A"/>
    <w:rsid w:val="00D910B7"/>
    <w:rsid w:val="00D92B93"/>
    <w:rsid w:val="00DA73FC"/>
    <w:rsid w:val="00DD09FC"/>
    <w:rsid w:val="00E45161"/>
    <w:rsid w:val="00EA0BDF"/>
    <w:rsid w:val="00F77F0C"/>
    <w:rsid w:val="00FA213C"/>
    <w:rsid w:val="00FC78B2"/>
    <w:rsid w:val="00FD1168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729E"/>
  <w15:chartTrackingRefBased/>
  <w15:docId w15:val="{8E7CCD0C-6909-4B24-9233-464FCA64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Urroz Tomas</dc:creator>
  <cp:keywords/>
  <dc:description/>
  <cp:lastModifiedBy>Urroz Tomas</cp:lastModifiedBy>
  <cp:revision>5</cp:revision>
  <dcterms:created xsi:type="dcterms:W3CDTF">2022-06-22T18:52:00Z</dcterms:created>
  <dcterms:modified xsi:type="dcterms:W3CDTF">2022-06-22T21:46:00Z</dcterms:modified>
</cp:coreProperties>
</file>