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429F99" w14:textId="39BAB021" w:rsidR="0061614F" w:rsidRDefault="0061614F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MatavimoVieta.py </w:t>
      </w:r>
      <w:r w:rsidR="00B922EC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 xml:space="preserve"> </w:t>
      </w:r>
      <w:r w:rsidR="00B922EC">
        <w:rPr>
          <w:rFonts w:ascii="Times New Roman" w:hAnsi="Times New Roman" w:cs="Times New Roman"/>
        </w:rPr>
        <w:t>klasė, kurioje saugomi parametrai:</w:t>
      </w:r>
    </w:p>
    <w:p w14:paraId="0CCDBFBE" w14:textId="0AADFAE5" w:rsidR="00B922EC" w:rsidRDefault="00432011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Išmatavimai</w:t>
      </w:r>
      <w:r w:rsidR="00EF6604">
        <w:rPr>
          <w:rFonts w:ascii="Times New Roman" w:hAnsi="Times New Roman" w:cs="Times New Roman"/>
        </w:rPr>
        <w:t xml:space="preserve"> (forma apvalus ar stačiakampis; skersmuo; gylis; plotis)</w:t>
      </w:r>
      <w:r w:rsidR="009C5221">
        <w:rPr>
          <w:rFonts w:ascii="Times New Roman" w:hAnsi="Times New Roman" w:cs="Times New Roman"/>
        </w:rPr>
        <w:t>. Jei įvedamas apvalus skerspjūvis, skersmuo atsiranda lentynoje „gylis“</w:t>
      </w:r>
      <w:r w:rsidR="00AE6620">
        <w:rPr>
          <w:rFonts w:ascii="Times New Roman" w:hAnsi="Times New Roman" w:cs="Times New Roman"/>
        </w:rPr>
        <w:t>;</w:t>
      </w:r>
    </w:p>
    <w:p w14:paraId="3838BF09" w14:textId="38176092" w:rsidR="009C5221" w:rsidRDefault="00AE6620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Matavimo linijų skaičius;</w:t>
      </w:r>
    </w:p>
    <w:p w14:paraId="533A0A8C" w14:textId="2C1BFA40" w:rsidR="00AE6620" w:rsidRDefault="00AE6620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Filtrų skaičius;</w:t>
      </w:r>
    </w:p>
    <w:p w14:paraId="16B498F6" w14:textId="3756B95F" w:rsidR="00AE6620" w:rsidRDefault="00AE6620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Matavimo taškų skaičius.</w:t>
      </w:r>
    </w:p>
    <w:p w14:paraId="031A882D" w14:textId="77777777" w:rsidR="00C803A0" w:rsidRDefault="00C803A0" w:rsidP="009C5221">
      <w:pPr>
        <w:spacing w:after="0"/>
        <w:jc w:val="both"/>
        <w:rPr>
          <w:rFonts w:ascii="Times New Roman" w:hAnsi="Times New Roman" w:cs="Times New Roman"/>
        </w:rPr>
      </w:pPr>
    </w:p>
    <w:p w14:paraId="5CD4EFB7" w14:textId="5D4D40CA" w:rsidR="0043120E" w:rsidRDefault="00582DB9" w:rsidP="009C5221">
      <w:pPr>
        <w:spacing w:after="0"/>
        <w:jc w:val="both"/>
        <w:rPr>
          <w:rFonts w:ascii="Times New Roman" w:hAnsi="Times New Roman" w:cs="Times New Roman"/>
        </w:rPr>
      </w:pPr>
      <w:r w:rsidRPr="00582DB9">
        <w:rPr>
          <w:rFonts w:ascii="Times New Roman" w:hAnsi="Times New Roman" w:cs="Times New Roman"/>
        </w:rPr>
        <w:t>Skaiciavimai.py</w:t>
      </w:r>
      <w:r>
        <w:rPr>
          <w:rFonts w:ascii="Times New Roman" w:hAnsi="Times New Roman" w:cs="Times New Roman"/>
        </w:rPr>
        <w:t xml:space="preserve"> sukuria Rezultatai.xlsx su visais reikalingais lapais</w:t>
      </w:r>
      <w:r w:rsidR="0061614F">
        <w:rPr>
          <w:rFonts w:ascii="Times New Roman" w:hAnsi="Times New Roman" w:cs="Times New Roman"/>
        </w:rPr>
        <w:t>.</w:t>
      </w:r>
      <w:r w:rsidR="00C803A0">
        <w:rPr>
          <w:rFonts w:ascii="Times New Roman" w:hAnsi="Times New Roman" w:cs="Times New Roman"/>
        </w:rPr>
        <w:t xml:space="preserve"> Paeiliui iškviečia funkcijas:</w:t>
      </w:r>
    </w:p>
    <w:p w14:paraId="2D0E1B66" w14:textId="77777777" w:rsidR="00506048" w:rsidRDefault="00506048" w:rsidP="009C5221">
      <w:pPr>
        <w:spacing w:after="0"/>
        <w:jc w:val="both"/>
        <w:rPr>
          <w:rFonts w:ascii="Times New Roman" w:hAnsi="Times New Roman" w:cs="Times New Roman"/>
        </w:rPr>
      </w:pPr>
    </w:p>
    <w:p w14:paraId="6A5D9E15" w14:textId="4EDBFCB5" w:rsidR="00C803A0" w:rsidRDefault="00506048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1. </w:t>
      </w:r>
      <w:r w:rsidR="00C803A0">
        <w:rPr>
          <w:rFonts w:ascii="Times New Roman" w:hAnsi="Times New Roman" w:cs="Times New Roman"/>
        </w:rPr>
        <w:t xml:space="preserve">AtstumaiFunkcija.py </w:t>
      </w:r>
      <w:r w:rsidR="002C66CF">
        <w:rPr>
          <w:rFonts w:ascii="Times New Roman" w:hAnsi="Times New Roman" w:cs="Times New Roman"/>
        </w:rPr>
        <w:t xml:space="preserve">parenka iš Atstumai.xlsx matavimo atstumus ir surašo į </w:t>
      </w:r>
      <w:r w:rsidR="00B377FE">
        <w:rPr>
          <w:rFonts w:ascii="Times New Roman" w:hAnsi="Times New Roman" w:cs="Times New Roman"/>
        </w:rPr>
        <w:t xml:space="preserve">„Rezultatai.xlsx“ lapo „Greitis“ </w:t>
      </w:r>
      <w:r>
        <w:rPr>
          <w:rFonts w:ascii="Times New Roman" w:hAnsi="Times New Roman" w:cs="Times New Roman"/>
        </w:rPr>
        <w:t>D  stulpelį, pradedant nuo D5.</w:t>
      </w:r>
    </w:p>
    <w:p w14:paraId="03BB018C" w14:textId="77777777" w:rsidR="00605BFF" w:rsidRDefault="00605BFF" w:rsidP="009C5221">
      <w:pPr>
        <w:spacing w:after="0"/>
        <w:jc w:val="both"/>
        <w:rPr>
          <w:rFonts w:ascii="Times New Roman" w:hAnsi="Times New Roman" w:cs="Times New Roman"/>
        </w:rPr>
      </w:pPr>
    </w:p>
    <w:p w14:paraId="7E7E4566" w14:textId="5649813F" w:rsidR="00A31F3E" w:rsidRDefault="00A31F3E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2. Pavadinimai1Funkcija.py surašo lentelės pavadinimą ir stulpelių pavadinimus lape „Greitis“. </w:t>
      </w:r>
      <w:r w:rsidR="00CC460D">
        <w:rPr>
          <w:rFonts w:ascii="Times New Roman" w:hAnsi="Times New Roman" w:cs="Times New Roman"/>
        </w:rPr>
        <w:t>Įrašo skerspjūvio matmenis, suskaičiuoja skerspjūvio plotą</w:t>
      </w:r>
      <w:r w:rsidR="0025686A">
        <w:rPr>
          <w:rFonts w:ascii="Times New Roman" w:hAnsi="Times New Roman" w:cs="Times New Roman"/>
        </w:rPr>
        <w:t>, pagal matavimo taškų skaičių sulieja A, B, C stulpelius.</w:t>
      </w:r>
      <w:r w:rsidR="00AC0DEF">
        <w:rPr>
          <w:rFonts w:ascii="Times New Roman" w:hAnsi="Times New Roman" w:cs="Times New Roman"/>
        </w:rPr>
        <w:t xml:space="preserve"> Parenka Pito vamzdelio koeficientą ir išplėstinės neapibrėžties koeficientą, užpildo </w:t>
      </w:r>
      <w:r w:rsidR="00862273">
        <w:rPr>
          <w:rFonts w:ascii="Times New Roman" w:hAnsi="Times New Roman" w:cs="Times New Roman"/>
        </w:rPr>
        <w:t>lapo „Greitis“ „</w:t>
      </w:r>
      <w:r w:rsidR="00862273" w:rsidRPr="00862273">
        <w:rPr>
          <w:rFonts w:ascii="Times New Roman" w:hAnsi="Times New Roman" w:cs="Times New Roman"/>
        </w:rPr>
        <w:t>Pito vamzdelio koeficientas, K</w:t>
      </w:r>
      <w:r w:rsidR="00862273">
        <w:rPr>
          <w:rFonts w:ascii="Times New Roman" w:hAnsi="Times New Roman" w:cs="Times New Roman"/>
        </w:rPr>
        <w:t>“ reikšmes ir „</w:t>
      </w:r>
      <w:r w:rsidR="00605BFF" w:rsidRPr="00605BFF">
        <w:rPr>
          <w:rFonts w:ascii="Times New Roman" w:hAnsi="Times New Roman" w:cs="Times New Roman"/>
        </w:rPr>
        <w:t>Išplėstinės neapibrėžties koef. A</w:t>
      </w:r>
      <w:r w:rsidR="00605BFF">
        <w:rPr>
          <w:rFonts w:ascii="Times New Roman" w:hAnsi="Times New Roman" w:cs="Times New Roman"/>
        </w:rPr>
        <w:t>“ reikšmes.</w:t>
      </w:r>
    </w:p>
    <w:p w14:paraId="5CBFF014" w14:textId="77777777" w:rsidR="00403E36" w:rsidRDefault="00403E36" w:rsidP="009C5221">
      <w:pPr>
        <w:spacing w:after="0"/>
        <w:jc w:val="both"/>
        <w:rPr>
          <w:rFonts w:ascii="Times New Roman" w:hAnsi="Times New Roman" w:cs="Times New Roman"/>
        </w:rPr>
      </w:pPr>
    </w:p>
    <w:p w14:paraId="6208B5AD" w14:textId="67FA2718" w:rsidR="00403E36" w:rsidRDefault="00403E36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3. Pavadinimai2Funkcija.py surašo visų </w:t>
      </w:r>
      <w:r w:rsidR="00114C18">
        <w:rPr>
          <w:rFonts w:ascii="Times New Roman" w:hAnsi="Times New Roman" w:cs="Times New Roman"/>
        </w:rPr>
        <w:t xml:space="preserve">„Rezultatai.xlsx“ lapuose (išskyrus „Greitis“) lentelių pavadinimus ir lentelių stulpelių pavadinimus. </w:t>
      </w:r>
      <w:r w:rsidR="004E6B61">
        <w:rPr>
          <w:rFonts w:ascii="Times New Roman" w:hAnsi="Times New Roman" w:cs="Times New Roman"/>
        </w:rPr>
        <w:t xml:space="preserve">Lape „Paėmimas“ įrašo priklausomai nuo ortakio </w:t>
      </w:r>
      <w:r w:rsidR="006F1EC6">
        <w:rPr>
          <w:rFonts w:ascii="Times New Roman" w:hAnsi="Times New Roman" w:cs="Times New Roman"/>
        </w:rPr>
        <w:t xml:space="preserve">skerspjūvio ploto „Ortakio skersmuo“ arba „Ortakio vidiniai matmenys“ ir įrašo reikšmę į </w:t>
      </w:r>
      <w:r w:rsidR="00E05F07">
        <w:rPr>
          <w:rFonts w:ascii="Times New Roman" w:hAnsi="Times New Roman" w:cs="Times New Roman"/>
        </w:rPr>
        <w:t>D6 langelį.</w:t>
      </w:r>
      <w:r w:rsidR="0015383C">
        <w:rPr>
          <w:rFonts w:ascii="Times New Roman" w:hAnsi="Times New Roman" w:cs="Times New Roman"/>
        </w:rPr>
        <w:t xml:space="preserve"> Suskaičiuoja skerspjūvio plotą ir įrašo reik</w:t>
      </w:r>
      <w:r w:rsidR="008306D4">
        <w:rPr>
          <w:rFonts w:ascii="Times New Roman" w:hAnsi="Times New Roman" w:cs="Times New Roman"/>
        </w:rPr>
        <w:t>šmę į „</w:t>
      </w:r>
      <w:r w:rsidR="008306D4" w:rsidRPr="008306D4">
        <w:rPr>
          <w:rFonts w:ascii="Times New Roman" w:hAnsi="Times New Roman" w:cs="Times New Roman"/>
        </w:rPr>
        <w:t>Skerspjūvio plotas A (m2)</w:t>
      </w:r>
      <w:r w:rsidR="008306D4">
        <w:rPr>
          <w:rFonts w:ascii="Times New Roman" w:hAnsi="Times New Roman" w:cs="Times New Roman"/>
        </w:rPr>
        <w:t>“ E6 langelį.</w:t>
      </w:r>
    </w:p>
    <w:p w14:paraId="028475C1" w14:textId="77777777" w:rsidR="00D76196" w:rsidRDefault="00D76196" w:rsidP="009C5221">
      <w:pPr>
        <w:spacing w:after="0"/>
        <w:jc w:val="both"/>
        <w:rPr>
          <w:rFonts w:ascii="Times New Roman" w:hAnsi="Times New Roman" w:cs="Times New Roman"/>
        </w:rPr>
      </w:pPr>
    </w:p>
    <w:p w14:paraId="763F0FCA" w14:textId="152FCAFA" w:rsidR="0040528B" w:rsidRDefault="0040528B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 Pradiniai1Funkcija.py sukuria „Pradiniai.xlsx“ failą su lapais „Pradiniai“, „Greitis“, „Paėmimas“</w:t>
      </w:r>
      <w:r w:rsidR="00C632E2">
        <w:rPr>
          <w:rFonts w:ascii="Times New Roman" w:hAnsi="Times New Roman" w:cs="Times New Roman"/>
        </w:rPr>
        <w:t>. Lape „Pradiniai“ sukuria lentelę ir iš jos perkelia duomenis į lapus „Greitis“</w:t>
      </w:r>
      <w:r w:rsidR="00A57E8F">
        <w:rPr>
          <w:rFonts w:ascii="Times New Roman" w:hAnsi="Times New Roman" w:cs="Times New Roman"/>
        </w:rPr>
        <w:t>,</w:t>
      </w:r>
      <w:r w:rsidR="00C632E2">
        <w:rPr>
          <w:rFonts w:ascii="Times New Roman" w:hAnsi="Times New Roman" w:cs="Times New Roman"/>
        </w:rPr>
        <w:t xml:space="preserve"> „Paėmimas“</w:t>
      </w:r>
      <w:r w:rsidR="00A57E8F">
        <w:rPr>
          <w:rFonts w:ascii="Times New Roman" w:hAnsi="Times New Roman" w:cs="Times New Roman"/>
        </w:rPr>
        <w:t>, „Aerodinamika“</w:t>
      </w:r>
      <w:r w:rsidR="002368F4">
        <w:rPr>
          <w:rFonts w:ascii="Times New Roman" w:hAnsi="Times New Roman" w:cs="Times New Roman"/>
        </w:rPr>
        <w:t>, „Koncentracija“, „Svėrimas“</w:t>
      </w:r>
      <w:r w:rsidR="00C632E2">
        <w:rPr>
          <w:rFonts w:ascii="Times New Roman" w:hAnsi="Times New Roman" w:cs="Times New Roman"/>
        </w:rPr>
        <w:t xml:space="preserve"> užpildydama </w:t>
      </w:r>
      <w:r w:rsidR="00BB05E3">
        <w:rPr>
          <w:rFonts w:ascii="Times New Roman" w:hAnsi="Times New Roman" w:cs="Times New Roman"/>
        </w:rPr>
        <w:t>stulpelius „</w:t>
      </w:r>
      <w:r w:rsidR="00BB05E3" w:rsidRPr="00BB05E3">
        <w:rPr>
          <w:rFonts w:ascii="Times New Roman" w:hAnsi="Times New Roman" w:cs="Times New Roman"/>
        </w:rPr>
        <w:t>Matavimo data</w:t>
      </w:r>
      <w:r w:rsidR="00BB05E3">
        <w:rPr>
          <w:rFonts w:ascii="Times New Roman" w:hAnsi="Times New Roman" w:cs="Times New Roman"/>
        </w:rPr>
        <w:t xml:space="preserve">“; </w:t>
      </w:r>
      <w:r w:rsidR="00FB0AB1">
        <w:rPr>
          <w:rFonts w:ascii="Times New Roman" w:hAnsi="Times New Roman" w:cs="Times New Roman"/>
        </w:rPr>
        <w:t>„</w:t>
      </w:r>
      <w:r w:rsidR="00FB0AB1" w:rsidRPr="00FB0AB1">
        <w:rPr>
          <w:rFonts w:ascii="Times New Roman" w:hAnsi="Times New Roman" w:cs="Times New Roman"/>
        </w:rPr>
        <w:t>Ėminių registracijos Nr. T-107-2026-E-</w:t>
      </w:r>
      <w:r w:rsidR="00FB0AB1">
        <w:rPr>
          <w:rFonts w:ascii="Times New Roman" w:hAnsi="Times New Roman" w:cs="Times New Roman"/>
        </w:rPr>
        <w:t xml:space="preserve">“; </w:t>
      </w:r>
      <w:r w:rsidR="002368F4">
        <w:rPr>
          <w:rFonts w:ascii="Times New Roman" w:hAnsi="Times New Roman" w:cs="Times New Roman"/>
        </w:rPr>
        <w:t>„</w:t>
      </w:r>
      <w:r w:rsidR="009F4D1C" w:rsidRPr="009F4D1C">
        <w:rPr>
          <w:rFonts w:ascii="Times New Roman" w:hAnsi="Times New Roman" w:cs="Times New Roman"/>
        </w:rPr>
        <w:t>Objekto pavadinimas, adresas, taršos šaltinio Nr.</w:t>
      </w:r>
      <w:r w:rsidR="009F4D1C">
        <w:rPr>
          <w:rFonts w:ascii="Times New Roman" w:hAnsi="Times New Roman" w:cs="Times New Roman"/>
        </w:rPr>
        <w:t>“.</w:t>
      </w:r>
    </w:p>
    <w:p w14:paraId="6D93288A" w14:textId="77777777" w:rsidR="00DF04B6" w:rsidRDefault="00DF04B6" w:rsidP="009C5221">
      <w:pPr>
        <w:spacing w:after="0"/>
        <w:jc w:val="both"/>
        <w:rPr>
          <w:rFonts w:ascii="Times New Roman" w:hAnsi="Times New Roman" w:cs="Times New Roman"/>
        </w:rPr>
      </w:pPr>
    </w:p>
    <w:p w14:paraId="7A399EA0" w14:textId="55E37B49" w:rsidR="00DF04B6" w:rsidRDefault="00DF04B6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 Pradiniai2Funkcija.py </w:t>
      </w:r>
      <w:r w:rsidR="00926AA9">
        <w:rPr>
          <w:rFonts w:ascii="Times New Roman" w:hAnsi="Times New Roman" w:cs="Times New Roman"/>
        </w:rPr>
        <w:t xml:space="preserve">„Pradiniai.xlsx“ lape „Greitis“ </w:t>
      </w:r>
      <w:r w:rsidR="00F324F3">
        <w:rPr>
          <w:rFonts w:ascii="Times New Roman" w:hAnsi="Times New Roman" w:cs="Times New Roman"/>
        </w:rPr>
        <w:t xml:space="preserve">pagal linijų skaičių sukuria stulpelius </w:t>
      </w:r>
      <w:r w:rsidR="00735E4C">
        <w:rPr>
          <w:rFonts w:ascii="Times New Roman" w:hAnsi="Times New Roman" w:cs="Times New Roman"/>
        </w:rPr>
        <w:t>„</w:t>
      </w:r>
      <w:r w:rsidR="00735E4C" w:rsidRPr="00735E4C">
        <w:rPr>
          <w:rFonts w:ascii="Times New Roman" w:hAnsi="Times New Roman" w:cs="Times New Roman"/>
        </w:rPr>
        <w:t>Išmatuotas diferencinis slėgis taškuose 1 linija, Pdi, hPa</w:t>
      </w:r>
      <w:r w:rsidR="00735E4C">
        <w:rPr>
          <w:rFonts w:ascii="Times New Roman" w:hAnsi="Times New Roman" w:cs="Times New Roman"/>
        </w:rPr>
        <w:t xml:space="preserve">“, </w:t>
      </w:r>
      <w:r w:rsidR="003449F0">
        <w:rPr>
          <w:rFonts w:ascii="Times New Roman" w:hAnsi="Times New Roman" w:cs="Times New Roman"/>
        </w:rPr>
        <w:t>tada „</w:t>
      </w:r>
      <w:r w:rsidR="003449F0" w:rsidRPr="003449F0">
        <w:rPr>
          <w:rFonts w:ascii="Times New Roman" w:hAnsi="Times New Roman" w:cs="Times New Roman"/>
        </w:rPr>
        <w:t>Atmosferinis slėgis P, hPa</w:t>
      </w:r>
      <w:r w:rsidR="003449F0">
        <w:rPr>
          <w:rFonts w:ascii="Times New Roman" w:hAnsi="Times New Roman" w:cs="Times New Roman"/>
        </w:rPr>
        <w:t>“; „</w:t>
      </w:r>
      <w:r w:rsidR="00D83D02" w:rsidRPr="00D83D02">
        <w:rPr>
          <w:rFonts w:ascii="Times New Roman" w:hAnsi="Times New Roman" w:cs="Times New Roman"/>
        </w:rPr>
        <w:t>Statinis slėgis ortakyje ± ΔP, hPa</w:t>
      </w:r>
      <w:r w:rsidR="00D83D02">
        <w:rPr>
          <w:rFonts w:ascii="Times New Roman" w:hAnsi="Times New Roman" w:cs="Times New Roman"/>
        </w:rPr>
        <w:t>“. Visus duomenis perkelia į atitinkamus stulpelius „Rezultatai.xlsx“ lape „Greitis“.</w:t>
      </w:r>
      <w:r w:rsidR="00D83502">
        <w:rPr>
          <w:rFonts w:ascii="Times New Roman" w:hAnsi="Times New Roman" w:cs="Times New Roman"/>
        </w:rPr>
        <w:t xml:space="preserve"> </w:t>
      </w:r>
      <w:r w:rsidR="000128FA">
        <w:rPr>
          <w:rFonts w:ascii="Times New Roman" w:hAnsi="Times New Roman" w:cs="Times New Roman"/>
        </w:rPr>
        <w:t>Papildomai diferencinius slėgius surašo į lapo „Paėmimas“ papildomą stulpelį.</w:t>
      </w:r>
    </w:p>
    <w:p w14:paraId="620BCB32" w14:textId="77777777" w:rsidR="00D83D02" w:rsidRDefault="00D83D02" w:rsidP="009C5221">
      <w:pPr>
        <w:spacing w:after="0"/>
        <w:jc w:val="both"/>
        <w:rPr>
          <w:rFonts w:ascii="Times New Roman" w:hAnsi="Times New Roman" w:cs="Times New Roman"/>
        </w:rPr>
      </w:pPr>
    </w:p>
    <w:p w14:paraId="1C3D8C0E" w14:textId="6DC2E146" w:rsidR="00D83D02" w:rsidRDefault="00D83D02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6. Pradiniai3Funkcija.py „Pradiniai.xlsx“ lape „Paėmimas“ </w:t>
      </w:r>
      <w:r w:rsidR="00241663">
        <w:rPr>
          <w:rFonts w:ascii="Times New Roman" w:hAnsi="Times New Roman" w:cs="Times New Roman"/>
        </w:rPr>
        <w:t xml:space="preserve">sukuria lentelę O2, CO2 ir Temperatūra ortakyje reikšmių įvedimui, nuskaito įvestas reikšmes ir perkelia jas į „Rezultatai.xlsx“ lapo „Paėmimas“ </w:t>
      </w:r>
      <w:r w:rsidR="008D1E97">
        <w:rPr>
          <w:rFonts w:ascii="Times New Roman" w:hAnsi="Times New Roman" w:cs="Times New Roman"/>
        </w:rPr>
        <w:t>atitinkamą lentelę. Suskaičiuoja O2, CO2, temperatūros ortakyje vidurkį.</w:t>
      </w:r>
    </w:p>
    <w:p w14:paraId="4795CF4B" w14:textId="77777777" w:rsidR="00915AF3" w:rsidRDefault="00915AF3" w:rsidP="009C5221">
      <w:pPr>
        <w:spacing w:after="0"/>
        <w:jc w:val="both"/>
        <w:rPr>
          <w:rFonts w:ascii="Times New Roman" w:hAnsi="Times New Roman" w:cs="Times New Roman"/>
        </w:rPr>
      </w:pPr>
    </w:p>
    <w:p w14:paraId="4473ADC3" w14:textId="45CDCDDA" w:rsidR="00915AF3" w:rsidRDefault="00915AF3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7. Pradiniai4Funkcija.py</w:t>
      </w:r>
      <w:r w:rsidR="00753CAD">
        <w:rPr>
          <w:rFonts w:ascii="Times New Roman" w:hAnsi="Times New Roman" w:cs="Times New Roman"/>
        </w:rPr>
        <w:t xml:space="preserve"> </w:t>
      </w:r>
      <w:r w:rsidR="00E1451A">
        <w:rPr>
          <w:rFonts w:ascii="Times New Roman" w:hAnsi="Times New Roman" w:cs="Times New Roman"/>
        </w:rPr>
        <w:t xml:space="preserve">„Pradiniai.xlsx“ lape „Paėmimas“ </w:t>
      </w:r>
      <w:r w:rsidR="00311285">
        <w:rPr>
          <w:rFonts w:ascii="Times New Roman" w:hAnsi="Times New Roman" w:cs="Times New Roman"/>
        </w:rPr>
        <w:t xml:space="preserve">pagal linijų skaičių ir filtrų skaičių sukuria lenteles su </w:t>
      </w:r>
      <w:r w:rsidR="00BC7BC4">
        <w:rPr>
          <w:rFonts w:ascii="Times New Roman" w:hAnsi="Times New Roman" w:cs="Times New Roman"/>
        </w:rPr>
        <w:t>„</w:t>
      </w:r>
      <w:r w:rsidR="00BC7BC4" w:rsidRPr="00BC7BC4">
        <w:rPr>
          <w:rFonts w:ascii="Times New Roman" w:hAnsi="Times New Roman" w:cs="Times New Roman"/>
        </w:rPr>
        <w:t>Slėgis prieš rotametrą ΔPr (±hPa)</w:t>
      </w:r>
      <w:r w:rsidR="00BC7BC4">
        <w:rPr>
          <w:rFonts w:ascii="Times New Roman" w:hAnsi="Times New Roman" w:cs="Times New Roman"/>
        </w:rPr>
        <w:t>“; „</w:t>
      </w:r>
      <w:r w:rsidR="00BC7BC4" w:rsidRPr="00BC7BC4">
        <w:rPr>
          <w:rFonts w:ascii="Times New Roman" w:hAnsi="Times New Roman" w:cs="Times New Roman"/>
        </w:rPr>
        <w:t>Antgalio diametras da (mm)</w:t>
      </w:r>
      <w:r w:rsidR="00BC7BC4">
        <w:rPr>
          <w:rFonts w:ascii="Times New Roman" w:hAnsi="Times New Roman" w:cs="Times New Roman"/>
        </w:rPr>
        <w:t xml:space="preserve">“; </w:t>
      </w:r>
      <w:r w:rsidR="007E0717">
        <w:rPr>
          <w:rFonts w:ascii="Times New Roman" w:hAnsi="Times New Roman" w:cs="Times New Roman"/>
        </w:rPr>
        <w:t>„</w:t>
      </w:r>
      <w:r w:rsidR="007E0717" w:rsidRPr="007E0717">
        <w:rPr>
          <w:rFonts w:ascii="Times New Roman" w:hAnsi="Times New Roman" w:cs="Times New Roman"/>
        </w:rPr>
        <w:t>Siurbimo laikas t (min)</w:t>
      </w:r>
      <w:r w:rsidR="007E0717">
        <w:rPr>
          <w:rFonts w:ascii="Times New Roman" w:hAnsi="Times New Roman" w:cs="Times New Roman"/>
        </w:rPr>
        <w:t>“; „</w:t>
      </w:r>
      <w:r w:rsidR="007E0717" w:rsidRPr="007E0717">
        <w:rPr>
          <w:rFonts w:ascii="Times New Roman" w:hAnsi="Times New Roman" w:cs="Times New Roman"/>
        </w:rPr>
        <w:t>Siurbimo greitis Vo (l/min)</w:t>
      </w:r>
      <w:r w:rsidR="007E0717">
        <w:rPr>
          <w:rFonts w:ascii="Times New Roman" w:hAnsi="Times New Roman" w:cs="Times New Roman"/>
        </w:rPr>
        <w:t>“</w:t>
      </w:r>
      <w:r w:rsidR="005563C7">
        <w:rPr>
          <w:rFonts w:ascii="Times New Roman" w:hAnsi="Times New Roman" w:cs="Times New Roman"/>
        </w:rPr>
        <w:t>;</w:t>
      </w:r>
      <w:r w:rsidR="007E0717">
        <w:rPr>
          <w:rFonts w:ascii="Times New Roman" w:hAnsi="Times New Roman" w:cs="Times New Roman"/>
        </w:rPr>
        <w:t xml:space="preserve"> </w:t>
      </w:r>
      <w:r w:rsidR="005563C7">
        <w:rPr>
          <w:rFonts w:ascii="Times New Roman" w:hAnsi="Times New Roman" w:cs="Times New Roman"/>
        </w:rPr>
        <w:t>„</w:t>
      </w:r>
      <w:r w:rsidR="005563C7" w:rsidRPr="005563C7">
        <w:rPr>
          <w:rFonts w:ascii="Times New Roman" w:hAnsi="Times New Roman" w:cs="Times New Roman"/>
        </w:rPr>
        <w:t>Siurbiamų dujų temperatūra prieš rotametrą tr (°C)</w:t>
      </w:r>
      <w:r w:rsidR="005563C7">
        <w:rPr>
          <w:rFonts w:ascii="Times New Roman" w:hAnsi="Times New Roman" w:cs="Times New Roman"/>
        </w:rPr>
        <w:t>“ stulpeliais ir perkelia įvestas reikšmes į „Rezultatai.xlsx“ lapo „Paėmimas“ analogiškus stulpelius.</w:t>
      </w:r>
    </w:p>
    <w:p w14:paraId="1A734F23" w14:textId="77777777" w:rsidR="003D238A" w:rsidRDefault="003D238A" w:rsidP="009C5221">
      <w:pPr>
        <w:spacing w:after="0"/>
        <w:jc w:val="both"/>
        <w:rPr>
          <w:rFonts w:ascii="Times New Roman" w:hAnsi="Times New Roman" w:cs="Times New Roman"/>
        </w:rPr>
      </w:pPr>
    </w:p>
    <w:p w14:paraId="77CF77CE" w14:textId="6571A4F5" w:rsidR="00D30E11" w:rsidRDefault="00B827B3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8</w:t>
      </w:r>
      <w:r w:rsidR="00D30E11">
        <w:rPr>
          <w:rFonts w:ascii="Times New Roman" w:hAnsi="Times New Roman" w:cs="Times New Roman"/>
        </w:rPr>
        <w:t>. GreitisSPFunkcija.py pagal SVP „Rezultatai.xlsx“ lape „Greitis“ nuspalvoja lentelę, surašo eilutėse esančius pavadinimus, nubraižo rėmelius.</w:t>
      </w:r>
    </w:p>
    <w:p w14:paraId="18C66EAE" w14:textId="77777777" w:rsidR="006F23C7" w:rsidRDefault="006F23C7" w:rsidP="009C5221">
      <w:pPr>
        <w:spacing w:after="0"/>
        <w:jc w:val="both"/>
        <w:rPr>
          <w:rFonts w:ascii="Times New Roman" w:hAnsi="Times New Roman" w:cs="Times New Roman"/>
        </w:rPr>
      </w:pPr>
    </w:p>
    <w:p w14:paraId="430D2AC9" w14:textId="11E1962D" w:rsidR="006F23C7" w:rsidRDefault="006F23C7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9. KoncentracijaSPFunkcija.py</w:t>
      </w:r>
      <w:r w:rsidR="00E115CD">
        <w:rPr>
          <w:rFonts w:ascii="Times New Roman" w:hAnsi="Times New Roman" w:cs="Times New Roman"/>
        </w:rPr>
        <w:t xml:space="preserve"> </w:t>
      </w:r>
      <w:r w:rsidR="00E115CD">
        <w:rPr>
          <w:rFonts w:ascii="Times New Roman" w:hAnsi="Times New Roman" w:cs="Times New Roman"/>
        </w:rPr>
        <w:t>pagal SVP „Rezultatai.xlsx“ lape „Greitis“ nuspalvoja lentelę, surašo eilutėse esančius pavadinimus, nubraižo rėmelius</w:t>
      </w:r>
      <w:r w:rsidR="00E115CD">
        <w:rPr>
          <w:rFonts w:ascii="Times New Roman" w:hAnsi="Times New Roman" w:cs="Times New Roman"/>
        </w:rPr>
        <w:t>, išskyrus A, B, C stulpelius.</w:t>
      </w:r>
    </w:p>
    <w:p w14:paraId="71BD1655" w14:textId="77777777" w:rsidR="003D238A" w:rsidRDefault="003D238A" w:rsidP="009C5221">
      <w:pPr>
        <w:spacing w:after="0"/>
        <w:jc w:val="both"/>
        <w:rPr>
          <w:rFonts w:ascii="Times New Roman" w:hAnsi="Times New Roman" w:cs="Times New Roman"/>
        </w:rPr>
      </w:pPr>
    </w:p>
    <w:p w14:paraId="33ECED2C" w14:textId="7E8CC8C9" w:rsidR="00D76196" w:rsidRPr="00582DB9" w:rsidRDefault="00B827B3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9</w:t>
      </w:r>
      <w:r w:rsidR="00D76196">
        <w:rPr>
          <w:rFonts w:ascii="Times New Roman" w:hAnsi="Times New Roman" w:cs="Times New Roman"/>
        </w:rPr>
        <w:t xml:space="preserve">. SverimasSPFunkcija.py pagal SVP </w:t>
      </w:r>
      <w:r w:rsidR="00D30E11">
        <w:rPr>
          <w:rFonts w:ascii="Times New Roman" w:hAnsi="Times New Roman" w:cs="Times New Roman"/>
        </w:rPr>
        <w:t xml:space="preserve">„Rezultatai.xlsx“ lape „Svėrimas“ </w:t>
      </w:r>
      <w:r w:rsidR="00D76196">
        <w:rPr>
          <w:rFonts w:ascii="Times New Roman" w:hAnsi="Times New Roman" w:cs="Times New Roman"/>
        </w:rPr>
        <w:t xml:space="preserve">nuspalvoja </w:t>
      </w:r>
      <w:r w:rsidR="00174565">
        <w:rPr>
          <w:rFonts w:ascii="Times New Roman" w:hAnsi="Times New Roman" w:cs="Times New Roman"/>
        </w:rPr>
        <w:t>lentelę, surašo eilutėse esančius pavadinimus, nubraižo rėmelius</w:t>
      </w:r>
      <w:r w:rsidR="00FF72D5">
        <w:rPr>
          <w:rFonts w:ascii="Times New Roman" w:hAnsi="Times New Roman" w:cs="Times New Roman"/>
        </w:rPr>
        <w:t>, išskyrus A ir B stulpelius.</w:t>
      </w:r>
    </w:p>
    <w:sectPr w:rsidR="00D76196" w:rsidRPr="00582DB9">
      <w:pgSz w:w="11906" w:h="16838"/>
      <w:pgMar w:top="1701" w:right="567" w:bottom="1134" w:left="1701" w:header="567" w:footer="567" w:gutter="0"/>
      <w:cols w:space="12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296"/>
  <w:hyphenationZone w:val="396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A0E"/>
    <w:rsid w:val="000128FA"/>
    <w:rsid w:val="00042017"/>
    <w:rsid w:val="00114C18"/>
    <w:rsid w:val="00150A26"/>
    <w:rsid w:val="0015383C"/>
    <w:rsid w:val="00174565"/>
    <w:rsid w:val="001921E9"/>
    <w:rsid w:val="002246BB"/>
    <w:rsid w:val="002368F4"/>
    <w:rsid w:val="00241663"/>
    <w:rsid w:val="0025686A"/>
    <w:rsid w:val="00286BA3"/>
    <w:rsid w:val="002C66CF"/>
    <w:rsid w:val="00311285"/>
    <w:rsid w:val="003449F0"/>
    <w:rsid w:val="003D238A"/>
    <w:rsid w:val="00403E36"/>
    <w:rsid w:val="0040528B"/>
    <w:rsid w:val="0043120E"/>
    <w:rsid w:val="00432011"/>
    <w:rsid w:val="00460C35"/>
    <w:rsid w:val="00494D4B"/>
    <w:rsid w:val="004E6B61"/>
    <w:rsid w:val="00506048"/>
    <w:rsid w:val="0052799C"/>
    <w:rsid w:val="005563C7"/>
    <w:rsid w:val="00582DB9"/>
    <w:rsid w:val="00593A0E"/>
    <w:rsid w:val="005D47AF"/>
    <w:rsid w:val="00605BFF"/>
    <w:rsid w:val="0061614F"/>
    <w:rsid w:val="0064020C"/>
    <w:rsid w:val="006D1037"/>
    <w:rsid w:val="006F1EC6"/>
    <w:rsid w:val="006F23C7"/>
    <w:rsid w:val="00735E4C"/>
    <w:rsid w:val="00753CAD"/>
    <w:rsid w:val="007E0717"/>
    <w:rsid w:val="008306D4"/>
    <w:rsid w:val="00862273"/>
    <w:rsid w:val="008678DC"/>
    <w:rsid w:val="008D1E97"/>
    <w:rsid w:val="00915AF3"/>
    <w:rsid w:val="00926AA9"/>
    <w:rsid w:val="009C5221"/>
    <w:rsid w:val="009F4D1C"/>
    <w:rsid w:val="00A31F3E"/>
    <w:rsid w:val="00A57E8F"/>
    <w:rsid w:val="00AC0DEF"/>
    <w:rsid w:val="00AE6620"/>
    <w:rsid w:val="00B377FE"/>
    <w:rsid w:val="00B62B60"/>
    <w:rsid w:val="00B827B3"/>
    <w:rsid w:val="00B922EC"/>
    <w:rsid w:val="00BB05E3"/>
    <w:rsid w:val="00BC7BC4"/>
    <w:rsid w:val="00C632E2"/>
    <w:rsid w:val="00C803A0"/>
    <w:rsid w:val="00CC460D"/>
    <w:rsid w:val="00D02AC6"/>
    <w:rsid w:val="00D30E11"/>
    <w:rsid w:val="00D76196"/>
    <w:rsid w:val="00D83502"/>
    <w:rsid w:val="00D83D02"/>
    <w:rsid w:val="00DF04B6"/>
    <w:rsid w:val="00E05F07"/>
    <w:rsid w:val="00E115CD"/>
    <w:rsid w:val="00E1451A"/>
    <w:rsid w:val="00E7738F"/>
    <w:rsid w:val="00EF6604"/>
    <w:rsid w:val="00F324F3"/>
    <w:rsid w:val="00FB0AB1"/>
    <w:rsid w:val="00FF7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351921"/>
  <w15:chartTrackingRefBased/>
  <w15:docId w15:val="{3C6CFE1D-7A4A-4D50-B8D5-7F32BB18AC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lt-L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prastasis">
    <w:name w:val="Normal"/>
    <w:qFormat/>
  </w:style>
  <w:style w:type="paragraph" w:styleId="Antrat1">
    <w:name w:val="heading 1"/>
    <w:basedOn w:val="prastasis"/>
    <w:next w:val="prastasis"/>
    <w:link w:val="Antrat1Diagrama"/>
    <w:uiPriority w:val="9"/>
    <w:qFormat/>
    <w:rsid w:val="00593A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Antrat2">
    <w:name w:val="heading 2"/>
    <w:basedOn w:val="prastasis"/>
    <w:next w:val="prastasis"/>
    <w:link w:val="Antrat2Diagrama"/>
    <w:uiPriority w:val="9"/>
    <w:semiHidden/>
    <w:unhideWhenUsed/>
    <w:qFormat/>
    <w:rsid w:val="00593A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Antrat3">
    <w:name w:val="heading 3"/>
    <w:basedOn w:val="prastasis"/>
    <w:next w:val="prastasis"/>
    <w:link w:val="Antrat3Diagrama"/>
    <w:uiPriority w:val="9"/>
    <w:semiHidden/>
    <w:unhideWhenUsed/>
    <w:qFormat/>
    <w:rsid w:val="00593A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Antrat4">
    <w:name w:val="heading 4"/>
    <w:basedOn w:val="prastasis"/>
    <w:next w:val="prastasis"/>
    <w:link w:val="Antrat4Diagrama"/>
    <w:uiPriority w:val="9"/>
    <w:semiHidden/>
    <w:unhideWhenUsed/>
    <w:qFormat/>
    <w:rsid w:val="00593A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Antrat5">
    <w:name w:val="heading 5"/>
    <w:basedOn w:val="prastasis"/>
    <w:next w:val="prastasis"/>
    <w:link w:val="Antrat5Diagrama"/>
    <w:uiPriority w:val="9"/>
    <w:semiHidden/>
    <w:unhideWhenUsed/>
    <w:qFormat/>
    <w:rsid w:val="00593A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Antrat6">
    <w:name w:val="heading 6"/>
    <w:basedOn w:val="prastasis"/>
    <w:next w:val="prastasis"/>
    <w:link w:val="Antrat6Diagrama"/>
    <w:uiPriority w:val="9"/>
    <w:semiHidden/>
    <w:unhideWhenUsed/>
    <w:qFormat/>
    <w:rsid w:val="00593A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Antrat7">
    <w:name w:val="heading 7"/>
    <w:basedOn w:val="prastasis"/>
    <w:next w:val="prastasis"/>
    <w:link w:val="Antrat7Diagrama"/>
    <w:uiPriority w:val="9"/>
    <w:semiHidden/>
    <w:unhideWhenUsed/>
    <w:qFormat/>
    <w:rsid w:val="00593A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Antrat8">
    <w:name w:val="heading 8"/>
    <w:basedOn w:val="prastasis"/>
    <w:next w:val="prastasis"/>
    <w:link w:val="Antrat8Diagrama"/>
    <w:uiPriority w:val="9"/>
    <w:semiHidden/>
    <w:unhideWhenUsed/>
    <w:qFormat/>
    <w:rsid w:val="00593A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Antrat9">
    <w:name w:val="heading 9"/>
    <w:basedOn w:val="prastasis"/>
    <w:next w:val="prastasis"/>
    <w:link w:val="Antrat9Diagrama"/>
    <w:uiPriority w:val="9"/>
    <w:semiHidden/>
    <w:unhideWhenUsed/>
    <w:qFormat/>
    <w:rsid w:val="00593A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Numatytasispastraiposriftas">
    <w:name w:val="Default Paragraph Font"/>
    <w:uiPriority w:val="1"/>
    <w:semiHidden/>
    <w:unhideWhenUsed/>
  </w:style>
  <w:style w:type="table" w:default="1" w:styleId="prastojilent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raonra">
    <w:name w:val="No List"/>
    <w:uiPriority w:val="99"/>
    <w:semiHidden/>
    <w:unhideWhenUsed/>
  </w:style>
  <w:style w:type="character" w:customStyle="1" w:styleId="Antrat1Diagrama">
    <w:name w:val="Antraštė 1 Diagrama"/>
    <w:basedOn w:val="Numatytasispastraiposriftas"/>
    <w:link w:val="Antrat1"/>
    <w:uiPriority w:val="9"/>
    <w:rsid w:val="00593A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Antrat2Diagrama">
    <w:name w:val="Antraštė 2 Diagrama"/>
    <w:basedOn w:val="Numatytasispastraiposriftas"/>
    <w:link w:val="Antrat2"/>
    <w:uiPriority w:val="9"/>
    <w:semiHidden/>
    <w:rsid w:val="00593A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Antrat3Diagrama">
    <w:name w:val="Antraštė 3 Diagrama"/>
    <w:basedOn w:val="Numatytasispastraiposriftas"/>
    <w:link w:val="Antrat3"/>
    <w:uiPriority w:val="9"/>
    <w:semiHidden/>
    <w:rsid w:val="00593A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Antrat4Diagrama">
    <w:name w:val="Antraštė 4 Diagrama"/>
    <w:basedOn w:val="Numatytasispastraiposriftas"/>
    <w:link w:val="Antrat4"/>
    <w:uiPriority w:val="9"/>
    <w:semiHidden/>
    <w:rsid w:val="00593A0E"/>
    <w:rPr>
      <w:rFonts w:eastAsiaTheme="majorEastAsia" w:cstheme="majorBidi"/>
      <w:i/>
      <w:iCs/>
      <w:color w:val="0F4761" w:themeColor="accent1" w:themeShade="BF"/>
    </w:rPr>
  </w:style>
  <w:style w:type="character" w:customStyle="1" w:styleId="Antrat5Diagrama">
    <w:name w:val="Antraštė 5 Diagrama"/>
    <w:basedOn w:val="Numatytasispastraiposriftas"/>
    <w:link w:val="Antrat5"/>
    <w:uiPriority w:val="9"/>
    <w:semiHidden/>
    <w:rsid w:val="00593A0E"/>
    <w:rPr>
      <w:rFonts w:eastAsiaTheme="majorEastAsia" w:cstheme="majorBidi"/>
      <w:color w:val="0F4761" w:themeColor="accent1" w:themeShade="BF"/>
    </w:rPr>
  </w:style>
  <w:style w:type="character" w:customStyle="1" w:styleId="Antrat6Diagrama">
    <w:name w:val="Antraštė 6 Diagrama"/>
    <w:basedOn w:val="Numatytasispastraiposriftas"/>
    <w:link w:val="Antrat6"/>
    <w:uiPriority w:val="9"/>
    <w:semiHidden/>
    <w:rsid w:val="00593A0E"/>
    <w:rPr>
      <w:rFonts w:eastAsiaTheme="majorEastAsia" w:cstheme="majorBidi"/>
      <w:i/>
      <w:iCs/>
      <w:color w:val="595959" w:themeColor="text1" w:themeTint="A6"/>
    </w:rPr>
  </w:style>
  <w:style w:type="character" w:customStyle="1" w:styleId="Antrat7Diagrama">
    <w:name w:val="Antraštė 7 Diagrama"/>
    <w:basedOn w:val="Numatytasispastraiposriftas"/>
    <w:link w:val="Antrat7"/>
    <w:uiPriority w:val="9"/>
    <w:semiHidden/>
    <w:rsid w:val="00593A0E"/>
    <w:rPr>
      <w:rFonts w:eastAsiaTheme="majorEastAsia" w:cstheme="majorBidi"/>
      <w:color w:val="595959" w:themeColor="text1" w:themeTint="A6"/>
    </w:rPr>
  </w:style>
  <w:style w:type="character" w:customStyle="1" w:styleId="Antrat8Diagrama">
    <w:name w:val="Antraštė 8 Diagrama"/>
    <w:basedOn w:val="Numatytasispastraiposriftas"/>
    <w:link w:val="Antrat8"/>
    <w:uiPriority w:val="9"/>
    <w:semiHidden/>
    <w:rsid w:val="00593A0E"/>
    <w:rPr>
      <w:rFonts w:eastAsiaTheme="majorEastAsia" w:cstheme="majorBidi"/>
      <w:i/>
      <w:iCs/>
      <w:color w:val="272727" w:themeColor="text1" w:themeTint="D8"/>
    </w:rPr>
  </w:style>
  <w:style w:type="character" w:customStyle="1" w:styleId="Antrat9Diagrama">
    <w:name w:val="Antraštė 9 Diagrama"/>
    <w:basedOn w:val="Numatytasispastraiposriftas"/>
    <w:link w:val="Antrat9"/>
    <w:uiPriority w:val="9"/>
    <w:semiHidden/>
    <w:rsid w:val="00593A0E"/>
    <w:rPr>
      <w:rFonts w:eastAsiaTheme="majorEastAsia" w:cstheme="majorBidi"/>
      <w:color w:val="272727" w:themeColor="text1" w:themeTint="D8"/>
    </w:rPr>
  </w:style>
  <w:style w:type="paragraph" w:styleId="Pavadinimas">
    <w:name w:val="Title"/>
    <w:basedOn w:val="prastasis"/>
    <w:next w:val="prastasis"/>
    <w:link w:val="PavadinimasDiagrama"/>
    <w:uiPriority w:val="10"/>
    <w:qFormat/>
    <w:rsid w:val="00593A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avadinimasDiagrama">
    <w:name w:val="Pavadinimas Diagrama"/>
    <w:basedOn w:val="Numatytasispastraiposriftas"/>
    <w:link w:val="Pavadinimas"/>
    <w:uiPriority w:val="10"/>
    <w:rsid w:val="00593A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antrat">
    <w:name w:val="Subtitle"/>
    <w:basedOn w:val="prastasis"/>
    <w:next w:val="prastasis"/>
    <w:link w:val="PaantratDiagrama"/>
    <w:uiPriority w:val="11"/>
    <w:qFormat/>
    <w:rsid w:val="00593A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aantratDiagrama">
    <w:name w:val="Paantraštė Diagrama"/>
    <w:basedOn w:val="Numatytasispastraiposriftas"/>
    <w:link w:val="Paantrat"/>
    <w:uiPriority w:val="11"/>
    <w:rsid w:val="00593A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a">
    <w:name w:val="Quote"/>
    <w:basedOn w:val="prastasis"/>
    <w:next w:val="prastasis"/>
    <w:link w:val="CitataDiagrama"/>
    <w:uiPriority w:val="29"/>
    <w:qFormat/>
    <w:rsid w:val="00593A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aDiagrama">
    <w:name w:val="Citata Diagrama"/>
    <w:basedOn w:val="Numatytasispastraiposriftas"/>
    <w:link w:val="Citata"/>
    <w:uiPriority w:val="29"/>
    <w:rsid w:val="00593A0E"/>
    <w:rPr>
      <w:i/>
      <w:iCs/>
      <w:color w:val="404040" w:themeColor="text1" w:themeTint="BF"/>
    </w:rPr>
  </w:style>
  <w:style w:type="paragraph" w:styleId="Sraopastraipa">
    <w:name w:val="List Paragraph"/>
    <w:basedOn w:val="prastasis"/>
    <w:uiPriority w:val="34"/>
    <w:qFormat/>
    <w:rsid w:val="00593A0E"/>
    <w:pPr>
      <w:ind w:left="720"/>
      <w:contextualSpacing/>
    </w:pPr>
  </w:style>
  <w:style w:type="character" w:styleId="Rykuspabraukimas">
    <w:name w:val="Intense Emphasis"/>
    <w:basedOn w:val="Numatytasispastraiposriftas"/>
    <w:uiPriority w:val="21"/>
    <w:qFormat/>
    <w:rsid w:val="00593A0E"/>
    <w:rPr>
      <w:i/>
      <w:iCs/>
      <w:color w:val="0F4761" w:themeColor="accent1" w:themeShade="BF"/>
    </w:rPr>
  </w:style>
  <w:style w:type="paragraph" w:styleId="Iskirtacitata">
    <w:name w:val="Intense Quote"/>
    <w:basedOn w:val="prastasis"/>
    <w:next w:val="prastasis"/>
    <w:link w:val="IskirtacitataDiagrama"/>
    <w:uiPriority w:val="30"/>
    <w:qFormat/>
    <w:rsid w:val="00593A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skirtacitataDiagrama">
    <w:name w:val="Išskirta citata Diagrama"/>
    <w:basedOn w:val="Numatytasispastraiposriftas"/>
    <w:link w:val="Iskirtacitata"/>
    <w:uiPriority w:val="30"/>
    <w:rsid w:val="00593A0E"/>
    <w:rPr>
      <w:i/>
      <w:iCs/>
      <w:color w:val="0F4761" w:themeColor="accent1" w:themeShade="BF"/>
    </w:rPr>
  </w:style>
  <w:style w:type="character" w:styleId="Rykinuoroda">
    <w:name w:val="Intense Reference"/>
    <w:basedOn w:val="Numatytasispastraiposriftas"/>
    <w:uiPriority w:val="32"/>
    <w:qFormat/>
    <w:rsid w:val="00593A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„Office“ 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53e7e53-5eb2-45cf-b2ab-34c867e554b8">
      <Terms xmlns="http://schemas.microsoft.com/office/infopath/2007/PartnerControls"/>
    </lcf76f155ced4ddcb4097134ff3c332f>
    <TaxCatchAll xmlns="aa0d983d-359a-438c-9953-3af1a8ac0831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as" ma:contentTypeID="0x010100BAB57CF81AE55C4698AAD22D302297F0" ma:contentTypeVersion="18" ma:contentTypeDescription="Kurkite naują dokumentą." ma:contentTypeScope="" ma:versionID="49ab401eb4052690d2a2629974c22fd6">
  <xsd:schema xmlns:xsd="http://www.w3.org/2001/XMLSchema" xmlns:xs="http://www.w3.org/2001/XMLSchema" xmlns:p="http://schemas.microsoft.com/office/2006/metadata/properties" xmlns:ns2="453e7e53-5eb2-45cf-b2ab-34c867e554b8" xmlns:ns3="aa0d983d-359a-438c-9953-3af1a8ac0831" targetNamespace="http://schemas.microsoft.com/office/2006/metadata/properties" ma:root="true" ma:fieldsID="ab9969d50e0b13c63bc5bd0499c928dc" ns2:_="" ns3:_="">
    <xsd:import namespace="453e7e53-5eb2-45cf-b2ab-34c867e554b8"/>
    <xsd:import namespace="aa0d983d-359a-438c-9953-3af1a8ac083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3e7e53-5eb2-45cf-b2ab-34c867e554b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Vaizdų žymės" ma:readOnly="false" ma:fieldId="{5cf76f15-5ced-4ddc-b409-7134ff3c332f}" ma:taxonomyMulti="true" ma:sspId="993cf2ba-b7a7-49f7-97d1-76e12a88c41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0d983d-359a-438c-9953-3af1a8ac0831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82c4fa3c-500e-4213-91e5-1b9e2014ea63}" ma:internalName="TaxCatchAll" ma:showField="CatchAllData" ma:web="aa0d983d-359a-438c-9953-3af1a8ac083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Bendrinama su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Bendrinta su išsamia informacija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urinio tipas"/>
        <xsd:element ref="dc:title" minOccurs="0" maxOccurs="1" ma:index="4" ma:displayName="Antraštė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2F8D590-B38F-4B4A-8BDD-FD59D16A4DE7}">
  <ds:schemaRefs>
    <ds:schemaRef ds:uri="http://schemas.microsoft.com/office/2006/metadata/properties"/>
    <ds:schemaRef ds:uri="http://schemas.microsoft.com/office/infopath/2007/PartnerControls"/>
    <ds:schemaRef ds:uri="453e7e53-5eb2-45cf-b2ab-34c867e554b8"/>
    <ds:schemaRef ds:uri="aa0d983d-359a-438c-9953-3af1a8ac0831"/>
  </ds:schemaRefs>
</ds:datastoreItem>
</file>

<file path=customXml/itemProps2.xml><?xml version="1.0" encoding="utf-8"?>
<ds:datastoreItem xmlns:ds="http://schemas.openxmlformats.org/officeDocument/2006/customXml" ds:itemID="{47D7D20A-5C87-427E-8B8D-3343B9C6406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C52CDA6-DE27-4DDF-B41E-8471831E020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3e7e53-5eb2-45cf-b2ab-34c867e554b8"/>
    <ds:schemaRef ds:uri="aa0d983d-359a-438c-9953-3af1a8ac083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2</Pages>
  <Words>2061</Words>
  <Characters>1175</Characters>
  <Application>Microsoft Office Word</Application>
  <DocSecurity>0</DocSecurity>
  <Lines>9</Lines>
  <Paragraphs>6</Paragraphs>
  <ScaleCrop>false</ScaleCrop>
  <Company/>
  <LinksUpToDate>false</LinksUpToDate>
  <CharactersWithSpaces>3230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Tomas Vilkickas</dc:creator>
  <cp:keywords/>
  <dc:description/>
  <cp:lastModifiedBy>Tomas Vilkickas</cp:lastModifiedBy>
  <cp:revision>59</cp:revision>
  <dcterms:created xsi:type="dcterms:W3CDTF">2026-03-09T07:08:00Z</dcterms:created>
  <dcterms:modified xsi:type="dcterms:W3CDTF">2026-03-23T08:30:00Z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0x010100BAB57CF81AE55C4698AAD22D302297F0</vt:lpwstr>
  </property>
  <property fmtid="{D5CDD505-2E9C-101B-9397-08002B2CF9AE}" pid="3" name="MediaServiceImageTags">
    <vt:lpwstr/>
  </property>
</Properties>
</file>