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ulkasmkou2"/>
        <w:tblW w:w="15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3827"/>
        <w:gridCol w:w="1559"/>
        <w:gridCol w:w="2268"/>
        <w:gridCol w:w="5670"/>
      </w:tblGrid>
      <w:tr w:rsidR="00AA7996" w:rsidRPr="005B2E1C" w14:paraId="750D58E8" w14:textId="77777777" w:rsidTr="00A27D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4BB46D45" w14:textId="77777777" w:rsidR="00AA7996" w:rsidRPr="00B1690A" w:rsidRDefault="00AA7996" w:rsidP="00CF2149">
            <w:pPr>
              <w:rPr>
                <w:rFonts w:ascii="Arial" w:eastAsia="Times New Roman" w:hAnsi="Arial" w:cs="Arial"/>
                <w:sz w:val="20"/>
                <w:szCs w:val="24"/>
                <w:u w:val="single"/>
                <w:lang w:eastAsia="cs-CZ"/>
              </w:rPr>
            </w:pPr>
            <w:r w:rsidRPr="00B1690A">
              <w:rPr>
                <w:rFonts w:ascii="Arial" w:eastAsia="Times New Roman" w:hAnsi="Arial" w:cs="Arial"/>
                <w:sz w:val="20"/>
                <w:szCs w:val="24"/>
                <w:u w:val="single"/>
                <w:lang w:eastAsia="cs-CZ"/>
              </w:rPr>
              <w:t>Požadavky</w:t>
            </w:r>
          </w:p>
        </w:tc>
        <w:tc>
          <w:tcPr>
            <w:tcW w:w="15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63D0D42B" w14:textId="6DB307E1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Splněno 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br/>
              <w:t>(</w:t>
            </w:r>
            <w:r w:rsidR="00A27DE5"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0</w:t>
            </w:r>
            <w:r w:rsidR="00A27DE5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%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</w:t>
            </w:r>
            <w:r w:rsidR="006D5AD6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-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</w:t>
            </w:r>
            <w:r w:rsidR="00A27DE5"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100 %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)</w:t>
            </w:r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5D68693C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Řešení ovládání (klávesa nebo GUI)</w:t>
            </w:r>
          </w:p>
        </w:tc>
        <w:tc>
          <w:tcPr>
            <w:tcW w:w="567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hideMark/>
          </w:tcPr>
          <w:p w14:paraId="099A070E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Případné komentáře k řešení požadavku</w:t>
            </w:r>
          </w:p>
        </w:tc>
      </w:tr>
      <w:tr w:rsidR="00316DE0" w:rsidRPr="005B2E1C" w14:paraId="72487C75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  <w:hideMark/>
          </w:tcPr>
          <w:p w14:paraId="3317EBDF" w14:textId="77777777" w:rsidR="00316DE0" w:rsidRPr="00287894" w:rsidRDefault="00316DE0" w:rsidP="00CF2149">
            <w:pPr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</w:pPr>
            <w:r w:rsidRPr="00287894"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  <w:t>Úsečka</w:t>
            </w:r>
          </w:p>
        </w:tc>
        <w:tc>
          <w:tcPr>
            <w:tcW w:w="3827" w:type="dxa"/>
            <w:noWrap/>
            <w:hideMark/>
          </w:tcPr>
          <w:p w14:paraId="37C0953E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Správná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rasterizace</w:t>
            </w:r>
            <w:proofErr w:type="spellEnd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ve všech kvadrantech</w:t>
            </w:r>
            <w:r w:rsidR="00A653C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, vodorovná, svislá, degenerovaná, koncové pixely</w:t>
            </w:r>
          </w:p>
        </w:tc>
        <w:tc>
          <w:tcPr>
            <w:tcW w:w="1559" w:type="dxa"/>
            <w:noWrap/>
            <w:vAlign w:val="center"/>
            <w:hideMark/>
          </w:tcPr>
          <w:p w14:paraId="722A2D15" w14:textId="57454748" w:rsidR="00316DE0" w:rsidRPr="004E41D2" w:rsidRDefault="004E41D2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 w:rsidRPr="004E41D2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100%</w:t>
            </w:r>
          </w:p>
        </w:tc>
        <w:tc>
          <w:tcPr>
            <w:tcW w:w="2268" w:type="dxa"/>
            <w:noWrap/>
            <w:vAlign w:val="center"/>
            <w:hideMark/>
          </w:tcPr>
          <w:p w14:paraId="57107C5C" w14:textId="77777777" w:rsidR="00316DE0" w:rsidRPr="004E41D2" w:rsidRDefault="00316DE0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2E7FA778" w14:textId="77777777" w:rsidR="00316DE0" w:rsidRPr="005B2E1C" w:rsidRDefault="00316DE0" w:rsidP="004E41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16DE0" w:rsidRPr="005B2E1C" w14:paraId="7641D244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61DB9AD9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40D06AE5" w14:textId="0A424DA4" w:rsidR="00316DE0" w:rsidRPr="005B2E1C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Označení algoritmu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rasterizace</w:t>
            </w:r>
            <w:proofErr w:type="spellEnd"/>
            <w:r w:rsidR="006F405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úsečky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v</w:t>
            </w:r>
            <w:r w:rsidR="006F405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 komentáři 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kódu </w:t>
            </w:r>
          </w:p>
        </w:tc>
        <w:tc>
          <w:tcPr>
            <w:tcW w:w="1559" w:type="dxa"/>
            <w:noWrap/>
            <w:vAlign w:val="center"/>
            <w:hideMark/>
          </w:tcPr>
          <w:p w14:paraId="16A1BAE5" w14:textId="77777777" w:rsidR="00316DE0" w:rsidRPr="004E41D2" w:rsidRDefault="00316DE0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268" w:type="dxa"/>
            <w:noWrap/>
            <w:vAlign w:val="center"/>
            <w:hideMark/>
          </w:tcPr>
          <w:p w14:paraId="558BA5A7" w14:textId="77777777" w:rsidR="00316DE0" w:rsidRPr="004E41D2" w:rsidRDefault="00316DE0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695ED5ED" w14:textId="77777777" w:rsidR="00316DE0" w:rsidRPr="005B2E1C" w:rsidRDefault="00316DE0" w:rsidP="004E4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16DE0" w:rsidRPr="005B2E1C" w14:paraId="22B8E17D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562C6D7E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01715F1B" w14:textId="77777777" w:rsidR="00316DE0" w:rsidRPr="005B2E1C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Interaktivní zadání</w:t>
            </w:r>
            <w:r w:rsidR="00A653C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koncových bodů</w:t>
            </w:r>
          </w:p>
        </w:tc>
        <w:tc>
          <w:tcPr>
            <w:tcW w:w="1559" w:type="dxa"/>
            <w:noWrap/>
            <w:vAlign w:val="center"/>
            <w:hideMark/>
          </w:tcPr>
          <w:p w14:paraId="755A4A99" w14:textId="41749BAC" w:rsidR="00316DE0" w:rsidRPr="004E41D2" w:rsidRDefault="004E41D2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100%</w:t>
            </w:r>
          </w:p>
        </w:tc>
        <w:tc>
          <w:tcPr>
            <w:tcW w:w="2268" w:type="dxa"/>
            <w:noWrap/>
            <w:vAlign w:val="center"/>
            <w:hideMark/>
          </w:tcPr>
          <w:p w14:paraId="23ECCDD7" w14:textId="246921A1" w:rsidR="00316DE0" w:rsidRPr="004E41D2" w:rsidRDefault="004E41D2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 w:rsidRPr="004E41D2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Levé tlačítko myši</w:t>
            </w:r>
          </w:p>
        </w:tc>
        <w:tc>
          <w:tcPr>
            <w:tcW w:w="5670" w:type="dxa"/>
            <w:noWrap/>
            <w:hideMark/>
          </w:tcPr>
          <w:p w14:paraId="4EA172AB" w14:textId="77777777" w:rsidR="00316DE0" w:rsidRPr="005B2E1C" w:rsidRDefault="00316DE0" w:rsidP="004E41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16DE0" w:rsidRPr="005B2E1C" w14:paraId="624025E9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29AF4A4F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44C280A1" w14:textId="77777777" w:rsidR="00316DE0" w:rsidRDefault="00316DE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Pružné vykreslení</w:t>
            </w:r>
            <w:r w:rsidR="00A653C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(překreslování při tažení myši)</w:t>
            </w:r>
          </w:p>
        </w:tc>
        <w:tc>
          <w:tcPr>
            <w:tcW w:w="1559" w:type="dxa"/>
            <w:noWrap/>
            <w:vAlign w:val="center"/>
          </w:tcPr>
          <w:p w14:paraId="74CD88B6" w14:textId="708E8ABA" w:rsidR="00316DE0" w:rsidRPr="004E41D2" w:rsidRDefault="004E41D2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100%</w:t>
            </w:r>
          </w:p>
        </w:tc>
        <w:tc>
          <w:tcPr>
            <w:tcW w:w="2268" w:type="dxa"/>
            <w:noWrap/>
            <w:vAlign w:val="center"/>
          </w:tcPr>
          <w:p w14:paraId="0C02A15C" w14:textId="02E4E9CA" w:rsidR="00316DE0" w:rsidRPr="005B2E1C" w:rsidRDefault="004E41D2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  <w:r w:rsidRPr="004E41D2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Držení levého tlačítka</w:t>
            </w:r>
          </w:p>
        </w:tc>
        <w:tc>
          <w:tcPr>
            <w:tcW w:w="5670" w:type="dxa"/>
            <w:noWrap/>
          </w:tcPr>
          <w:p w14:paraId="5BF507FC" w14:textId="77777777" w:rsidR="00316DE0" w:rsidRPr="005B2E1C" w:rsidRDefault="00316DE0" w:rsidP="004E4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16DE0" w:rsidRPr="005B2E1C" w14:paraId="66A9A4D0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51FB53E7" w14:textId="77777777" w:rsidR="00316DE0" w:rsidRPr="00316DE0" w:rsidRDefault="00316DE0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31CEB337" w14:textId="77777777" w:rsidR="00316DE0" w:rsidRDefault="00316DE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Implementace vlastní třídou a dědění</w:t>
            </w:r>
          </w:p>
        </w:tc>
        <w:tc>
          <w:tcPr>
            <w:tcW w:w="1559" w:type="dxa"/>
            <w:noWrap/>
            <w:vAlign w:val="center"/>
          </w:tcPr>
          <w:p w14:paraId="61BE06D7" w14:textId="3DFB3C42" w:rsidR="00316DE0" w:rsidRPr="004E41D2" w:rsidRDefault="004E41D2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100%</w:t>
            </w:r>
          </w:p>
        </w:tc>
        <w:tc>
          <w:tcPr>
            <w:tcW w:w="2268" w:type="dxa"/>
            <w:noWrap/>
            <w:vAlign w:val="center"/>
          </w:tcPr>
          <w:p w14:paraId="52195958" w14:textId="77777777" w:rsidR="00316DE0" w:rsidRPr="005B2E1C" w:rsidRDefault="00316DE0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5670" w:type="dxa"/>
            <w:noWrap/>
          </w:tcPr>
          <w:p w14:paraId="31856CBF" w14:textId="77777777" w:rsidR="00316DE0" w:rsidRPr="005B2E1C" w:rsidRDefault="00316DE0" w:rsidP="004E41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11CD3" w:rsidRPr="005B2E1C" w14:paraId="321358A0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  <w:hideMark/>
          </w:tcPr>
          <w:p w14:paraId="46E5B863" w14:textId="77777777" w:rsidR="00E11CD3" w:rsidRPr="00287894" w:rsidRDefault="00E11CD3" w:rsidP="005B2E1C">
            <w:pPr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</w:pPr>
            <w:r w:rsidRPr="00287894"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  <w:t>Polygon</w:t>
            </w:r>
          </w:p>
        </w:tc>
        <w:tc>
          <w:tcPr>
            <w:tcW w:w="3827" w:type="dxa"/>
            <w:noWrap/>
            <w:hideMark/>
          </w:tcPr>
          <w:p w14:paraId="75DF7B96" w14:textId="77777777" w:rsidR="00E11CD3" w:rsidRPr="005B2E1C" w:rsidRDefault="00E11CD3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Reprezentace a zapouzdření do třídy</w:t>
            </w:r>
          </w:p>
        </w:tc>
        <w:tc>
          <w:tcPr>
            <w:tcW w:w="1559" w:type="dxa"/>
            <w:noWrap/>
            <w:vAlign w:val="center"/>
            <w:hideMark/>
          </w:tcPr>
          <w:p w14:paraId="19953097" w14:textId="378BF7DF" w:rsidR="00E11CD3" w:rsidRPr="004E41D2" w:rsidRDefault="004E41D2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100%</w:t>
            </w:r>
          </w:p>
        </w:tc>
        <w:tc>
          <w:tcPr>
            <w:tcW w:w="2268" w:type="dxa"/>
            <w:noWrap/>
            <w:vAlign w:val="center"/>
            <w:hideMark/>
          </w:tcPr>
          <w:p w14:paraId="0B75D784" w14:textId="77777777" w:rsidR="00E11CD3" w:rsidRPr="004E41D2" w:rsidRDefault="00E11CD3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42D9A172" w14:textId="77777777" w:rsidR="00E11CD3" w:rsidRPr="005B2E1C" w:rsidRDefault="00E11CD3" w:rsidP="004E4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11CD3" w:rsidRPr="005B2E1C" w14:paraId="6A35C220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2B3BAD2C" w14:textId="77777777" w:rsidR="00E11CD3" w:rsidRDefault="00E11CD3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2B6F298F" w14:textId="507803C4" w:rsidR="00E11CD3" w:rsidRDefault="00E11CD3" w:rsidP="005B2E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Zadávání a pružné vykreslení hranice</w:t>
            </w:r>
          </w:p>
        </w:tc>
        <w:tc>
          <w:tcPr>
            <w:tcW w:w="1559" w:type="dxa"/>
            <w:noWrap/>
            <w:vAlign w:val="center"/>
          </w:tcPr>
          <w:p w14:paraId="629A0BBE" w14:textId="7DF9B28B" w:rsidR="00E11CD3" w:rsidRPr="004E41D2" w:rsidRDefault="004E41D2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100%</w:t>
            </w:r>
          </w:p>
        </w:tc>
        <w:tc>
          <w:tcPr>
            <w:tcW w:w="2268" w:type="dxa"/>
            <w:noWrap/>
            <w:vAlign w:val="center"/>
          </w:tcPr>
          <w:p w14:paraId="3F2327F8" w14:textId="77777777" w:rsidR="00E11CD3" w:rsidRPr="004E41D2" w:rsidRDefault="004E41D2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 w:rsidRPr="004E41D2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Levé tlačítko myši</w:t>
            </w:r>
          </w:p>
          <w:p w14:paraId="4AC16C16" w14:textId="4850D935" w:rsidR="004E41D2" w:rsidRPr="005B2E1C" w:rsidRDefault="004E41D2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  <w:r w:rsidRPr="004E41D2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(Klávesa V pro změnu módu)</w:t>
            </w:r>
          </w:p>
        </w:tc>
        <w:tc>
          <w:tcPr>
            <w:tcW w:w="5670" w:type="dxa"/>
            <w:noWrap/>
          </w:tcPr>
          <w:p w14:paraId="795C6FB1" w14:textId="77777777" w:rsidR="00E11CD3" w:rsidRPr="005B2E1C" w:rsidRDefault="00E11CD3" w:rsidP="004E41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11CD3" w:rsidRPr="005B2E1C" w14:paraId="7D9867D9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1EB01729" w14:textId="77777777" w:rsidR="00E11CD3" w:rsidRDefault="00E11CD3" w:rsidP="005B2E1C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64754B0C" w14:textId="05567966" w:rsidR="00E11CD3" w:rsidRDefault="00E11CD3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Uzavření polygonu</w:t>
            </w:r>
          </w:p>
        </w:tc>
        <w:tc>
          <w:tcPr>
            <w:tcW w:w="1559" w:type="dxa"/>
            <w:noWrap/>
            <w:vAlign w:val="center"/>
          </w:tcPr>
          <w:p w14:paraId="02CCEC52" w14:textId="70767217" w:rsidR="00E11CD3" w:rsidRPr="004E41D2" w:rsidRDefault="004E41D2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100%</w:t>
            </w:r>
          </w:p>
        </w:tc>
        <w:tc>
          <w:tcPr>
            <w:tcW w:w="2268" w:type="dxa"/>
            <w:noWrap/>
            <w:vAlign w:val="center"/>
          </w:tcPr>
          <w:p w14:paraId="0A92BAEB" w14:textId="77777777" w:rsidR="00E11CD3" w:rsidRPr="004E41D2" w:rsidRDefault="00E11CD3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</w:tcPr>
          <w:p w14:paraId="3A197488" w14:textId="77777777" w:rsidR="00E11CD3" w:rsidRPr="005B2E1C" w:rsidRDefault="00E11CD3" w:rsidP="005B2E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B457A" w:rsidRPr="005B2E1C" w14:paraId="35914B41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shd w:val="clear" w:color="auto" w:fill="FFFFFF" w:themeFill="background1"/>
            <w:noWrap/>
            <w:hideMark/>
          </w:tcPr>
          <w:p w14:paraId="6C865BC3" w14:textId="77777777" w:rsidR="003B457A" w:rsidRPr="00287894" w:rsidRDefault="003B457A" w:rsidP="003B457A">
            <w:pPr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</w:pPr>
            <w:r w:rsidRPr="00287894">
              <w:rPr>
                <w:rFonts w:ascii="Arial" w:eastAsia="Times New Roman" w:hAnsi="Arial" w:cs="Arial"/>
                <w:bCs w:val="0"/>
                <w:sz w:val="20"/>
                <w:szCs w:val="24"/>
                <w:lang w:eastAsia="cs-CZ"/>
              </w:rPr>
              <w:t>Mazání struktur a plátna klávesou C</w:t>
            </w:r>
          </w:p>
        </w:tc>
        <w:tc>
          <w:tcPr>
            <w:tcW w:w="1559" w:type="dxa"/>
            <w:noWrap/>
            <w:vAlign w:val="center"/>
            <w:hideMark/>
          </w:tcPr>
          <w:p w14:paraId="797B4A23" w14:textId="77777777" w:rsidR="003B457A" w:rsidRPr="004E41D2" w:rsidRDefault="003B457A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268" w:type="dxa"/>
            <w:noWrap/>
            <w:vAlign w:val="center"/>
            <w:hideMark/>
          </w:tcPr>
          <w:p w14:paraId="09D81C20" w14:textId="70DC86E7" w:rsidR="003B457A" w:rsidRPr="004E41D2" w:rsidRDefault="004E41D2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 w:rsidRPr="004E41D2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Klávesa C</w:t>
            </w:r>
          </w:p>
        </w:tc>
        <w:tc>
          <w:tcPr>
            <w:tcW w:w="5670" w:type="dxa"/>
            <w:noWrap/>
            <w:hideMark/>
          </w:tcPr>
          <w:p w14:paraId="42BBB165" w14:textId="77777777" w:rsidR="003B457A" w:rsidRPr="005B2E1C" w:rsidRDefault="003B457A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0103326B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noWrap/>
            <w:hideMark/>
          </w:tcPr>
          <w:p w14:paraId="29B6162F" w14:textId="0EA12D30" w:rsidR="00EE6B2F" w:rsidRPr="00287894" w:rsidRDefault="00287894" w:rsidP="003B457A">
            <w:pPr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 w:rsidRPr="00287894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Bonus</w:t>
            </w:r>
          </w:p>
        </w:tc>
        <w:tc>
          <w:tcPr>
            <w:tcW w:w="3827" w:type="dxa"/>
            <w:noWrap/>
          </w:tcPr>
          <w:p w14:paraId="497DC2FE" w14:textId="77777777" w:rsidR="00EE6B2F" w:rsidRPr="005B2E1C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Editace polohy vrcholů úseček/polygonu</w:t>
            </w:r>
          </w:p>
        </w:tc>
        <w:tc>
          <w:tcPr>
            <w:tcW w:w="1559" w:type="dxa"/>
            <w:noWrap/>
            <w:vAlign w:val="center"/>
            <w:hideMark/>
          </w:tcPr>
          <w:p w14:paraId="78AE73C5" w14:textId="6C95E35C" w:rsidR="00EE6B2F" w:rsidRPr="004E41D2" w:rsidRDefault="004E41D2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100%</w:t>
            </w:r>
          </w:p>
        </w:tc>
        <w:tc>
          <w:tcPr>
            <w:tcW w:w="2268" w:type="dxa"/>
            <w:noWrap/>
            <w:vAlign w:val="center"/>
            <w:hideMark/>
          </w:tcPr>
          <w:p w14:paraId="579C432D" w14:textId="757901DB" w:rsidR="00EE6B2F" w:rsidRPr="005B2E1C" w:rsidRDefault="004E41D2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Pravé tlačítko myši</w:t>
            </w:r>
          </w:p>
        </w:tc>
        <w:tc>
          <w:tcPr>
            <w:tcW w:w="5670" w:type="dxa"/>
            <w:noWrap/>
            <w:hideMark/>
          </w:tcPr>
          <w:p w14:paraId="20CA03DE" w14:textId="77777777" w:rsidR="00EE6B2F" w:rsidRPr="005B2E1C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0C1F4A59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72B1F362" w14:textId="77777777" w:rsidR="00EE6B2F" w:rsidRPr="005B2E1C" w:rsidRDefault="00EE6B2F" w:rsidP="003B457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2FD2DF81" w14:textId="77777777" w:rsidR="00EE6B2F" w:rsidRPr="005B2E1C" w:rsidRDefault="00EE6B2F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Mazání vrcholů</w:t>
            </w:r>
          </w:p>
        </w:tc>
        <w:tc>
          <w:tcPr>
            <w:tcW w:w="1559" w:type="dxa"/>
            <w:noWrap/>
            <w:vAlign w:val="center"/>
            <w:hideMark/>
          </w:tcPr>
          <w:p w14:paraId="47D52244" w14:textId="77777777" w:rsidR="00EE6B2F" w:rsidRPr="004E41D2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268" w:type="dxa"/>
            <w:noWrap/>
            <w:vAlign w:val="center"/>
            <w:hideMark/>
          </w:tcPr>
          <w:p w14:paraId="569072B4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7E8D41B9" w14:textId="77777777" w:rsidR="00EE6B2F" w:rsidRPr="005B2E1C" w:rsidRDefault="00EE6B2F" w:rsidP="003B4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0A647573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277400CA" w14:textId="77777777" w:rsidR="00EE6B2F" w:rsidRPr="005B2E1C" w:rsidRDefault="00EE6B2F" w:rsidP="003B457A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284F11A9" w14:textId="77777777" w:rsidR="00EE6B2F" w:rsidRPr="005B2E1C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Přidání vrcholu na nejbližší hranu</w:t>
            </w:r>
          </w:p>
        </w:tc>
        <w:tc>
          <w:tcPr>
            <w:tcW w:w="1559" w:type="dxa"/>
            <w:noWrap/>
            <w:vAlign w:val="center"/>
            <w:hideMark/>
          </w:tcPr>
          <w:p w14:paraId="7C6556C9" w14:textId="0D87FE53" w:rsidR="00EE6B2F" w:rsidRPr="004E41D2" w:rsidRDefault="004E41D2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15%</w:t>
            </w:r>
          </w:p>
        </w:tc>
        <w:tc>
          <w:tcPr>
            <w:tcW w:w="2268" w:type="dxa"/>
            <w:noWrap/>
            <w:vAlign w:val="center"/>
            <w:hideMark/>
          </w:tcPr>
          <w:p w14:paraId="56BF476B" w14:textId="77777777" w:rsidR="00EE6B2F" w:rsidRPr="005B2E1C" w:rsidRDefault="00EE6B2F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0323AB04" w14:textId="77777777" w:rsidR="00EE6B2F" w:rsidRPr="005B2E1C" w:rsidRDefault="00EE6B2F" w:rsidP="003B45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252BA9D0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76322A09" w14:textId="77777777" w:rsidR="00EE6B2F" w:rsidRPr="005B2E1C" w:rsidRDefault="00EE6B2F" w:rsidP="00EE6B2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7D839EC4" w14:textId="5D9F1673" w:rsidR="00EE6B2F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proofErr w:type="spellStart"/>
            <w:r w:rsidRPr="00EE6B2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GITový</w:t>
            </w:r>
            <w:proofErr w:type="spellEnd"/>
            <w:r w:rsidRPr="00EE6B2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</w:t>
            </w:r>
            <w:proofErr w:type="spellStart"/>
            <w:r w:rsidRPr="00EE6B2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repozitář</w:t>
            </w:r>
            <w:proofErr w:type="spellEnd"/>
            <w:r w:rsidRPr="00EE6B2F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s výsledným kódem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br/>
              <w:t xml:space="preserve">Prosím uveďte link na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repozitář</w:t>
            </w:r>
            <w:proofErr w:type="spellEnd"/>
          </w:p>
        </w:tc>
        <w:tc>
          <w:tcPr>
            <w:tcW w:w="1559" w:type="dxa"/>
            <w:noWrap/>
            <w:vAlign w:val="center"/>
          </w:tcPr>
          <w:p w14:paraId="3D6EBD04" w14:textId="16C9B150" w:rsidR="00EE6B2F" w:rsidRPr="004E41D2" w:rsidRDefault="004E41D2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100%</w:t>
            </w:r>
          </w:p>
        </w:tc>
        <w:tc>
          <w:tcPr>
            <w:tcW w:w="2268" w:type="dxa"/>
            <w:noWrap/>
            <w:vAlign w:val="center"/>
          </w:tcPr>
          <w:p w14:paraId="5C560703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</w:tcPr>
          <w:p w14:paraId="6B57DFA5" w14:textId="77777777" w:rsidR="00EE6B2F" w:rsidRPr="005B2E1C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0C51C0EB" w14:textId="77777777" w:rsidTr="00A27DE5">
        <w:trPr>
          <w:trHeight w:val="300"/>
        </w:trPr>
        <w:tc>
          <w:tcPr>
            <w:tcW w:w="1980" w:type="dxa"/>
            <w:vMerge w:val="restart"/>
            <w:noWrap/>
            <w:hideMark/>
          </w:tcPr>
          <w:p w14:paraId="2A7452B2" w14:textId="77777777" w:rsidR="00EE6B2F" w:rsidRPr="005B2E1C" w:rsidRDefault="00EE6B2F" w:rsidP="00EE6B2F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Vlastní rozšíření</w:t>
            </w:r>
          </w:p>
        </w:tc>
        <w:tc>
          <w:tcPr>
            <w:tcW w:w="3827" w:type="dxa"/>
            <w:noWrap/>
            <w:hideMark/>
          </w:tcPr>
          <w:p w14:paraId="4B9535AE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63924D6" w14:textId="77777777" w:rsidR="00EE6B2F" w:rsidRPr="005B2E1C" w:rsidRDefault="00EE6B2F" w:rsidP="006D5AD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268" w:type="dxa"/>
            <w:noWrap/>
            <w:vAlign w:val="center"/>
            <w:hideMark/>
          </w:tcPr>
          <w:p w14:paraId="4946EA4D" w14:textId="77777777" w:rsidR="00EE6B2F" w:rsidRPr="005B2E1C" w:rsidRDefault="00EE6B2F" w:rsidP="006D5AD6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  <w:hideMark/>
          </w:tcPr>
          <w:p w14:paraId="40976D88" w14:textId="77777777" w:rsidR="00EE6B2F" w:rsidRPr="005B2E1C" w:rsidRDefault="00EE6B2F" w:rsidP="00EE6B2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</w:t>
            </w:r>
          </w:p>
        </w:tc>
      </w:tr>
      <w:tr w:rsidR="00EE6B2F" w:rsidRPr="005B2E1C" w14:paraId="4A154A8C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3762A7ED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5ED0FD8C" w14:textId="77777777" w:rsidR="00EE6B2F" w:rsidRPr="005B2E1C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1559" w:type="dxa"/>
            <w:noWrap/>
            <w:vAlign w:val="center"/>
          </w:tcPr>
          <w:p w14:paraId="129BC485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268" w:type="dxa"/>
            <w:noWrap/>
            <w:vAlign w:val="center"/>
          </w:tcPr>
          <w:p w14:paraId="7CCEE1ED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</w:tcPr>
          <w:p w14:paraId="27BE4978" w14:textId="77777777" w:rsidR="00EE6B2F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43E1CC36" w14:textId="77777777" w:rsidTr="00A27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2DD9C16A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15DDD035" w14:textId="77777777" w:rsidR="00EE6B2F" w:rsidRPr="005B2E1C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1559" w:type="dxa"/>
            <w:noWrap/>
            <w:vAlign w:val="center"/>
          </w:tcPr>
          <w:p w14:paraId="79894CC7" w14:textId="77777777" w:rsidR="00EE6B2F" w:rsidRPr="005B2E1C" w:rsidRDefault="00EE6B2F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268" w:type="dxa"/>
            <w:noWrap/>
            <w:vAlign w:val="center"/>
          </w:tcPr>
          <w:p w14:paraId="23537218" w14:textId="77777777" w:rsidR="00EE6B2F" w:rsidRPr="005B2E1C" w:rsidRDefault="00EE6B2F" w:rsidP="006D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</w:tcPr>
          <w:p w14:paraId="534CC9AD" w14:textId="77777777" w:rsidR="00EE6B2F" w:rsidRDefault="00EE6B2F" w:rsidP="00EE6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EE6B2F" w:rsidRPr="005B2E1C" w14:paraId="32602D84" w14:textId="77777777" w:rsidTr="00A2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48640FB4" w14:textId="77777777" w:rsidR="00EE6B2F" w:rsidRPr="005B2E1C" w:rsidRDefault="00EE6B2F" w:rsidP="00EE6B2F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41BB4F4C" w14:textId="77777777" w:rsidR="00EE6B2F" w:rsidRPr="005B2E1C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1559" w:type="dxa"/>
            <w:noWrap/>
            <w:vAlign w:val="center"/>
          </w:tcPr>
          <w:p w14:paraId="49DDE775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268" w:type="dxa"/>
            <w:noWrap/>
            <w:vAlign w:val="center"/>
          </w:tcPr>
          <w:p w14:paraId="61054CF7" w14:textId="77777777" w:rsidR="00EE6B2F" w:rsidRPr="005B2E1C" w:rsidRDefault="00EE6B2F" w:rsidP="006D5AD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5670" w:type="dxa"/>
            <w:noWrap/>
          </w:tcPr>
          <w:p w14:paraId="23669B4A" w14:textId="77777777" w:rsidR="00EE6B2F" w:rsidRDefault="00EE6B2F" w:rsidP="00EE6B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6D5AD6" w:rsidRPr="005B2E1C" w14:paraId="1B6EC971" w14:textId="77777777" w:rsidTr="00A27DE5">
        <w:trPr>
          <w:trHeight w:val="1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noWrap/>
          </w:tcPr>
          <w:p w14:paraId="63757D63" w14:textId="77777777" w:rsidR="006D5AD6" w:rsidRDefault="006D5AD6" w:rsidP="006D5AD6">
            <w:pP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Použití AI</w:t>
            </w:r>
          </w:p>
          <w:p w14:paraId="74A6181C" w14:textId="77777777" w:rsidR="006D5AD6" w:rsidRPr="005B2E1C" w:rsidRDefault="006D5AD6" w:rsidP="006D5AD6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22F7F0BF" w14:textId="2D5831D5" w:rsidR="006D5AD6" w:rsidRPr="005B2E1C" w:rsidRDefault="006D5AD6" w:rsidP="006D5A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995C8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Uveďte, 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které, </w:t>
            </w:r>
            <w:r w:rsidRPr="00995C8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kde a jak byli použity nástroje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 </w:t>
            </w:r>
            <w:r w:rsidRPr="00995C8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AI při vypracování projektu</w:t>
            </w:r>
          </w:p>
        </w:tc>
        <w:tc>
          <w:tcPr>
            <w:tcW w:w="1559" w:type="dxa"/>
            <w:noWrap/>
          </w:tcPr>
          <w:p w14:paraId="1CDB8B8E" w14:textId="78B283C2" w:rsidR="006D5AD6" w:rsidRPr="005B2E1C" w:rsidRDefault="004E41D2" w:rsidP="004E4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0%</w:t>
            </w:r>
          </w:p>
        </w:tc>
        <w:tc>
          <w:tcPr>
            <w:tcW w:w="7938" w:type="dxa"/>
            <w:gridSpan w:val="2"/>
            <w:noWrap/>
          </w:tcPr>
          <w:p w14:paraId="799670B5" w14:textId="77777777" w:rsidR="006D5AD6" w:rsidRDefault="006D5AD6" w:rsidP="004E4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</w:tbl>
    <w:p w14:paraId="2EBEED4E" w14:textId="77777777" w:rsidR="0083233E" w:rsidRPr="00CF2149" w:rsidRDefault="0083233E">
      <w:pPr>
        <w:rPr>
          <w:sz w:val="20"/>
        </w:rPr>
      </w:pPr>
    </w:p>
    <w:sectPr w:rsidR="0083233E" w:rsidRPr="00CF2149" w:rsidSect="00AA7996">
      <w:headerReference w:type="default" r:id="rId6"/>
      <w:pgSz w:w="16838" w:h="11906" w:orient="landscape"/>
      <w:pgMar w:top="567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74EED" w14:textId="77777777" w:rsidR="00EA2EF4" w:rsidRDefault="00EA2EF4" w:rsidP="002C0FFA">
      <w:pPr>
        <w:spacing w:after="0" w:line="240" w:lineRule="auto"/>
      </w:pPr>
      <w:r>
        <w:separator/>
      </w:r>
    </w:p>
  </w:endnote>
  <w:endnote w:type="continuationSeparator" w:id="0">
    <w:p w14:paraId="7742AA7F" w14:textId="77777777" w:rsidR="00EA2EF4" w:rsidRDefault="00EA2EF4" w:rsidP="002C0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152F0" w14:textId="77777777" w:rsidR="00EA2EF4" w:rsidRDefault="00EA2EF4" w:rsidP="002C0FFA">
      <w:pPr>
        <w:spacing w:after="0" w:line="240" w:lineRule="auto"/>
      </w:pPr>
      <w:r>
        <w:separator/>
      </w:r>
    </w:p>
  </w:footnote>
  <w:footnote w:type="continuationSeparator" w:id="0">
    <w:p w14:paraId="460E8597" w14:textId="77777777" w:rsidR="00EA2EF4" w:rsidRDefault="00EA2EF4" w:rsidP="002C0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BFA7D" w14:textId="067FA348" w:rsidR="002C0FFA" w:rsidRPr="007F14AC" w:rsidRDefault="002C0FFA" w:rsidP="001202B3">
    <w:pPr>
      <w:pStyle w:val="Zhlav"/>
      <w:tabs>
        <w:tab w:val="clear" w:pos="9072"/>
        <w:tab w:val="right" w:pos="10913"/>
        <w:tab w:val="right" w:pos="15309"/>
      </w:tabs>
      <w:rPr>
        <w:rFonts w:ascii="Arial" w:hAnsi="Arial" w:cs="Arial"/>
        <w:b/>
        <w:bCs/>
      </w:rPr>
    </w:pPr>
    <w:r w:rsidRPr="007F14AC">
      <w:rPr>
        <w:rFonts w:ascii="Arial" w:hAnsi="Arial" w:cs="Arial"/>
        <w:b/>
        <w:bCs/>
        <w:i/>
        <w:iCs/>
      </w:rPr>
      <w:t>PGRF</w:t>
    </w:r>
    <w:r>
      <w:rPr>
        <w:rFonts w:ascii="Arial" w:hAnsi="Arial" w:cs="Arial"/>
        <w:b/>
        <w:bCs/>
        <w:i/>
        <w:iCs/>
      </w:rPr>
      <w:t>1 202</w:t>
    </w:r>
    <w:r w:rsidR="00F022AB">
      <w:rPr>
        <w:rFonts w:ascii="Arial" w:hAnsi="Arial" w:cs="Arial"/>
        <w:b/>
        <w:bCs/>
        <w:i/>
        <w:iCs/>
      </w:rPr>
      <w:t>6</w:t>
    </w:r>
    <w:r w:rsidRPr="007F14AC">
      <w:rPr>
        <w:rFonts w:ascii="Arial" w:hAnsi="Arial" w:cs="Arial"/>
        <w:b/>
        <w:bCs/>
        <w:i/>
        <w:iCs/>
      </w:rPr>
      <w:t>: Hodnotící tabulka k úlo</w:t>
    </w:r>
    <w:r>
      <w:rPr>
        <w:rFonts w:ascii="Arial" w:hAnsi="Arial" w:cs="Arial"/>
        <w:b/>
        <w:bCs/>
        <w:i/>
        <w:iCs/>
      </w:rPr>
      <w:t>z</w:t>
    </w:r>
    <w:r w:rsidRPr="007F14AC">
      <w:rPr>
        <w:rFonts w:ascii="Arial" w:hAnsi="Arial" w:cs="Arial"/>
        <w:b/>
        <w:bCs/>
        <w:i/>
        <w:iCs/>
      </w:rPr>
      <w:t xml:space="preserve">e </w:t>
    </w:r>
    <w:r>
      <w:rPr>
        <w:rFonts w:ascii="Arial" w:hAnsi="Arial" w:cs="Arial"/>
        <w:b/>
        <w:bCs/>
        <w:i/>
        <w:iCs/>
      </w:rPr>
      <w:t>1</w:t>
    </w:r>
    <w:r w:rsidRPr="007F14AC">
      <w:rPr>
        <w:rFonts w:ascii="Arial" w:hAnsi="Arial" w:cs="Arial"/>
        <w:b/>
        <w:bCs/>
        <w:i/>
        <w:iCs/>
      </w:rPr>
      <w:t xml:space="preserve"> (Povinně odevzdat)</w:t>
    </w:r>
    <w:r w:rsidR="001202B3">
      <w:rPr>
        <w:rFonts w:ascii="Arial" w:hAnsi="Arial" w:cs="Arial"/>
        <w:b/>
        <w:bCs/>
        <w:i/>
        <w:iCs/>
      </w:rPr>
      <w:tab/>
    </w:r>
    <w:r w:rsidR="001202B3">
      <w:rPr>
        <w:rFonts w:ascii="Arial" w:hAnsi="Arial" w:cs="Arial"/>
        <w:b/>
        <w:bCs/>
        <w:i/>
        <w:iCs/>
      </w:rPr>
      <w:tab/>
    </w:r>
    <w:r w:rsidRPr="007F14AC">
      <w:rPr>
        <w:rFonts w:ascii="Arial" w:hAnsi="Arial" w:cs="Arial"/>
        <w:b/>
        <w:bCs/>
        <w:highlight w:val="yellow"/>
      </w:rPr>
      <w:t>Jméno a Příjm</w:t>
    </w:r>
    <w:r>
      <w:rPr>
        <w:rFonts w:ascii="Arial" w:hAnsi="Arial" w:cs="Arial"/>
        <w:b/>
        <w:bCs/>
        <w:highlight w:val="yellow"/>
      </w:rPr>
      <w:t>e</w:t>
    </w:r>
    <w:r w:rsidRPr="007F14AC">
      <w:rPr>
        <w:rFonts w:ascii="Arial" w:hAnsi="Arial" w:cs="Arial"/>
        <w:b/>
        <w:bCs/>
        <w:highlight w:val="yellow"/>
      </w:rPr>
      <w:t>ní</w:t>
    </w:r>
    <w:r>
      <w:rPr>
        <w:rFonts w:ascii="Arial" w:hAnsi="Arial" w:cs="Arial"/>
        <w:b/>
        <w:bCs/>
      </w:rPr>
      <w:t>, cvičení</w:t>
    </w:r>
  </w:p>
  <w:p w14:paraId="6D371075" w14:textId="77777777" w:rsidR="002C0FFA" w:rsidRDefault="002C0FFA">
    <w:pPr>
      <w:pStyle w:val="Zhlav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149"/>
    <w:rsid w:val="00085745"/>
    <w:rsid w:val="0009343E"/>
    <w:rsid w:val="000B083C"/>
    <w:rsid w:val="000C111A"/>
    <w:rsid w:val="001202B3"/>
    <w:rsid w:val="00120C1F"/>
    <w:rsid w:val="00185594"/>
    <w:rsid w:val="001C0697"/>
    <w:rsid w:val="001D32C1"/>
    <w:rsid w:val="00287894"/>
    <w:rsid w:val="002C0FFA"/>
    <w:rsid w:val="00306B47"/>
    <w:rsid w:val="00316DE0"/>
    <w:rsid w:val="00367CDD"/>
    <w:rsid w:val="003942EA"/>
    <w:rsid w:val="003966E8"/>
    <w:rsid w:val="003B457A"/>
    <w:rsid w:val="003F06C1"/>
    <w:rsid w:val="004026F0"/>
    <w:rsid w:val="004E41D2"/>
    <w:rsid w:val="005066A1"/>
    <w:rsid w:val="005B2E1C"/>
    <w:rsid w:val="006B29CC"/>
    <w:rsid w:val="006D5AD6"/>
    <w:rsid w:val="006F405E"/>
    <w:rsid w:val="0072110A"/>
    <w:rsid w:val="00806808"/>
    <w:rsid w:val="0083233E"/>
    <w:rsid w:val="009107C6"/>
    <w:rsid w:val="009D7FEF"/>
    <w:rsid w:val="00A27DE5"/>
    <w:rsid w:val="00A653C3"/>
    <w:rsid w:val="00AA7996"/>
    <w:rsid w:val="00AE7F36"/>
    <w:rsid w:val="00AF70CC"/>
    <w:rsid w:val="00B1690A"/>
    <w:rsid w:val="00B16B45"/>
    <w:rsid w:val="00B252CA"/>
    <w:rsid w:val="00B6006D"/>
    <w:rsid w:val="00B6236C"/>
    <w:rsid w:val="00BA3AC7"/>
    <w:rsid w:val="00CF2149"/>
    <w:rsid w:val="00CF22BA"/>
    <w:rsid w:val="00DB3F5A"/>
    <w:rsid w:val="00DE5BE7"/>
    <w:rsid w:val="00E11CD3"/>
    <w:rsid w:val="00E35D3F"/>
    <w:rsid w:val="00E441FE"/>
    <w:rsid w:val="00EA2EF4"/>
    <w:rsid w:val="00ED1A8E"/>
    <w:rsid w:val="00EE6B2F"/>
    <w:rsid w:val="00F022AB"/>
    <w:rsid w:val="00F1574E"/>
    <w:rsid w:val="00F23CCB"/>
    <w:rsid w:val="00F65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1E0F2"/>
  <w15:chartTrackingRefBased/>
  <w15:docId w15:val="{DF38A75B-7F47-4DA6-A2D5-4C1F571D8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Barevntabulkaseznamu6zvraznn1">
    <w:name w:val="List Table 6 Colorful Accent 1"/>
    <w:basedOn w:val="Normlntabulka"/>
    <w:uiPriority w:val="51"/>
    <w:rsid w:val="00BA3AC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ulkasmkou2">
    <w:name w:val="Grid Table 2"/>
    <w:basedOn w:val="Normlntabulka"/>
    <w:uiPriority w:val="47"/>
    <w:rsid w:val="00AA799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Zhlav">
    <w:name w:val="header"/>
    <w:basedOn w:val="Normln"/>
    <w:link w:val="ZhlavChar"/>
    <w:uiPriority w:val="99"/>
    <w:unhideWhenUsed/>
    <w:rsid w:val="002C0F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2C0FFA"/>
  </w:style>
  <w:style w:type="paragraph" w:styleId="Zpat">
    <w:name w:val="footer"/>
    <w:basedOn w:val="Normln"/>
    <w:link w:val="ZpatChar"/>
    <w:uiPriority w:val="99"/>
    <w:unhideWhenUsed/>
    <w:rsid w:val="002C0F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C0F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9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1</Pages>
  <Words>148</Words>
  <Characters>879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>UHK</Company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Ježek Bruno</dc:creator>
  <cp:keywords/>
  <dc:description/>
  <cp:lastModifiedBy>Chlad Tomáš</cp:lastModifiedBy>
  <cp:revision>17</cp:revision>
  <dcterms:created xsi:type="dcterms:W3CDTF">2022-09-15T11:30:00Z</dcterms:created>
  <dcterms:modified xsi:type="dcterms:W3CDTF">2026-10-10T23:24:00Z</dcterms:modified>
</cp:coreProperties>
</file>