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BADF" w14:textId="33C75A86" w:rsidR="00FF4DEE" w:rsidRPr="00FF4DEE" w:rsidRDefault="00FF4DEE">
      <w:pPr>
        <w:rPr>
          <w:rFonts w:ascii="Arial" w:hAnsi="Arial" w:cs="Arial"/>
        </w:rPr>
      </w:pPr>
      <w:r>
        <w:tab/>
      </w:r>
      <w:r>
        <w:tab/>
      </w:r>
      <w:r w:rsidRPr="00FF4DEE">
        <w:rPr>
          <w:rFonts w:ascii="Arial" w:hAnsi="Arial" w:cs="Arial"/>
        </w:rPr>
        <w:tab/>
      </w:r>
      <w:r w:rsidRPr="00FF4DEE">
        <w:rPr>
          <w:rFonts w:ascii="Arial" w:hAnsi="Arial" w:cs="Arial"/>
        </w:rPr>
        <w:tab/>
      </w:r>
      <w:r w:rsidRPr="00FF4DEE">
        <w:rPr>
          <w:rFonts w:ascii="Arial" w:hAnsi="Arial" w:cs="Arial"/>
        </w:rPr>
        <w:tab/>
        <w:t>TALLER OFIMATICA</w:t>
      </w:r>
    </w:p>
    <w:p w14:paraId="2AE06229" w14:textId="77777777" w:rsidR="00FF4DEE" w:rsidRPr="00FF4DEE" w:rsidRDefault="00FF4DEE" w:rsidP="00FF4DEE">
      <w:pPr>
        <w:rPr>
          <w:rFonts w:ascii="Arial" w:hAnsi="Arial" w:cs="Arial"/>
        </w:rPr>
      </w:pPr>
    </w:p>
    <w:p w14:paraId="514C638D" w14:textId="74097BD4" w:rsidR="00FF4DEE" w:rsidRPr="00FF4DEE" w:rsidRDefault="00FF4DEE" w:rsidP="00FF4DEE">
      <w:pPr>
        <w:ind w:firstLine="851"/>
        <w:rPr>
          <w:rFonts w:ascii="Arial" w:hAnsi="Arial" w:cs="Arial"/>
        </w:rPr>
      </w:pPr>
      <w:r w:rsidRPr="00FF4DEE">
        <w:rPr>
          <w:rFonts w:ascii="Arial" w:hAnsi="Arial" w:cs="Arial"/>
        </w:rPr>
        <w:t xml:space="preserve">La </w:t>
      </w:r>
      <w:r w:rsidRPr="00FF4DEE">
        <w:rPr>
          <w:rFonts w:ascii="Arial" w:hAnsi="Arial" w:cs="Arial"/>
          <w:b/>
          <w:bCs/>
        </w:rPr>
        <w:t>ofimática</w:t>
      </w:r>
      <w:r w:rsidRPr="00FF4DEE">
        <w:rPr>
          <w:rFonts w:ascii="Arial" w:hAnsi="Arial" w:cs="Arial"/>
        </w:rPr>
        <w:t xml:space="preserve"> es el conjunto de técnicas, aplicaciones y herramientas informáticas que se utilizan en funciones de oficina para optimizar, automatizar y mejorar los procedimientos o tareas relacionados. El término es un acrónimo de </w:t>
      </w:r>
      <w:r w:rsidRPr="00FF4DEE">
        <w:rPr>
          <w:rFonts w:ascii="Arial" w:hAnsi="Arial" w:cs="Arial"/>
          <w:i/>
          <w:iCs/>
        </w:rPr>
        <w:t>oficina</w:t>
      </w:r>
      <w:r w:rsidRPr="00FF4DEE">
        <w:rPr>
          <w:rFonts w:ascii="Arial" w:hAnsi="Arial" w:cs="Arial"/>
        </w:rPr>
        <w:t xml:space="preserve"> e </w:t>
      </w:r>
      <w:r w:rsidRPr="00FF4DEE">
        <w:rPr>
          <w:rFonts w:ascii="Arial" w:hAnsi="Arial" w:cs="Arial"/>
          <w:i/>
          <w:iCs/>
        </w:rPr>
        <w:t>informática</w:t>
      </w:r>
      <w:r w:rsidRPr="00FF4DEE">
        <w:rPr>
          <w:rFonts w:ascii="Arial" w:hAnsi="Arial" w:cs="Arial"/>
        </w:rPr>
        <w:t>.</w:t>
      </w:r>
    </w:p>
    <w:p w14:paraId="5DE8EAA5" w14:textId="105B78BB" w:rsidR="00FF4DEE" w:rsidRPr="00FF4DEE" w:rsidRDefault="00FF4DEE" w:rsidP="00FF4DEE">
      <w:pPr>
        <w:rPr>
          <w:rFonts w:ascii="Arial" w:hAnsi="Arial" w:cs="Arial"/>
        </w:rPr>
      </w:pPr>
    </w:p>
    <w:p w14:paraId="6D7067AC" w14:textId="5688C64E" w:rsidR="00FF4DEE" w:rsidRPr="00FF4DEE" w:rsidRDefault="00FF4DEE" w:rsidP="00FF4DEE">
      <w:pPr>
        <w:rPr>
          <w:rFonts w:ascii="Arial" w:hAnsi="Arial" w:cs="Arial"/>
          <w:color w:val="EE0000"/>
        </w:rPr>
      </w:pPr>
      <w:r w:rsidRPr="00FF4DEE">
        <w:rPr>
          <w:rFonts w:ascii="Arial" w:hAnsi="Arial" w:cs="Arial"/>
          <w:color w:val="EE0000"/>
        </w:rPr>
        <w:t>TIPO DE APLICACIONES</w:t>
      </w:r>
    </w:p>
    <w:p w14:paraId="400205E1" w14:textId="77777777" w:rsidR="00FF4DEE" w:rsidRPr="00FF4DEE" w:rsidRDefault="00FF4DEE" w:rsidP="00FF4DEE">
      <w:pPr>
        <w:rPr>
          <w:rFonts w:ascii="Arial" w:hAnsi="Arial" w:cs="Arial"/>
          <w:color w:val="EE0000"/>
        </w:rPr>
      </w:pPr>
    </w:p>
    <w:p w14:paraId="5CB87202" w14:textId="5DCF043E" w:rsidR="00FF4DEE" w:rsidRPr="00FF4DEE" w:rsidRDefault="00FF4DEE" w:rsidP="00FF4DEE">
      <w:pPr>
        <w:rPr>
          <w:rFonts w:ascii="Arial" w:hAnsi="Arial" w:cs="Arial"/>
          <w:i/>
          <w:iCs/>
        </w:rPr>
      </w:pPr>
      <w:r w:rsidRPr="00FF4DEE">
        <w:rPr>
          <w:rFonts w:ascii="Arial" w:hAnsi="Arial" w:cs="Arial"/>
          <w:i/>
          <w:iCs/>
        </w:rPr>
        <w:t>Las herramientas de oficina se agrupan según su función principal, encontraremos:</w:t>
      </w:r>
      <w:r w:rsidRPr="00FF4DEE">
        <w:rPr>
          <w:rFonts w:ascii="Arial" w:hAnsi="Arial" w:cs="Arial"/>
          <w:i/>
          <w:iCs/>
        </w:rPr>
        <w:br/>
        <w:t xml:space="preserve">.procesadores de texto, </w:t>
      </w:r>
      <w:r w:rsidRPr="00FF4DEE">
        <w:rPr>
          <w:rFonts w:ascii="Arial" w:hAnsi="Arial" w:cs="Arial"/>
          <w:i/>
          <w:iCs/>
        </w:rPr>
        <w:t>Para crear y editar documentos (cartas, informes).</w:t>
      </w:r>
    </w:p>
    <w:p w14:paraId="0BE243A8" w14:textId="374CD026" w:rsidR="00FF4DEE" w:rsidRPr="00FF4DEE" w:rsidRDefault="00FF4DEE" w:rsidP="00FF4DEE">
      <w:pPr>
        <w:rPr>
          <w:rFonts w:ascii="Arial" w:hAnsi="Arial" w:cs="Arial"/>
          <w:i/>
          <w:iCs/>
        </w:rPr>
      </w:pPr>
      <w:r w:rsidRPr="00FF4DEE">
        <w:rPr>
          <w:rFonts w:ascii="Arial" w:hAnsi="Arial" w:cs="Arial"/>
          <w:i/>
          <w:iCs/>
        </w:rPr>
        <w:t xml:space="preserve">Hojas de </w:t>
      </w:r>
      <w:proofErr w:type="spellStart"/>
      <w:r w:rsidRPr="00FF4DEE">
        <w:rPr>
          <w:rFonts w:ascii="Arial" w:hAnsi="Arial" w:cs="Arial"/>
          <w:i/>
          <w:iCs/>
        </w:rPr>
        <w:t>calculo</w:t>
      </w:r>
      <w:proofErr w:type="spellEnd"/>
      <w:r w:rsidRPr="00FF4DEE">
        <w:rPr>
          <w:rFonts w:ascii="Arial" w:hAnsi="Arial" w:cs="Arial"/>
          <w:i/>
          <w:iCs/>
        </w:rPr>
        <w:t xml:space="preserve">, </w:t>
      </w:r>
      <w:r w:rsidRPr="00FF4DEE">
        <w:rPr>
          <w:rFonts w:ascii="Arial" w:hAnsi="Arial" w:cs="Arial"/>
          <w:i/>
          <w:iCs/>
        </w:rPr>
        <w:t>Para organizar datos numéricos y realizar operaciones matemáticas complejas</w:t>
      </w:r>
      <w:r w:rsidRPr="00FF4DEE">
        <w:rPr>
          <w:rFonts w:ascii="Arial" w:hAnsi="Arial" w:cs="Arial"/>
          <w:i/>
          <w:iCs/>
        </w:rPr>
        <w:t>.</w:t>
      </w:r>
    </w:p>
    <w:p w14:paraId="4403E755" w14:textId="64EF8B97" w:rsidR="00FF4DEE" w:rsidRPr="00FF4DEE" w:rsidRDefault="00FF4DEE" w:rsidP="00FF4DEE">
      <w:pPr>
        <w:rPr>
          <w:rFonts w:ascii="Arial" w:hAnsi="Arial" w:cs="Arial"/>
          <w:i/>
          <w:iCs/>
        </w:rPr>
      </w:pPr>
      <w:r w:rsidRPr="00FF4DEE">
        <w:rPr>
          <w:rFonts w:ascii="Arial" w:hAnsi="Arial" w:cs="Arial"/>
          <w:i/>
          <w:iCs/>
        </w:rPr>
        <w:t xml:space="preserve">Programas de presentación, </w:t>
      </w:r>
      <w:r w:rsidRPr="00FF4DEE">
        <w:rPr>
          <w:rFonts w:ascii="Arial" w:hAnsi="Arial" w:cs="Arial"/>
          <w:i/>
          <w:iCs/>
        </w:rPr>
        <w:t>Para exponer información mediante diapositivas.</w:t>
      </w:r>
    </w:p>
    <w:p w14:paraId="66AE9C04" w14:textId="6143E719" w:rsidR="00FF4DEE" w:rsidRPr="00FF4DEE" w:rsidRDefault="00FF4DEE" w:rsidP="00FF4DEE">
      <w:pPr>
        <w:rPr>
          <w:rFonts w:ascii="Arial" w:hAnsi="Arial" w:cs="Arial"/>
          <w:i/>
          <w:iCs/>
        </w:rPr>
      </w:pPr>
      <w:r w:rsidRPr="00FF4DEE">
        <w:rPr>
          <w:rFonts w:ascii="Arial" w:hAnsi="Arial" w:cs="Arial"/>
          <w:i/>
          <w:iCs/>
        </w:rPr>
        <w:t xml:space="preserve">Gestores de Base de Datos, </w:t>
      </w:r>
      <w:r w:rsidRPr="00FF4DEE">
        <w:rPr>
          <w:rFonts w:ascii="Arial" w:hAnsi="Arial" w:cs="Arial"/>
          <w:i/>
          <w:iCs/>
        </w:rPr>
        <w:t>Para almacenar y consultar grandes volúmenes de información.</w:t>
      </w:r>
    </w:p>
    <w:p w14:paraId="559897F8" w14:textId="4CAF7E9C" w:rsidR="00FF4DEE" w:rsidRPr="00FF4DEE" w:rsidRDefault="00FF4DEE" w:rsidP="00FF4DEE">
      <w:pPr>
        <w:rPr>
          <w:rFonts w:ascii="Arial" w:hAnsi="Arial" w:cs="Arial"/>
          <w:i/>
          <w:iCs/>
        </w:rPr>
      </w:pPr>
      <w:r w:rsidRPr="00FF4DEE">
        <w:rPr>
          <w:rFonts w:ascii="Arial" w:hAnsi="Arial" w:cs="Arial"/>
          <w:i/>
          <w:iCs/>
        </w:rPr>
        <w:t xml:space="preserve">Gestores de correo y agenda: </w:t>
      </w:r>
      <w:r w:rsidRPr="00FF4DEE">
        <w:rPr>
          <w:rFonts w:ascii="Arial" w:hAnsi="Arial" w:cs="Arial"/>
          <w:i/>
          <w:iCs/>
        </w:rPr>
        <w:t>ara comunicación y organización del tiempo</w:t>
      </w:r>
    </w:p>
    <w:p w14:paraId="78CD3290" w14:textId="77777777" w:rsidR="00FF4DEE" w:rsidRPr="00FF4DEE" w:rsidRDefault="00FF4DEE" w:rsidP="00FF4DEE">
      <w:pPr>
        <w:rPr>
          <w:rFonts w:ascii="Arial" w:hAnsi="Arial" w:cs="Arial"/>
          <w:color w:val="C00000"/>
        </w:rPr>
      </w:pPr>
    </w:p>
    <w:p w14:paraId="1475619B" w14:textId="77777777" w:rsidR="00FF4DEE" w:rsidRPr="00FF4DEE" w:rsidRDefault="00FF4DEE" w:rsidP="00FF4DEE">
      <w:pPr>
        <w:rPr>
          <w:rFonts w:ascii="Arial" w:hAnsi="Arial" w:cs="Arial"/>
          <w:b/>
          <w:bCs/>
        </w:rPr>
      </w:pPr>
      <w:r w:rsidRPr="00FF4DEE">
        <w:rPr>
          <w:rFonts w:ascii="Arial" w:hAnsi="Arial" w:cs="Arial"/>
          <w:b/>
          <w:bCs/>
          <w:color w:val="C00000"/>
        </w:rPr>
        <w:t>Software Propietario (Privativo</w:t>
      </w:r>
      <w:r w:rsidRPr="00FF4DEE">
        <w:rPr>
          <w:rFonts w:ascii="Arial" w:hAnsi="Arial" w:cs="Arial"/>
          <w:b/>
          <w:bCs/>
        </w:rPr>
        <w:t>)</w:t>
      </w:r>
    </w:p>
    <w:p w14:paraId="0E37BB14" w14:textId="228B19AD" w:rsidR="00FF4DEE" w:rsidRPr="005B723E" w:rsidRDefault="00FF4DEE" w:rsidP="00FF4DEE">
      <w:pPr>
        <w:rPr>
          <w:rFonts w:ascii="Arial" w:hAnsi="Arial" w:cs="Arial"/>
          <w:b/>
          <w:bCs/>
        </w:rPr>
      </w:pPr>
      <w:r w:rsidRPr="005B723E">
        <w:rPr>
          <w:rFonts w:ascii="Arial" w:hAnsi="Arial" w:cs="Arial"/>
          <w:b/>
          <w:bCs/>
        </w:rPr>
        <w:t>Es aquel donde el dueño (empresa) limita su uso, redistribución o modificación. Generalmente, el código fuente no es público. Suele requerir el pago de una licencia</w:t>
      </w:r>
      <w:r w:rsidRPr="005B723E">
        <w:rPr>
          <w:rFonts w:ascii="Arial" w:hAnsi="Arial" w:cs="Arial"/>
          <w:b/>
          <w:bCs/>
        </w:rPr>
        <w:t>,</w:t>
      </w:r>
      <w:r w:rsidRPr="005B723E">
        <w:rPr>
          <w:rFonts w:ascii="Arial" w:hAnsi="Arial" w:cs="Arial"/>
          <w:b/>
          <w:bCs/>
        </w:rPr>
        <w:t xml:space="preserve"> </w:t>
      </w:r>
      <w:r w:rsidRPr="005B723E">
        <w:rPr>
          <w:rFonts w:ascii="Arial" w:hAnsi="Arial" w:cs="Arial"/>
          <w:b/>
          <w:bCs/>
        </w:rPr>
        <w:t>o</w:t>
      </w:r>
      <w:r w:rsidRPr="005B723E">
        <w:rPr>
          <w:rFonts w:ascii="Arial" w:hAnsi="Arial" w:cs="Arial"/>
          <w:b/>
          <w:bCs/>
        </w:rPr>
        <w:t>frecido directamente por la empresa desarrolladora</w:t>
      </w:r>
      <w:r w:rsidRPr="005B723E">
        <w:rPr>
          <w:rFonts w:ascii="Arial" w:hAnsi="Arial" w:cs="Arial"/>
          <w:b/>
          <w:bCs/>
        </w:rPr>
        <w:t xml:space="preserve">, un </w:t>
      </w:r>
      <w:proofErr w:type="gramStart"/>
      <w:r w:rsidRPr="005B723E">
        <w:rPr>
          <w:rFonts w:ascii="Arial" w:hAnsi="Arial" w:cs="Arial"/>
          <w:b/>
          <w:bCs/>
        </w:rPr>
        <w:t xml:space="preserve">ejemplo </w:t>
      </w:r>
      <w:r w:rsidRPr="005B723E">
        <w:rPr>
          <w:rFonts w:ascii="Arial" w:hAnsi="Arial" w:cs="Arial"/>
          <w:b/>
          <w:bCs/>
        </w:rPr>
        <w:t xml:space="preserve"> Microsoft</w:t>
      </w:r>
      <w:proofErr w:type="gramEnd"/>
      <w:r w:rsidRPr="005B723E">
        <w:rPr>
          <w:rFonts w:ascii="Arial" w:hAnsi="Arial" w:cs="Arial"/>
          <w:b/>
          <w:bCs/>
        </w:rPr>
        <w:t xml:space="preserve"> Office</w:t>
      </w:r>
      <w:r w:rsidR="005B723E">
        <w:rPr>
          <w:rFonts w:ascii="Arial" w:hAnsi="Arial" w:cs="Arial"/>
          <w:b/>
          <w:bCs/>
        </w:rPr>
        <w:t>, Evernote, Adobe InDesign</w:t>
      </w:r>
      <w:r w:rsidRPr="005B723E">
        <w:rPr>
          <w:rFonts w:ascii="Arial" w:hAnsi="Arial" w:cs="Arial"/>
          <w:b/>
          <w:bCs/>
        </w:rPr>
        <w:t>.</w:t>
      </w:r>
    </w:p>
    <w:p w14:paraId="14C1FD46" w14:textId="77777777" w:rsidR="00FF4DEE" w:rsidRDefault="00FF4DEE" w:rsidP="00FF4DEE">
      <w:pPr>
        <w:rPr>
          <w:rFonts w:ascii="Arial" w:hAnsi="Arial" w:cs="Arial"/>
        </w:rPr>
      </w:pPr>
    </w:p>
    <w:p w14:paraId="456947F8" w14:textId="77777777" w:rsidR="00FF4DEE" w:rsidRPr="00FF4DEE" w:rsidRDefault="00FF4DEE" w:rsidP="00FF4DEE">
      <w:pPr>
        <w:rPr>
          <w:rFonts w:ascii="Arial" w:hAnsi="Arial" w:cs="Arial"/>
          <w:color w:val="C00000"/>
        </w:rPr>
      </w:pPr>
      <w:r w:rsidRPr="00FF4DEE">
        <w:rPr>
          <w:rFonts w:ascii="Arial" w:hAnsi="Arial" w:cs="Arial"/>
          <w:color w:val="C00000"/>
        </w:rPr>
        <w:t xml:space="preserve">Software </w:t>
      </w:r>
      <w:r w:rsidRPr="00FF4DEE">
        <w:rPr>
          <w:rFonts w:ascii="Arial" w:hAnsi="Arial" w:cs="Arial"/>
        </w:rPr>
        <w:t>Libre</w:t>
      </w:r>
    </w:p>
    <w:p w14:paraId="66F79EE8" w14:textId="33429E58" w:rsidR="00FF4DEE" w:rsidRPr="005B723E" w:rsidRDefault="00FF4DEE" w:rsidP="00FF4DEE">
      <w:pPr>
        <w:rPr>
          <w:rFonts w:ascii="Arial" w:hAnsi="Arial" w:cs="Arial"/>
          <w:u w:val="single"/>
        </w:rPr>
      </w:pPr>
      <w:r w:rsidRPr="005B723E">
        <w:rPr>
          <w:rFonts w:ascii="Arial" w:hAnsi="Arial" w:cs="Arial"/>
          <w:u w:val="single"/>
        </w:rPr>
        <w:t>Es aquel que respeta la libertad de los usuarios para ejecutar, copiar, distribuir, estudiar, cambiar y mejorar el software</w:t>
      </w:r>
      <w:r w:rsidRPr="005B723E">
        <w:rPr>
          <w:rFonts w:ascii="Arial" w:hAnsi="Arial" w:cs="Arial"/>
          <w:u w:val="single"/>
        </w:rPr>
        <w:t>,</w:t>
      </w:r>
      <w:r w:rsidRPr="005B723E">
        <w:rPr>
          <w:rFonts w:ascii="Arial" w:hAnsi="Arial" w:cs="Arial"/>
          <w:u w:val="single"/>
        </w:rPr>
        <w:t xml:space="preserve"> </w:t>
      </w:r>
      <w:r w:rsidR="005B723E" w:rsidRPr="005B723E">
        <w:rPr>
          <w:rFonts w:ascii="Arial" w:hAnsi="Arial" w:cs="Arial"/>
          <w:u w:val="single"/>
        </w:rPr>
        <w:t>e</w:t>
      </w:r>
      <w:r w:rsidRPr="005B723E">
        <w:rPr>
          <w:rFonts w:ascii="Arial" w:hAnsi="Arial" w:cs="Arial"/>
          <w:u w:val="single"/>
        </w:rPr>
        <w:t>l código fuente está disponible para todos</w:t>
      </w:r>
      <w:r w:rsidR="005B723E" w:rsidRPr="005B723E">
        <w:rPr>
          <w:rFonts w:ascii="Arial" w:hAnsi="Arial" w:cs="Arial"/>
          <w:u w:val="single"/>
        </w:rPr>
        <w:t>, s</w:t>
      </w:r>
      <w:r w:rsidRPr="005B723E">
        <w:rPr>
          <w:rFonts w:ascii="Arial" w:hAnsi="Arial" w:cs="Arial"/>
          <w:u w:val="single"/>
        </w:rPr>
        <w:t>uele ser gratuito, aunque "libre" se refiere a libertad, no necesariamente a precio</w:t>
      </w:r>
      <w:r w:rsidR="005B723E" w:rsidRPr="005B723E">
        <w:rPr>
          <w:rFonts w:ascii="Arial" w:hAnsi="Arial" w:cs="Arial"/>
          <w:u w:val="single"/>
        </w:rPr>
        <w:t>.</w:t>
      </w:r>
    </w:p>
    <w:p w14:paraId="2B5EA4BF" w14:textId="3261AD0D" w:rsidR="00FF4DEE" w:rsidRDefault="00FF4DEE" w:rsidP="00FF4DEE">
      <w:pPr>
        <w:rPr>
          <w:rFonts w:ascii="Arial" w:hAnsi="Arial" w:cs="Arial"/>
        </w:rPr>
      </w:pPr>
      <w:r w:rsidRPr="005B723E">
        <w:rPr>
          <w:rFonts w:ascii="Arial" w:hAnsi="Arial" w:cs="Arial"/>
          <w:u w:val="single"/>
        </w:rPr>
        <w:t xml:space="preserve">Ejemplo: </w:t>
      </w:r>
      <w:proofErr w:type="gramStart"/>
      <w:r w:rsidRPr="005B723E">
        <w:rPr>
          <w:rFonts w:ascii="Arial" w:hAnsi="Arial" w:cs="Arial"/>
          <w:u w:val="single"/>
        </w:rPr>
        <w:t>LibreOffice</w:t>
      </w:r>
      <w:r w:rsidR="005B723E">
        <w:rPr>
          <w:rFonts w:ascii="Arial" w:hAnsi="Arial" w:cs="Arial"/>
          <w:u w:val="single"/>
        </w:rPr>
        <w:t>,</w:t>
      </w:r>
      <w:r w:rsidR="005B723E" w:rsidRPr="005B723E">
        <w:rPr>
          <w:b/>
          <w:bCs/>
        </w:rPr>
        <w:t xml:space="preserve"> </w:t>
      </w:r>
      <w:r w:rsidR="005B723E">
        <w:rPr>
          <w:b/>
          <w:bCs/>
        </w:rPr>
        <w:t xml:space="preserve"> </w:t>
      </w:r>
      <w:r w:rsidR="005B723E" w:rsidRPr="005B723E">
        <w:rPr>
          <w:rFonts w:ascii="Arial" w:hAnsi="Arial" w:cs="Arial"/>
          <w:u w:val="single"/>
        </w:rPr>
        <w:t>Blender</w:t>
      </w:r>
      <w:proofErr w:type="gramEnd"/>
      <w:r w:rsidR="005B723E">
        <w:rPr>
          <w:rFonts w:ascii="Arial" w:hAnsi="Arial" w:cs="Arial"/>
          <w:u w:val="single"/>
        </w:rPr>
        <w:t>, Linux</w:t>
      </w:r>
      <w:r w:rsidRPr="00FF4DEE">
        <w:rPr>
          <w:rFonts w:ascii="Arial" w:hAnsi="Arial" w:cs="Arial"/>
        </w:rPr>
        <w:t>.</w:t>
      </w:r>
    </w:p>
    <w:p w14:paraId="5F70DFC7" w14:textId="77777777" w:rsidR="005B723E" w:rsidRDefault="005B723E" w:rsidP="00FF4DEE">
      <w:pPr>
        <w:rPr>
          <w:rFonts w:ascii="Arial" w:hAnsi="Arial" w:cs="Arial"/>
        </w:rPr>
      </w:pPr>
    </w:p>
    <w:p w14:paraId="760BA99F" w14:textId="77777777" w:rsidR="005B723E" w:rsidRDefault="005B723E" w:rsidP="00FF4DEE">
      <w:pPr>
        <w:rPr>
          <w:rFonts w:ascii="Arial" w:hAnsi="Arial" w:cs="Arial"/>
        </w:rPr>
      </w:pPr>
    </w:p>
    <w:p w14:paraId="501935C1" w14:textId="38CB7B80" w:rsidR="005B723E" w:rsidRDefault="005B723E" w:rsidP="00FF4DE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Licencias de Software </w:t>
      </w:r>
    </w:p>
    <w:p w14:paraId="2C631A13" w14:textId="4D04D249" w:rsidR="005B723E" w:rsidRDefault="005B723E" w:rsidP="00FF4D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licencia es el </w:t>
      </w:r>
      <w:proofErr w:type="spellStart"/>
      <w:r>
        <w:rPr>
          <w:rFonts w:ascii="Arial" w:hAnsi="Arial" w:cs="Arial"/>
        </w:rPr>
        <w:t>conteato</w:t>
      </w:r>
      <w:proofErr w:type="spellEnd"/>
      <w:r>
        <w:rPr>
          <w:rFonts w:ascii="Arial" w:hAnsi="Arial" w:cs="Arial"/>
        </w:rPr>
        <w:t xml:space="preserve"> entre el desarrollador y el usuario. Los tipos mas comunes </w:t>
      </w:r>
      <w:proofErr w:type="gramStart"/>
      <w:r>
        <w:rPr>
          <w:rFonts w:ascii="Arial" w:hAnsi="Arial" w:cs="Arial"/>
        </w:rPr>
        <w:t>son :</w:t>
      </w:r>
      <w:proofErr w:type="gramEnd"/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1. </w:t>
      </w:r>
      <w:proofErr w:type="gramStart"/>
      <w:r>
        <w:rPr>
          <w:rFonts w:ascii="Arial" w:hAnsi="Arial" w:cs="Arial"/>
        </w:rPr>
        <w:t>Comercial :</w:t>
      </w:r>
      <w:proofErr w:type="gramEnd"/>
      <w:r>
        <w:rPr>
          <w:rFonts w:ascii="Arial" w:hAnsi="Arial" w:cs="Arial"/>
        </w:rPr>
        <w:t xml:space="preserve"> se paga por el derecho de uso (ejemplo: Licencia por volumen de Office 365)</w:t>
      </w:r>
    </w:p>
    <w:p w14:paraId="7939C74F" w14:textId="638DD883" w:rsidR="005B723E" w:rsidRDefault="005B723E" w:rsidP="00FF4D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gramStart"/>
      <w:r>
        <w:rPr>
          <w:rFonts w:ascii="Arial" w:hAnsi="Arial" w:cs="Arial"/>
        </w:rPr>
        <w:t>OEM :</w:t>
      </w:r>
      <w:proofErr w:type="gramEnd"/>
      <w:r>
        <w:rPr>
          <w:rFonts w:ascii="Arial" w:hAnsi="Arial" w:cs="Arial"/>
        </w:rPr>
        <w:t xml:space="preserve"> viene preinstalada en el hardware, el caso de computadoras viejas.</w:t>
      </w:r>
    </w:p>
    <w:p w14:paraId="55F81985" w14:textId="3B0ADD82" w:rsidR="005B723E" w:rsidRDefault="005B723E" w:rsidP="00FF4D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3 GPL (General Public </w:t>
      </w:r>
      <w:proofErr w:type="spellStart"/>
      <w:r>
        <w:rPr>
          <w:rFonts w:ascii="Arial" w:hAnsi="Arial" w:cs="Arial"/>
        </w:rPr>
        <w:t>License</w:t>
      </w:r>
      <w:proofErr w:type="spellEnd"/>
      <w:r>
        <w:rPr>
          <w:rFonts w:ascii="Arial" w:hAnsi="Arial" w:cs="Arial"/>
        </w:rPr>
        <w:t xml:space="preserve">): </w:t>
      </w:r>
      <w:r>
        <w:rPr>
          <w:rFonts w:ascii="Arial" w:hAnsi="Arial" w:cs="Arial"/>
        </w:rPr>
        <w:tab/>
        <w:t>Utilizada en Software libre, permite modificar y compartir el programa.</w:t>
      </w:r>
    </w:p>
    <w:p w14:paraId="03C3FEE1" w14:textId="3312D806" w:rsidR="005B723E" w:rsidRDefault="005B723E" w:rsidP="00FF4DEE">
      <w:pPr>
        <w:rPr>
          <w:rFonts w:ascii="Arial" w:hAnsi="Arial" w:cs="Arial"/>
        </w:rPr>
      </w:pPr>
      <w:r w:rsidRPr="005B723E">
        <w:rPr>
          <w:rFonts w:ascii="Arial" w:hAnsi="Arial" w:cs="Arial"/>
        </w:rPr>
        <w:t xml:space="preserve">4.Freeware: Software gratuito, pero no </w:t>
      </w:r>
      <w:proofErr w:type="spellStart"/>
      <w:r w:rsidRPr="005B723E">
        <w:rPr>
          <w:rFonts w:ascii="Arial" w:hAnsi="Arial" w:cs="Arial"/>
        </w:rPr>
        <w:t>necessariamente</w:t>
      </w:r>
      <w:proofErr w:type="spellEnd"/>
      <w:r w:rsidRPr="005B723E">
        <w:rPr>
          <w:rFonts w:ascii="Arial" w:hAnsi="Arial" w:cs="Arial"/>
        </w:rPr>
        <w:t xml:space="preserve"> </w:t>
      </w:r>
      <w:proofErr w:type="gramStart"/>
      <w:r w:rsidRPr="005B723E">
        <w:rPr>
          <w:rFonts w:ascii="Arial" w:hAnsi="Arial" w:cs="Arial"/>
        </w:rPr>
        <w:t>libre(</w:t>
      </w:r>
      <w:proofErr w:type="gramEnd"/>
      <w:r w:rsidRPr="005B723E">
        <w:rPr>
          <w:rFonts w:ascii="Arial" w:hAnsi="Arial" w:cs="Arial"/>
        </w:rPr>
        <w:t xml:space="preserve">no puedes </w:t>
      </w:r>
      <w:r>
        <w:rPr>
          <w:rFonts w:ascii="Arial" w:hAnsi="Arial" w:cs="Arial"/>
        </w:rPr>
        <w:t xml:space="preserve">ver el </w:t>
      </w:r>
      <w:proofErr w:type="spellStart"/>
      <w:r>
        <w:rPr>
          <w:rFonts w:ascii="Arial" w:hAnsi="Arial" w:cs="Arial"/>
        </w:rPr>
        <w:t>codigo</w:t>
      </w:r>
      <w:proofErr w:type="spellEnd"/>
      <w:r w:rsidRPr="005B723E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22B9418C" w14:textId="77777777" w:rsidR="005B723E" w:rsidRDefault="005B723E" w:rsidP="00FF4DEE">
      <w:pPr>
        <w:rPr>
          <w:rFonts w:ascii="Arial" w:hAnsi="Arial" w:cs="Arial"/>
        </w:rPr>
      </w:pPr>
    </w:p>
    <w:p w14:paraId="7D6CF5FB" w14:textId="0F2E2425" w:rsidR="005B723E" w:rsidRDefault="005B723E" w:rsidP="00FF4DEE">
      <w:pPr>
        <w:rPr>
          <w:rFonts w:ascii="Arial" w:hAnsi="Arial" w:cs="Arial"/>
        </w:rPr>
      </w:pPr>
      <w:r>
        <w:rPr>
          <w:rFonts w:ascii="Arial" w:hAnsi="Arial" w:cs="Arial"/>
        </w:rPr>
        <w:t>10 aplicaciones de ofimática populares</w:t>
      </w:r>
    </w:p>
    <w:tbl>
      <w:tblPr>
        <w:tblStyle w:val="Tablaconcuadrcula"/>
        <w:tblW w:w="8536" w:type="dxa"/>
        <w:tblLook w:val="04A0" w:firstRow="1" w:lastRow="0" w:firstColumn="1" w:lastColumn="0" w:noHBand="0" w:noVBand="1"/>
      </w:tblPr>
      <w:tblGrid>
        <w:gridCol w:w="4268"/>
        <w:gridCol w:w="4268"/>
      </w:tblGrid>
      <w:tr w:rsidR="00527744" w14:paraId="3373DF8E" w14:textId="77777777" w:rsidTr="00527744">
        <w:trPr>
          <w:trHeight w:val="537"/>
        </w:trPr>
        <w:tc>
          <w:tcPr>
            <w:tcW w:w="4268" w:type="dxa"/>
          </w:tcPr>
          <w:p w14:paraId="7AA622C9" w14:textId="0A1230D7" w:rsidR="00527744" w:rsidRDefault="00527744" w:rsidP="00FF4D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Aplicaciones</w:t>
            </w:r>
          </w:p>
        </w:tc>
        <w:tc>
          <w:tcPr>
            <w:tcW w:w="4268" w:type="dxa"/>
          </w:tcPr>
          <w:p w14:paraId="529183A3" w14:textId="67B260C7" w:rsidR="00527744" w:rsidRDefault="00527744" w:rsidP="00FF4D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Su función</w:t>
            </w:r>
          </w:p>
        </w:tc>
      </w:tr>
      <w:tr w:rsidR="00527744" w14:paraId="4C6BC601" w14:textId="77777777" w:rsidTr="00527744">
        <w:trPr>
          <w:trHeight w:val="537"/>
        </w:trPr>
        <w:tc>
          <w:tcPr>
            <w:tcW w:w="4268" w:type="dxa"/>
          </w:tcPr>
          <w:p w14:paraId="7F540E2B" w14:textId="7E2E4550" w:rsidR="00527744" w:rsidRDefault="00527744" w:rsidP="00FF4D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</w:t>
            </w:r>
            <w:r w:rsidRPr="00527744">
              <w:rPr>
                <w:rFonts w:ascii="Arial" w:hAnsi="Arial" w:cs="Arial"/>
              </w:rPr>
              <w:t xml:space="preserve">Microsoft Word </w:t>
            </w:r>
          </w:p>
        </w:tc>
        <w:tc>
          <w:tcPr>
            <w:tcW w:w="4268" w:type="dxa"/>
          </w:tcPr>
          <w:p w14:paraId="56B081AE" w14:textId="255A9D75" w:rsid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Creación de cartas, informes, tesis y cualquier documento escrito.</w:t>
            </w:r>
          </w:p>
        </w:tc>
      </w:tr>
      <w:tr w:rsidR="00527744" w14:paraId="7CC06AE7" w14:textId="77777777" w:rsidTr="00527744">
        <w:trPr>
          <w:trHeight w:val="537"/>
        </w:trPr>
        <w:tc>
          <w:tcPr>
            <w:tcW w:w="4268" w:type="dxa"/>
          </w:tcPr>
          <w:p w14:paraId="5D97ED60" w14:textId="0F6C24EC" w:rsid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 xml:space="preserve">Microsoft Excel </w:t>
            </w:r>
          </w:p>
        </w:tc>
        <w:tc>
          <w:tcPr>
            <w:tcW w:w="4268" w:type="dxa"/>
          </w:tcPr>
          <w:p w14:paraId="287A73FD" w14:textId="652CB37F" w:rsid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Cálculos matemáticos, presupuestos, tablas dinámicas y análisis de datos.</w:t>
            </w:r>
          </w:p>
        </w:tc>
      </w:tr>
      <w:tr w:rsidR="00527744" w14:paraId="14E7AB1F" w14:textId="77777777" w:rsidTr="00527744">
        <w:trPr>
          <w:trHeight w:val="537"/>
        </w:trPr>
        <w:tc>
          <w:tcPr>
            <w:tcW w:w="4268" w:type="dxa"/>
          </w:tcPr>
          <w:p w14:paraId="7CD21062" w14:textId="203B5ED8" w:rsidR="00527744" w:rsidRDefault="00527744" w:rsidP="00527744">
            <w:pPr>
              <w:tabs>
                <w:tab w:val="left" w:pos="13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527744">
              <w:rPr>
                <w:rFonts w:ascii="Arial" w:hAnsi="Arial" w:cs="Arial"/>
              </w:rPr>
              <w:t>PowerPoint</w:t>
            </w:r>
          </w:p>
        </w:tc>
        <w:tc>
          <w:tcPr>
            <w:tcW w:w="4268" w:type="dxa"/>
          </w:tcPr>
          <w:p w14:paraId="21CB722B" w14:textId="6A205445" w:rsidR="00527744" w:rsidRDefault="00527744" w:rsidP="00527744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Diseño de diapositivas con texto, imágenes y animaciones para exposiciones.</w:t>
            </w:r>
          </w:p>
        </w:tc>
      </w:tr>
      <w:tr w:rsidR="00527744" w14:paraId="1596BAED" w14:textId="77777777" w:rsidTr="00527744">
        <w:trPr>
          <w:trHeight w:val="537"/>
        </w:trPr>
        <w:tc>
          <w:tcPr>
            <w:tcW w:w="4268" w:type="dxa"/>
          </w:tcPr>
          <w:p w14:paraId="169C9364" w14:textId="565F986A" w:rsidR="00527744" w:rsidRDefault="00527744" w:rsidP="00527744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proofErr w:type="spellStart"/>
            <w:r w:rsidRPr="00527744">
              <w:rPr>
                <w:rFonts w:ascii="Arial" w:hAnsi="Arial" w:cs="Arial"/>
              </w:rPr>
              <w:t>Illustrator</w:t>
            </w:r>
            <w:proofErr w:type="spellEnd"/>
          </w:p>
        </w:tc>
        <w:tc>
          <w:tcPr>
            <w:tcW w:w="4268" w:type="dxa"/>
          </w:tcPr>
          <w:p w14:paraId="0FCF0F9D" w14:textId="607C2B79" w:rsid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 xml:space="preserve">Creación de gráficos vectoriales (logos, iconos) que no se </w:t>
            </w:r>
            <w:proofErr w:type="spellStart"/>
            <w:r w:rsidRPr="00527744">
              <w:rPr>
                <w:rFonts w:ascii="Arial" w:hAnsi="Arial" w:cs="Arial"/>
              </w:rPr>
              <w:t>pixelan</w:t>
            </w:r>
            <w:proofErr w:type="spellEnd"/>
            <w:r w:rsidRPr="00527744">
              <w:rPr>
                <w:rFonts w:ascii="Arial" w:hAnsi="Arial" w:cs="Arial"/>
              </w:rPr>
              <w:t xml:space="preserve"> al agrandarlos.</w:t>
            </w:r>
          </w:p>
        </w:tc>
      </w:tr>
      <w:tr w:rsidR="00527744" w14:paraId="6F020B74" w14:textId="77777777" w:rsidTr="00527744">
        <w:trPr>
          <w:trHeight w:val="537"/>
        </w:trPr>
        <w:tc>
          <w:tcPr>
            <w:tcW w:w="4268" w:type="dxa"/>
          </w:tcPr>
          <w:p w14:paraId="528DD51D" w14:textId="52911515" w:rsid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Photoshop</w:t>
            </w:r>
          </w:p>
        </w:tc>
        <w:tc>
          <w:tcPr>
            <w:tcW w:w="4268" w:type="dxa"/>
          </w:tcPr>
          <w:p w14:paraId="26358A29" w14:textId="4819A625" w:rsid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Retoque fotográfico, fotomontajes y diseño de piezas gráficas digitales.</w:t>
            </w:r>
          </w:p>
        </w:tc>
      </w:tr>
      <w:tr w:rsidR="00527744" w14:paraId="7201446D" w14:textId="77777777" w:rsidTr="00527744">
        <w:trPr>
          <w:trHeight w:val="537"/>
        </w:trPr>
        <w:tc>
          <w:tcPr>
            <w:tcW w:w="4268" w:type="dxa"/>
          </w:tcPr>
          <w:p w14:paraId="2B2877F8" w14:textId="3E771D8D" w:rsidR="00527744" w:rsidRP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Autodesk</w:t>
            </w:r>
            <w:r>
              <w:rPr>
                <w:rFonts w:ascii="Arial" w:hAnsi="Arial" w:cs="Arial"/>
              </w:rPr>
              <w:t xml:space="preserve"> Maya</w:t>
            </w:r>
          </w:p>
        </w:tc>
        <w:tc>
          <w:tcPr>
            <w:tcW w:w="4268" w:type="dxa"/>
          </w:tcPr>
          <w:p w14:paraId="4A8F2EBF" w14:textId="5E7A988B" w:rsidR="00527744" w:rsidRP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Creación de objetos en 3D, animaciones complejas y efectos visuales para cine o juegos.</w:t>
            </w:r>
          </w:p>
        </w:tc>
      </w:tr>
      <w:tr w:rsidR="00527744" w14:paraId="474600FD" w14:textId="77777777" w:rsidTr="00527744">
        <w:trPr>
          <w:trHeight w:val="537"/>
        </w:trPr>
        <w:tc>
          <w:tcPr>
            <w:tcW w:w="4268" w:type="dxa"/>
          </w:tcPr>
          <w:p w14:paraId="35AB1125" w14:textId="3523AD37" w:rsidR="00527744" w:rsidRP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Premiere</w:t>
            </w:r>
          </w:p>
        </w:tc>
        <w:tc>
          <w:tcPr>
            <w:tcW w:w="4268" w:type="dxa"/>
          </w:tcPr>
          <w:p w14:paraId="7EBD828B" w14:textId="136C3314" w:rsidR="00527744" w:rsidRP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Corte y montaje de clips de video, añadir música, transiciones y efectos.</w:t>
            </w:r>
          </w:p>
        </w:tc>
      </w:tr>
      <w:tr w:rsidR="00527744" w14:paraId="1C0307FE" w14:textId="77777777" w:rsidTr="00527744">
        <w:trPr>
          <w:trHeight w:val="537"/>
        </w:trPr>
        <w:tc>
          <w:tcPr>
            <w:tcW w:w="4268" w:type="dxa"/>
          </w:tcPr>
          <w:p w14:paraId="63A0B25D" w14:textId="2DA49BD3" w:rsidR="00527744" w:rsidRP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 xml:space="preserve">MS SQL Server / </w:t>
            </w:r>
            <w:r w:rsidRPr="00527744">
              <w:rPr>
                <w:rFonts w:ascii="Arial" w:hAnsi="Arial" w:cs="Arial"/>
                <w:b/>
                <w:bCs/>
              </w:rPr>
              <w:t>PostgreSQL</w:t>
            </w:r>
          </w:p>
        </w:tc>
        <w:tc>
          <w:tcPr>
            <w:tcW w:w="4268" w:type="dxa"/>
          </w:tcPr>
          <w:p w14:paraId="26E78C6D" w14:textId="502BFA97" w:rsidR="00527744" w:rsidRP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Herramienta para acceder a internet, buscar información y usar redes sociales.</w:t>
            </w:r>
          </w:p>
        </w:tc>
      </w:tr>
      <w:tr w:rsidR="00527744" w14:paraId="58C58B76" w14:textId="77777777" w:rsidTr="00527744">
        <w:trPr>
          <w:trHeight w:val="537"/>
        </w:trPr>
        <w:tc>
          <w:tcPr>
            <w:tcW w:w="4268" w:type="dxa"/>
          </w:tcPr>
          <w:p w14:paraId="3B565F4F" w14:textId="4349422F" w:rsidR="00527744" w:rsidRP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 xml:space="preserve">MS Publisher </w:t>
            </w:r>
          </w:p>
        </w:tc>
        <w:tc>
          <w:tcPr>
            <w:tcW w:w="4268" w:type="dxa"/>
          </w:tcPr>
          <w:p w14:paraId="7B9330D6" w14:textId="156400AB" w:rsidR="00527744" w:rsidRPr="00527744" w:rsidRDefault="00527744" w:rsidP="00FF4DEE">
            <w:pPr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Diseño de maquetación para revistas, periódicos, folletos y libros impresos.</w:t>
            </w:r>
          </w:p>
        </w:tc>
      </w:tr>
      <w:tr w:rsidR="00527744" w14:paraId="516C72DC" w14:textId="77777777" w:rsidTr="00527744">
        <w:trPr>
          <w:trHeight w:val="537"/>
        </w:trPr>
        <w:tc>
          <w:tcPr>
            <w:tcW w:w="4268" w:type="dxa"/>
          </w:tcPr>
          <w:p w14:paraId="2D840250" w14:textId="2C64AB50" w:rsidR="00527744" w:rsidRPr="00527744" w:rsidRDefault="00527744" w:rsidP="00527744">
            <w:pPr>
              <w:jc w:val="center"/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 xml:space="preserve">FL Studio </w:t>
            </w:r>
          </w:p>
        </w:tc>
        <w:tc>
          <w:tcPr>
            <w:tcW w:w="4268" w:type="dxa"/>
          </w:tcPr>
          <w:p w14:paraId="3C5985BD" w14:textId="0AFD1A92" w:rsidR="00527744" w:rsidRPr="00527744" w:rsidRDefault="00527744" w:rsidP="00527744">
            <w:pPr>
              <w:tabs>
                <w:tab w:val="left" w:pos="1141"/>
              </w:tabs>
              <w:rPr>
                <w:rFonts w:ascii="Arial" w:hAnsi="Arial" w:cs="Arial"/>
              </w:rPr>
            </w:pPr>
            <w:r w:rsidRPr="00527744">
              <w:rPr>
                <w:rFonts w:ascii="Arial" w:hAnsi="Arial" w:cs="Arial"/>
              </w:rPr>
              <w:t>Grabación de sonido, edición de podcasts y limpieza de ruidos en grabaciones.</w:t>
            </w:r>
          </w:p>
        </w:tc>
      </w:tr>
    </w:tbl>
    <w:p w14:paraId="7F5121D7" w14:textId="4C5FE8B0" w:rsidR="005B723E" w:rsidRDefault="005B723E" w:rsidP="00FF4DEE">
      <w:pPr>
        <w:rPr>
          <w:rFonts w:ascii="Arial" w:hAnsi="Arial" w:cs="Arial"/>
        </w:rPr>
      </w:pPr>
    </w:p>
    <w:p w14:paraId="634919BA" w14:textId="77777777" w:rsidR="005B723E" w:rsidRPr="005B723E" w:rsidRDefault="005B723E" w:rsidP="00FF4DEE">
      <w:pPr>
        <w:rPr>
          <w:rFonts w:ascii="Arial" w:hAnsi="Arial" w:cs="Arial"/>
        </w:rPr>
      </w:pPr>
    </w:p>
    <w:p w14:paraId="7297E957" w14:textId="42A877C6" w:rsidR="00FF4DEE" w:rsidRPr="005B723E" w:rsidRDefault="00FF4DEE" w:rsidP="00FF4DEE">
      <w:pPr>
        <w:rPr>
          <w:rFonts w:ascii="Arial" w:hAnsi="Arial" w:cs="Arial"/>
        </w:rPr>
      </w:pPr>
    </w:p>
    <w:p w14:paraId="73D0F32D" w14:textId="77777777" w:rsidR="00FF4DEE" w:rsidRPr="005B723E" w:rsidRDefault="00FF4DEE" w:rsidP="00FF4DEE">
      <w:pPr>
        <w:rPr>
          <w:rFonts w:ascii="Arial" w:hAnsi="Arial" w:cs="Arial"/>
        </w:rPr>
      </w:pPr>
    </w:p>
    <w:p w14:paraId="5BB62979" w14:textId="77777777" w:rsidR="00FF4DEE" w:rsidRPr="005B723E" w:rsidRDefault="00FF4DEE" w:rsidP="00FF4DEE">
      <w:pPr>
        <w:rPr>
          <w:rFonts w:ascii="Arial" w:hAnsi="Arial" w:cs="Arial"/>
        </w:rPr>
      </w:pPr>
    </w:p>
    <w:sectPr w:rsidR="00FF4DEE" w:rsidRPr="005B7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17C6D"/>
    <w:multiLevelType w:val="multilevel"/>
    <w:tmpl w:val="6538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A490E"/>
    <w:multiLevelType w:val="multilevel"/>
    <w:tmpl w:val="D94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03559">
    <w:abstractNumId w:val="1"/>
  </w:num>
  <w:num w:numId="2" w16cid:durableId="15087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EE"/>
    <w:rsid w:val="00527744"/>
    <w:rsid w:val="005B723E"/>
    <w:rsid w:val="00F9499A"/>
    <w:rsid w:val="00FF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57C92"/>
  <w15:chartTrackingRefBased/>
  <w15:docId w15:val="{1B03D4D0-540B-4AEB-8D1A-9D5EE2E9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D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D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D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DEE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27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1</cp:revision>
  <dcterms:created xsi:type="dcterms:W3CDTF">2026-05-08T03:30:00Z</dcterms:created>
  <dcterms:modified xsi:type="dcterms:W3CDTF">2026-05-08T04:08:00Z</dcterms:modified>
</cp:coreProperties>
</file>