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E11EE" w14:textId="75571FF5" w:rsidR="00A22D12" w:rsidRPr="00A22D12" w:rsidRDefault="00A22D12" w:rsidP="00A22D12">
      <w:pPr>
        <w:pStyle w:val="Ttulo1"/>
        <w:jc w:val="both"/>
        <w:rPr>
          <w:rFonts w:asciiTheme="minorHAnsi" w:hAnsiTheme="minorHAnsi" w:cstheme="minorHAnsi"/>
          <w:sz w:val="24"/>
          <w:szCs w:val="24"/>
        </w:rPr>
      </w:pPr>
      <w:r w:rsidRPr="00A22D12">
        <w:rPr>
          <w:rFonts w:asciiTheme="minorHAnsi" w:hAnsiTheme="minorHAnsi" w:cstheme="minorHAnsi"/>
          <w:sz w:val="24"/>
          <w:szCs w:val="24"/>
        </w:rPr>
        <w:t xml:space="preserve">ROTEIRO DE ATIVIDADE PRÁTICA: </w:t>
      </w:r>
    </w:p>
    <w:p w14:paraId="6E82B68B" w14:textId="2A71E680" w:rsidR="00A22D12" w:rsidRPr="00A22D12" w:rsidRDefault="00A22D12" w:rsidP="00A22D12">
      <w:pPr>
        <w:pStyle w:val="NormalWeb"/>
        <w:jc w:val="center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</w:rPr>
        <w:t>Implementação de Negócios Inovadores</w:t>
      </w:r>
    </w:p>
    <w:p w14:paraId="54012AB3" w14:textId="6EA496F0" w:rsidR="00A22D12" w:rsidRPr="00A22D12" w:rsidRDefault="00A22D12" w:rsidP="00A22D12">
      <w:pPr>
        <w:pStyle w:val="NormalWeb"/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b/>
          <w:bCs/>
        </w:rPr>
        <w:t>Projeto:</w:t>
      </w:r>
      <w:r w:rsidRPr="00A22D12">
        <w:rPr>
          <w:rFonts w:asciiTheme="minorHAnsi" w:hAnsiTheme="minorHAnsi" w:cstheme="minorHAnsi"/>
        </w:rPr>
        <w:t xml:space="preserve"> Arquitetura de Automação </w:t>
      </w:r>
      <w:proofErr w:type="spellStart"/>
      <w:r w:rsidRPr="00A22D12">
        <w:rPr>
          <w:rFonts w:asciiTheme="minorHAnsi" w:hAnsiTheme="minorHAnsi" w:cstheme="minorHAnsi"/>
        </w:rPr>
        <w:t>IoT</w:t>
      </w:r>
      <w:proofErr w:type="spellEnd"/>
      <w:r w:rsidRPr="00A22D12">
        <w:rPr>
          <w:rFonts w:asciiTheme="minorHAnsi" w:hAnsiTheme="minorHAnsi" w:cstheme="minorHAnsi"/>
        </w:rPr>
        <w:t xml:space="preserve"> / Acionamento Remoto via MQTT </w:t>
      </w:r>
    </w:p>
    <w:p w14:paraId="27DE1E1B" w14:textId="77777777" w:rsidR="00A22D12" w:rsidRPr="00A22D12" w:rsidRDefault="00A22D12" w:rsidP="00A22D12">
      <w:pPr>
        <w:pStyle w:val="Ttulo2"/>
        <w:jc w:val="both"/>
        <w:rPr>
          <w:rFonts w:asciiTheme="minorHAnsi" w:hAnsiTheme="minorHAnsi" w:cstheme="minorHAnsi"/>
          <w:sz w:val="24"/>
          <w:szCs w:val="24"/>
        </w:rPr>
      </w:pPr>
      <w:r w:rsidRPr="00A22D12">
        <w:rPr>
          <w:rFonts w:asciiTheme="minorHAnsi" w:hAnsiTheme="minorHAnsi" w:cstheme="minorHAnsi"/>
          <w:sz w:val="24"/>
          <w:szCs w:val="24"/>
        </w:rPr>
        <w:t>Contextualização do Desafio e Cenário Industrial</w:t>
      </w:r>
    </w:p>
    <w:p w14:paraId="0F35B566" w14:textId="77777777" w:rsidR="00A22D12" w:rsidRPr="00A22D12" w:rsidRDefault="00A22D12" w:rsidP="00A22D12">
      <w:pPr>
        <w:pStyle w:val="NormalWeb"/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</w:rPr>
        <w:t>O avanço da Internet das Coisas (</w:t>
      </w:r>
      <w:proofErr w:type="spellStart"/>
      <w:r w:rsidRPr="00A22D12">
        <w:rPr>
          <w:rFonts w:asciiTheme="minorHAnsi" w:hAnsiTheme="minorHAnsi" w:cstheme="minorHAnsi"/>
        </w:rPr>
        <w:t>IoT</w:t>
      </w:r>
      <w:proofErr w:type="spellEnd"/>
      <w:r w:rsidRPr="00A22D12">
        <w:rPr>
          <w:rFonts w:asciiTheme="minorHAnsi" w:hAnsiTheme="minorHAnsi" w:cstheme="minorHAnsi"/>
        </w:rPr>
        <w:t xml:space="preserve">) transformou a maneira como interagimos com o mundo físico, permitindo que dispositivos coletem dados e executem ações de forma remota e descentralizada. Para viabilizar a comunicação rápida e eficiente, utiliza-se o protocolo </w:t>
      </w:r>
      <w:r w:rsidRPr="00A22D12">
        <w:rPr>
          <w:rFonts w:asciiTheme="minorHAnsi" w:hAnsiTheme="minorHAnsi" w:cstheme="minorHAnsi"/>
          <w:b/>
          <w:bCs/>
        </w:rPr>
        <w:t>MQTT (</w:t>
      </w:r>
      <w:proofErr w:type="spellStart"/>
      <w:r w:rsidRPr="00A22D12">
        <w:rPr>
          <w:rFonts w:asciiTheme="minorHAnsi" w:hAnsiTheme="minorHAnsi" w:cstheme="minorHAnsi"/>
          <w:b/>
          <w:bCs/>
        </w:rPr>
        <w:t>Message</w:t>
      </w:r>
      <w:proofErr w:type="spellEnd"/>
      <w:r w:rsidRPr="00A22D12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A22D12">
        <w:rPr>
          <w:rFonts w:asciiTheme="minorHAnsi" w:hAnsiTheme="minorHAnsi" w:cstheme="minorHAnsi"/>
          <w:b/>
          <w:bCs/>
        </w:rPr>
        <w:t>Queuing</w:t>
      </w:r>
      <w:proofErr w:type="spellEnd"/>
      <w:r w:rsidRPr="00A22D12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A22D12">
        <w:rPr>
          <w:rFonts w:asciiTheme="minorHAnsi" w:hAnsiTheme="minorHAnsi" w:cstheme="minorHAnsi"/>
          <w:b/>
          <w:bCs/>
        </w:rPr>
        <w:t>Telemetry</w:t>
      </w:r>
      <w:proofErr w:type="spellEnd"/>
      <w:r w:rsidRPr="00A22D12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A22D12">
        <w:rPr>
          <w:rFonts w:asciiTheme="minorHAnsi" w:hAnsiTheme="minorHAnsi" w:cstheme="minorHAnsi"/>
          <w:b/>
          <w:bCs/>
        </w:rPr>
        <w:t>Transport</w:t>
      </w:r>
      <w:proofErr w:type="spellEnd"/>
      <w:r w:rsidRPr="00A22D12">
        <w:rPr>
          <w:rFonts w:asciiTheme="minorHAnsi" w:hAnsiTheme="minorHAnsi" w:cstheme="minorHAnsi"/>
          <w:b/>
          <w:bCs/>
        </w:rPr>
        <w:t>)</w:t>
      </w:r>
      <w:r w:rsidRPr="00A22D12">
        <w:rPr>
          <w:rFonts w:asciiTheme="minorHAnsi" w:hAnsiTheme="minorHAnsi" w:cstheme="minorHAnsi"/>
        </w:rPr>
        <w:t xml:space="preserve">, padrão industrial para a comunicação entre dispositivos leves. </w:t>
      </w:r>
    </w:p>
    <w:p w14:paraId="1A7CB764" w14:textId="77777777" w:rsidR="00A22D12" w:rsidRPr="00A22D12" w:rsidRDefault="00A22D12" w:rsidP="00A22D12">
      <w:pPr>
        <w:pStyle w:val="NormalWeb"/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</w:rPr>
        <w:t xml:space="preserve">Sua startup foi contratada para implantar uma </w:t>
      </w:r>
      <w:r w:rsidRPr="00A22D12">
        <w:rPr>
          <w:rFonts w:asciiTheme="minorHAnsi" w:hAnsiTheme="minorHAnsi" w:cstheme="minorHAnsi"/>
          <w:b/>
          <w:bCs/>
        </w:rPr>
        <w:t>arquitetura de automação em tempo real para acionamento remoto de um atuador físico (simulado por LED) a partir de comandos na nuvem</w:t>
      </w:r>
      <w:r w:rsidRPr="00A22D12">
        <w:rPr>
          <w:rFonts w:asciiTheme="minorHAnsi" w:hAnsiTheme="minorHAnsi" w:cstheme="minorHAnsi"/>
        </w:rPr>
        <w:t xml:space="preserve">. </w:t>
      </w:r>
    </w:p>
    <w:p w14:paraId="3D9426AF" w14:textId="77777777" w:rsidR="00A22D12" w:rsidRPr="00A22D12" w:rsidRDefault="00A22D12" w:rsidP="00A22D12">
      <w:pPr>
        <w:pStyle w:val="NormalWeb"/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</w:rPr>
        <w:t xml:space="preserve">Para que este projeto inovador seja executado com sucesso e viabilidade comercial, a equipe precisará alinhar o desenvolvimento técnico do circuito/MQTT às etapas de </w:t>
      </w:r>
      <w:r w:rsidRPr="00A22D12">
        <w:rPr>
          <w:rFonts w:asciiTheme="minorHAnsi" w:hAnsiTheme="minorHAnsi" w:cstheme="minorHAnsi"/>
          <w:b/>
          <w:bCs/>
        </w:rPr>
        <w:t>planejamento, cronograma, gestão orçamentária e eliminação de desperdícios</w:t>
      </w:r>
      <w:r w:rsidRPr="00A22D12">
        <w:rPr>
          <w:rFonts w:asciiTheme="minorHAnsi" w:hAnsiTheme="minorHAnsi" w:cstheme="minorHAnsi"/>
        </w:rPr>
        <w:t xml:space="preserve"> trabalhadas no curso. </w:t>
      </w:r>
    </w:p>
    <w:p w14:paraId="66183DF7" w14:textId="77777777" w:rsidR="00A22D12" w:rsidRPr="00A22D12" w:rsidRDefault="00A22D12" w:rsidP="00A22D12">
      <w:pPr>
        <w:pStyle w:val="Ttulo2"/>
        <w:jc w:val="both"/>
        <w:rPr>
          <w:rFonts w:asciiTheme="minorHAnsi" w:hAnsiTheme="minorHAnsi" w:cstheme="minorHAnsi"/>
          <w:sz w:val="24"/>
          <w:szCs w:val="24"/>
        </w:rPr>
      </w:pPr>
      <w:r w:rsidRPr="00A22D12">
        <w:rPr>
          <w:rFonts w:ascii="Segoe UI Emoji" w:hAnsi="Segoe UI Emoji" w:cs="Segoe UI Emoji"/>
          <w:sz w:val="24"/>
          <w:szCs w:val="24"/>
        </w:rPr>
        <w:t>🛠</w:t>
      </w:r>
      <w:r w:rsidRPr="00A22D12">
        <w:rPr>
          <w:rFonts w:asciiTheme="minorHAnsi" w:hAnsiTheme="minorHAnsi" w:cstheme="minorHAnsi"/>
          <w:sz w:val="24"/>
          <w:szCs w:val="24"/>
        </w:rPr>
        <w:t xml:space="preserve">️ ETAPA 1: Mapeamento do Fluxo Operacional da Solução </w:t>
      </w:r>
      <w:proofErr w:type="spellStart"/>
      <w:r w:rsidRPr="00A22D12">
        <w:rPr>
          <w:rFonts w:asciiTheme="minorHAnsi" w:hAnsiTheme="minorHAnsi" w:cstheme="minorHAnsi"/>
          <w:sz w:val="24"/>
          <w:szCs w:val="24"/>
        </w:rPr>
        <w:t>IoT</w:t>
      </w:r>
      <w:proofErr w:type="spellEnd"/>
    </w:p>
    <w:p w14:paraId="4B0E1D46" w14:textId="4A313BAA" w:rsidR="00A22D12" w:rsidRPr="00A22D12" w:rsidRDefault="00A22D12" w:rsidP="00A22D12">
      <w:pPr>
        <w:pStyle w:val="NormalWeb"/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i/>
          <w:iCs/>
        </w:rPr>
        <w:t xml:space="preserve">Consulte as etapas do fluxo operacional estudadas em sala (Entrada </w:t>
      </w:r>
      <w:r w:rsidR="00F55D22" w:rsidRPr="00F55D22">
        <w:rPr>
          <w:rStyle w:val="math-inline"/>
          <w:rFonts w:asciiTheme="minorHAnsi" w:hAnsiTheme="minorHAnsi" w:cstheme="minorHAnsi"/>
          <w:i/>
          <w:iCs/>
        </w:rPr>
        <w:sym w:font="Wingdings" w:char="F0E8"/>
      </w:r>
      <w:r w:rsidR="00F55D22">
        <w:rPr>
          <w:rStyle w:val="math-inline"/>
          <w:rFonts w:asciiTheme="minorHAnsi" w:hAnsiTheme="minorHAnsi" w:cstheme="minorHAnsi"/>
          <w:i/>
          <w:iCs/>
        </w:rPr>
        <w:t xml:space="preserve"> </w:t>
      </w:r>
      <w:r w:rsidRPr="00A22D12">
        <w:rPr>
          <w:rFonts w:asciiTheme="minorHAnsi" w:hAnsiTheme="minorHAnsi" w:cstheme="minorHAnsi"/>
          <w:i/>
          <w:iCs/>
        </w:rPr>
        <w:t xml:space="preserve"> Diagnóstico </w:t>
      </w:r>
      <w:r w:rsidR="00F55D22" w:rsidRPr="00F55D22">
        <w:rPr>
          <w:rStyle w:val="math-inline"/>
          <w:rFonts w:asciiTheme="minorHAnsi" w:hAnsiTheme="minorHAnsi" w:cstheme="minorHAnsi"/>
          <w:i/>
          <w:iCs/>
        </w:rPr>
        <w:sym w:font="Wingdings" w:char="F0E8"/>
      </w:r>
      <w:r w:rsidRPr="00A22D12">
        <w:rPr>
          <w:rFonts w:asciiTheme="minorHAnsi" w:hAnsiTheme="minorHAnsi" w:cstheme="minorHAnsi"/>
          <w:i/>
          <w:iCs/>
        </w:rPr>
        <w:t xml:space="preserve"> Execução </w:t>
      </w:r>
      <w:r w:rsidR="00F55D22" w:rsidRPr="00F55D22">
        <w:rPr>
          <w:rStyle w:val="math-inline"/>
          <w:rFonts w:asciiTheme="minorHAnsi" w:hAnsiTheme="minorHAnsi" w:cstheme="minorHAnsi"/>
          <w:i/>
          <w:iCs/>
        </w:rPr>
        <w:sym w:font="Wingdings" w:char="F0E8"/>
      </w:r>
      <w:r w:rsidRPr="00A22D12">
        <w:rPr>
          <w:rFonts w:asciiTheme="minorHAnsi" w:hAnsiTheme="minorHAnsi" w:cstheme="minorHAnsi"/>
          <w:i/>
          <w:iCs/>
        </w:rPr>
        <w:t xml:space="preserve"> Entrega).</w:t>
      </w:r>
    </w:p>
    <w:p w14:paraId="7785D986" w14:textId="77777777" w:rsidR="00A22D12" w:rsidRPr="00A22D12" w:rsidRDefault="00A22D12" w:rsidP="00A22D12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</w:rPr>
        <w:t xml:space="preserve">Descreva o </w:t>
      </w:r>
      <w:r w:rsidRPr="00A22D12">
        <w:rPr>
          <w:rFonts w:asciiTheme="minorHAnsi" w:hAnsiTheme="minorHAnsi" w:cstheme="minorHAnsi"/>
          <w:b/>
          <w:bCs/>
        </w:rPr>
        <w:t>fluxo operacional do experimento MQTT</w:t>
      </w:r>
      <w:r w:rsidRPr="00A22D12">
        <w:rPr>
          <w:rFonts w:asciiTheme="minorHAnsi" w:hAnsiTheme="minorHAnsi" w:cstheme="minorHAnsi"/>
        </w:rPr>
        <w:t xml:space="preserve"> preenchendo as fases abaixo: </w:t>
      </w:r>
    </w:p>
    <w:p w14:paraId="64F6D460" w14:textId="77777777" w:rsidR="00A22D12" w:rsidRPr="00A22D12" w:rsidRDefault="00A22D12" w:rsidP="00A22D12">
      <w:pPr>
        <w:pStyle w:val="NormalWeb"/>
        <w:numPr>
          <w:ilvl w:val="1"/>
          <w:numId w:val="7"/>
        </w:numPr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b/>
          <w:bCs/>
        </w:rPr>
        <w:t>A. Entrada do Pedido:</w:t>
      </w:r>
      <w:r w:rsidRPr="00A22D12">
        <w:rPr>
          <w:rFonts w:asciiTheme="minorHAnsi" w:hAnsiTheme="minorHAnsi" w:cstheme="minorHAnsi"/>
        </w:rPr>
        <w:t xml:space="preserve"> Como os requisitos do cliente para o acionamento remoto foram recebidos? </w:t>
      </w:r>
    </w:p>
    <w:p w14:paraId="6C3E59E3" w14:textId="77777777" w:rsidR="00A22D12" w:rsidRPr="00A22D12" w:rsidRDefault="00A22D12" w:rsidP="00A22D12">
      <w:pPr>
        <w:pStyle w:val="NormalWeb"/>
        <w:numPr>
          <w:ilvl w:val="1"/>
          <w:numId w:val="7"/>
        </w:numPr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b/>
          <w:bCs/>
        </w:rPr>
        <w:t>B. Diagnóstico Técnico:</w:t>
      </w:r>
      <w:r w:rsidRPr="00A22D12">
        <w:rPr>
          <w:rFonts w:asciiTheme="minorHAnsi" w:hAnsiTheme="minorHAnsi" w:cstheme="minorHAnsi"/>
        </w:rPr>
        <w:t xml:space="preserve"> Qual a estrutura de hardware (LED/placa) e de software (Broker MQTT/Nuvem) necessária para o projeto? </w:t>
      </w:r>
    </w:p>
    <w:p w14:paraId="2F0B52B3" w14:textId="77777777" w:rsidR="00A22D12" w:rsidRPr="00A22D12" w:rsidRDefault="00A22D12" w:rsidP="00A22D12">
      <w:pPr>
        <w:pStyle w:val="NormalWeb"/>
        <w:numPr>
          <w:ilvl w:val="1"/>
          <w:numId w:val="7"/>
        </w:numPr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b/>
          <w:bCs/>
        </w:rPr>
        <w:t>C. Execução / Montagem:</w:t>
      </w:r>
      <w:r w:rsidRPr="00A22D12">
        <w:rPr>
          <w:rFonts w:asciiTheme="minorHAnsi" w:hAnsiTheme="minorHAnsi" w:cstheme="minorHAnsi"/>
        </w:rPr>
        <w:t xml:space="preserve"> Descreva as etapas para montar o circuito do atuador (LED) e programar o envio/recebimento de mensagens MQTT. </w:t>
      </w:r>
    </w:p>
    <w:p w14:paraId="607072F8" w14:textId="77777777" w:rsidR="00A22D12" w:rsidRPr="00A22D12" w:rsidRDefault="00A22D12" w:rsidP="00A22D12">
      <w:pPr>
        <w:pStyle w:val="NormalWeb"/>
        <w:numPr>
          <w:ilvl w:val="1"/>
          <w:numId w:val="7"/>
        </w:numPr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b/>
          <w:bCs/>
        </w:rPr>
        <w:t>D. Controle de Qualidade / Testes:</w:t>
      </w:r>
      <w:r w:rsidRPr="00A22D12">
        <w:rPr>
          <w:rFonts w:asciiTheme="minorHAnsi" w:hAnsiTheme="minorHAnsi" w:cstheme="minorHAnsi"/>
        </w:rPr>
        <w:t xml:space="preserve"> Como a equipe validará em bancada o tempo de resposta e o acionamento em tempo real sem falhas de conexão? </w:t>
      </w:r>
    </w:p>
    <w:p w14:paraId="54F77B0B" w14:textId="77777777" w:rsidR="00A22D12" w:rsidRPr="00A22D12" w:rsidRDefault="00A22D12" w:rsidP="00A22D12">
      <w:pPr>
        <w:pStyle w:val="NormalWeb"/>
        <w:numPr>
          <w:ilvl w:val="1"/>
          <w:numId w:val="7"/>
        </w:numPr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b/>
          <w:bCs/>
        </w:rPr>
        <w:t>E. Entrega Final:</w:t>
      </w:r>
      <w:r w:rsidRPr="00A22D12">
        <w:rPr>
          <w:rFonts w:asciiTheme="minorHAnsi" w:hAnsiTheme="minorHAnsi" w:cstheme="minorHAnsi"/>
        </w:rPr>
        <w:t xml:space="preserve"> Como será apresentada a demonstração funcional do ecossistema para o cliente? </w:t>
      </w:r>
    </w:p>
    <w:p w14:paraId="353844DD" w14:textId="7A807878" w:rsidR="00A22D12" w:rsidRPr="00A22D12" w:rsidRDefault="00A22D12" w:rsidP="00A22D12">
      <w:pPr>
        <w:pStyle w:val="Ttulo2"/>
        <w:jc w:val="both"/>
        <w:rPr>
          <w:rFonts w:asciiTheme="minorHAnsi" w:hAnsiTheme="minorHAnsi" w:cstheme="minorHAnsi"/>
          <w:sz w:val="24"/>
          <w:szCs w:val="24"/>
        </w:rPr>
      </w:pPr>
      <w:r w:rsidRPr="00A22D12">
        <w:rPr>
          <w:rFonts w:ascii="Segoe UI Emoji" w:hAnsi="Segoe UI Emoji" w:cs="Segoe UI Emoji"/>
          <w:sz w:val="24"/>
          <w:szCs w:val="24"/>
        </w:rPr>
        <w:t>📅</w:t>
      </w:r>
      <w:r w:rsidRPr="00A22D12">
        <w:rPr>
          <w:rFonts w:asciiTheme="minorHAnsi" w:hAnsiTheme="minorHAnsi" w:cstheme="minorHAnsi"/>
          <w:sz w:val="24"/>
          <w:szCs w:val="24"/>
        </w:rPr>
        <w:t xml:space="preserve"> ETAPA 2: Cronograma, Prazos e Marcos</w:t>
      </w:r>
    </w:p>
    <w:p w14:paraId="4AB6B364" w14:textId="77777777" w:rsidR="00A22D12" w:rsidRPr="00A22D12" w:rsidRDefault="00A22D12" w:rsidP="00A22D12">
      <w:pPr>
        <w:pStyle w:val="NormalWeb"/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i/>
          <w:iCs/>
        </w:rPr>
        <w:t>Consulte o conteúdo teórico de Dimensionamento do Tempo e Entregas.</w:t>
      </w:r>
    </w:p>
    <w:p w14:paraId="5E0CECC0" w14:textId="77777777" w:rsidR="00A22D12" w:rsidRPr="00A22D12" w:rsidRDefault="00A22D12" w:rsidP="00A22D12">
      <w:pPr>
        <w:pStyle w:val="NormalWeb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b/>
          <w:bCs/>
        </w:rPr>
        <w:t>Dimensionamento do Tempo (Com Margem de Segurança):</w:t>
      </w:r>
    </w:p>
    <w:p w14:paraId="30E37165" w14:textId="77777777" w:rsidR="00A22D12" w:rsidRPr="00A22D12" w:rsidRDefault="00A22D12" w:rsidP="00A22D12">
      <w:pPr>
        <w:pStyle w:val="NormalWeb"/>
        <w:numPr>
          <w:ilvl w:val="1"/>
          <w:numId w:val="8"/>
        </w:numPr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</w:rPr>
        <w:t xml:space="preserve">Mapeie as tarefas técnicas para validar o experimento MQTT e estime a duração: </w:t>
      </w:r>
    </w:p>
    <w:p w14:paraId="2081FBE5" w14:textId="77777777" w:rsidR="00A22D12" w:rsidRPr="00A22D12" w:rsidRDefault="00A22D12" w:rsidP="00A22D12">
      <w:pPr>
        <w:pStyle w:val="NormalWeb"/>
        <w:numPr>
          <w:ilvl w:val="2"/>
          <w:numId w:val="8"/>
        </w:numPr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i/>
          <w:iCs/>
        </w:rPr>
        <w:t>Tarefa 1 (Montagem do circuito físico do LED/atuador):</w:t>
      </w:r>
      <w:r w:rsidRPr="00A22D12">
        <w:rPr>
          <w:rFonts w:asciiTheme="minorHAnsi" w:hAnsiTheme="minorHAnsi" w:cstheme="minorHAnsi"/>
        </w:rPr>
        <w:t xml:space="preserve"> _____ horas/dias </w:t>
      </w:r>
    </w:p>
    <w:p w14:paraId="35A94F9E" w14:textId="77777777" w:rsidR="00A22D12" w:rsidRPr="00A22D12" w:rsidRDefault="00A22D12" w:rsidP="00A22D12">
      <w:pPr>
        <w:pStyle w:val="NormalWeb"/>
        <w:numPr>
          <w:ilvl w:val="2"/>
          <w:numId w:val="8"/>
        </w:numPr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i/>
          <w:iCs/>
        </w:rPr>
        <w:t>Tarefa 2 (Configuração do Broker MQTT e tópicos na nuvem):</w:t>
      </w:r>
      <w:r w:rsidRPr="00A22D12">
        <w:rPr>
          <w:rFonts w:asciiTheme="minorHAnsi" w:hAnsiTheme="minorHAnsi" w:cstheme="minorHAnsi"/>
        </w:rPr>
        <w:t xml:space="preserve"> _____ horas/dias </w:t>
      </w:r>
    </w:p>
    <w:p w14:paraId="3B60288E" w14:textId="77777777" w:rsidR="00A22D12" w:rsidRPr="00A22D12" w:rsidRDefault="00A22D12" w:rsidP="00A22D12">
      <w:pPr>
        <w:pStyle w:val="NormalWeb"/>
        <w:numPr>
          <w:ilvl w:val="2"/>
          <w:numId w:val="8"/>
        </w:numPr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i/>
          <w:iCs/>
        </w:rPr>
        <w:t>Tarefa 3 (Programação do código de comunicação local/nuvem):</w:t>
      </w:r>
      <w:r w:rsidRPr="00A22D12">
        <w:rPr>
          <w:rFonts w:asciiTheme="minorHAnsi" w:hAnsiTheme="minorHAnsi" w:cstheme="minorHAnsi"/>
        </w:rPr>
        <w:t xml:space="preserve"> _____ horas/dias </w:t>
      </w:r>
    </w:p>
    <w:p w14:paraId="7300A65A" w14:textId="77777777" w:rsidR="00A22D12" w:rsidRPr="00A22D12" w:rsidRDefault="00A22D12" w:rsidP="00A22D12">
      <w:pPr>
        <w:pStyle w:val="NormalWeb"/>
        <w:numPr>
          <w:ilvl w:val="2"/>
          <w:numId w:val="8"/>
        </w:numPr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i/>
          <w:iCs/>
        </w:rPr>
        <w:t>Tarefa 4 (Testes de acionamento em tempo real e ajustes):</w:t>
      </w:r>
      <w:r w:rsidRPr="00A22D12">
        <w:rPr>
          <w:rFonts w:asciiTheme="minorHAnsi" w:hAnsiTheme="minorHAnsi" w:cstheme="minorHAnsi"/>
        </w:rPr>
        <w:t xml:space="preserve"> _____ horas/dias </w:t>
      </w:r>
    </w:p>
    <w:p w14:paraId="7AFAB192" w14:textId="77777777" w:rsidR="00A22D12" w:rsidRPr="00A22D12" w:rsidRDefault="00A22D12" w:rsidP="00A22D12">
      <w:pPr>
        <w:pStyle w:val="NormalWeb"/>
        <w:numPr>
          <w:ilvl w:val="1"/>
          <w:numId w:val="8"/>
        </w:numPr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b/>
          <w:bCs/>
        </w:rPr>
        <w:t>Cálculo da Margem de Segurança:</w:t>
      </w:r>
      <w:r w:rsidRPr="00A22D12">
        <w:rPr>
          <w:rFonts w:asciiTheme="minorHAnsi" w:hAnsiTheme="minorHAnsi" w:cstheme="minorHAnsi"/>
        </w:rPr>
        <w:t xml:space="preserve"> Adicione </w:t>
      </w:r>
      <w:r w:rsidRPr="00A22D12">
        <w:rPr>
          <w:rFonts w:asciiTheme="minorHAnsi" w:hAnsiTheme="minorHAnsi" w:cstheme="minorHAnsi"/>
          <w:b/>
          <w:bCs/>
        </w:rPr>
        <w:t>15% de tempo extra (buffer)</w:t>
      </w:r>
      <w:r w:rsidRPr="00A22D12">
        <w:rPr>
          <w:rFonts w:asciiTheme="minorHAnsi" w:hAnsiTheme="minorHAnsi" w:cstheme="minorHAnsi"/>
        </w:rPr>
        <w:t xml:space="preserve"> para eventuais falhas de rede ou queda de conexão no Broker MQTT. </w:t>
      </w:r>
    </w:p>
    <w:p w14:paraId="7E7B1703" w14:textId="2D9A91A0" w:rsidR="00A22D12" w:rsidRDefault="00A22D12" w:rsidP="00A22D12">
      <w:pPr>
        <w:pStyle w:val="NormalWeb"/>
        <w:numPr>
          <w:ilvl w:val="1"/>
          <w:numId w:val="8"/>
        </w:numPr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b/>
          <w:bCs/>
        </w:rPr>
        <w:t>Duração Total Dimensionada:</w:t>
      </w:r>
      <w:r w:rsidRPr="00A22D12">
        <w:rPr>
          <w:rFonts w:asciiTheme="minorHAnsi" w:hAnsiTheme="minorHAnsi" w:cstheme="minorHAnsi"/>
        </w:rPr>
        <w:t xml:space="preserve"> _________ horas/dias. </w:t>
      </w:r>
    </w:p>
    <w:p w14:paraId="1DD16EAF" w14:textId="77777777" w:rsidR="00C56CB9" w:rsidRPr="00A22D12" w:rsidRDefault="00C56CB9" w:rsidP="00C56CB9">
      <w:pPr>
        <w:pStyle w:val="NormalWeb"/>
        <w:ind w:left="1440"/>
        <w:jc w:val="both"/>
        <w:rPr>
          <w:rFonts w:asciiTheme="minorHAnsi" w:hAnsiTheme="minorHAnsi" w:cstheme="minorHAnsi"/>
        </w:rPr>
      </w:pPr>
    </w:p>
    <w:p w14:paraId="532EBA5C" w14:textId="77777777" w:rsidR="00A22D12" w:rsidRPr="00A22D12" w:rsidRDefault="00A22D12" w:rsidP="00A22D12">
      <w:pPr>
        <w:pStyle w:val="NormalWeb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b/>
          <w:bCs/>
        </w:rPr>
        <w:lastRenderedPageBreak/>
        <w:t>Definição das Entregas Tangíveis (Marcos do Projetos):</w:t>
      </w:r>
    </w:p>
    <w:p w14:paraId="42B04765" w14:textId="77777777" w:rsidR="00A22D12" w:rsidRPr="00A22D12" w:rsidRDefault="00A22D12" w:rsidP="00A22D12">
      <w:pPr>
        <w:pStyle w:val="NormalWeb"/>
        <w:numPr>
          <w:ilvl w:val="1"/>
          <w:numId w:val="8"/>
        </w:numPr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b/>
          <w:bCs/>
        </w:rPr>
        <w:t>Marco 1 (Validação Lógica):</w:t>
      </w:r>
      <w:r w:rsidRPr="00A22D12">
        <w:rPr>
          <w:rFonts w:asciiTheme="minorHAnsi" w:hAnsiTheme="minorHAnsi" w:cstheme="minorHAnsi"/>
        </w:rPr>
        <w:t xml:space="preserve"> Código e Broker MQTT configurados em ambiente de simulação digital. </w:t>
      </w:r>
    </w:p>
    <w:p w14:paraId="7FAFBDB6" w14:textId="77777777" w:rsidR="00A22D12" w:rsidRPr="00A22D12" w:rsidRDefault="00A22D12" w:rsidP="00A22D12">
      <w:pPr>
        <w:pStyle w:val="NormalWeb"/>
        <w:numPr>
          <w:ilvl w:val="1"/>
          <w:numId w:val="8"/>
        </w:numPr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b/>
          <w:bCs/>
        </w:rPr>
        <w:t>Marco 2 (Prova de Conceito Física):</w:t>
      </w:r>
      <w:r w:rsidRPr="00A22D12">
        <w:rPr>
          <w:rFonts w:asciiTheme="minorHAnsi" w:hAnsiTheme="minorHAnsi" w:cstheme="minorHAnsi"/>
        </w:rPr>
        <w:t xml:space="preserve"> Circuito do LED respondendo aos comandos do Broker MQTT na bancada de testes. </w:t>
      </w:r>
    </w:p>
    <w:p w14:paraId="140DEF06" w14:textId="77777777" w:rsidR="00A22D12" w:rsidRPr="00A22D12" w:rsidRDefault="00A22D12" w:rsidP="00A22D12">
      <w:pPr>
        <w:pStyle w:val="NormalWeb"/>
        <w:numPr>
          <w:ilvl w:val="1"/>
          <w:numId w:val="8"/>
        </w:numPr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b/>
          <w:bCs/>
        </w:rPr>
        <w:t>Marco 3 (Entrega do Piloto):</w:t>
      </w:r>
      <w:r w:rsidRPr="00A22D12">
        <w:rPr>
          <w:rFonts w:asciiTheme="minorHAnsi" w:hAnsiTheme="minorHAnsi" w:cstheme="minorHAnsi"/>
        </w:rPr>
        <w:t xml:space="preserve"> Demonstração do ecossistema </w:t>
      </w:r>
      <w:proofErr w:type="spellStart"/>
      <w:r w:rsidRPr="00A22D12">
        <w:rPr>
          <w:rFonts w:asciiTheme="minorHAnsi" w:hAnsiTheme="minorHAnsi" w:cstheme="minorHAnsi"/>
        </w:rPr>
        <w:t>IoT</w:t>
      </w:r>
      <w:proofErr w:type="spellEnd"/>
      <w:r w:rsidRPr="00A22D12">
        <w:rPr>
          <w:rFonts w:asciiTheme="minorHAnsi" w:hAnsiTheme="minorHAnsi" w:cstheme="minorHAnsi"/>
        </w:rPr>
        <w:t xml:space="preserve"> integrado funcionando via dashboard/nuvem e relatório de tempos de resposta. </w:t>
      </w:r>
    </w:p>
    <w:p w14:paraId="75976F0D" w14:textId="77777777" w:rsidR="00A22D12" w:rsidRPr="00A22D12" w:rsidRDefault="00A22D12" w:rsidP="00A22D12">
      <w:pPr>
        <w:pStyle w:val="Ttulo2"/>
        <w:jc w:val="both"/>
        <w:rPr>
          <w:rFonts w:asciiTheme="minorHAnsi" w:hAnsiTheme="minorHAnsi" w:cstheme="minorHAnsi"/>
          <w:sz w:val="24"/>
          <w:szCs w:val="24"/>
        </w:rPr>
      </w:pPr>
      <w:r w:rsidRPr="00A22D12">
        <w:rPr>
          <w:rFonts w:ascii="Segoe UI Emoji" w:hAnsi="Segoe UI Emoji" w:cs="Segoe UI Emoji"/>
          <w:sz w:val="24"/>
          <w:szCs w:val="24"/>
        </w:rPr>
        <w:t>💰</w:t>
      </w:r>
      <w:r w:rsidRPr="00A22D12">
        <w:rPr>
          <w:rFonts w:asciiTheme="minorHAnsi" w:hAnsiTheme="minorHAnsi" w:cstheme="minorHAnsi"/>
          <w:sz w:val="24"/>
          <w:szCs w:val="24"/>
        </w:rPr>
        <w:t xml:space="preserve"> ETAPA 3: Dimensionamento da Distribuição Financeira</w:t>
      </w:r>
    </w:p>
    <w:p w14:paraId="4D8C3690" w14:textId="77777777" w:rsidR="00A22D12" w:rsidRPr="00A22D12" w:rsidRDefault="00A22D12" w:rsidP="00A22D12">
      <w:pPr>
        <w:pStyle w:val="NormalWeb"/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i/>
          <w:iCs/>
        </w:rPr>
        <w:t>Consulte o conceito de Cronograma Financeiro e Gestão de Custos.</w:t>
      </w:r>
    </w:p>
    <w:p w14:paraId="1716216F" w14:textId="77777777" w:rsidR="00A22D12" w:rsidRPr="00A22D12" w:rsidRDefault="00A22D12" w:rsidP="00A22D12">
      <w:pPr>
        <w:pStyle w:val="NormalWeb"/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</w:rPr>
        <w:t xml:space="preserve">Sua equipe recebeu um orçamento de </w:t>
      </w:r>
      <w:r w:rsidRPr="00A22D12">
        <w:rPr>
          <w:rFonts w:asciiTheme="minorHAnsi" w:hAnsiTheme="minorHAnsi" w:cstheme="minorHAnsi"/>
          <w:b/>
          <w:bCs/>
        </w:rPr>
        <w:t>R$ 5.000,00</w:t>
      </w:r>
      <w:r w:rsidRPr="00A22D12">
        <w:rPr>
          <w:rFonts w:asciiTheme="minorHAnsi" w:hAnsiTheme="minorHAnsi" w:cstheme="minorHAnsi"/>
        </w:rPr>
        <w:t xml:space="preserve"> para desenvolver a prova de conceito do sistema de acionamento remoto via MQTT. Faça a distribuição orçamentária entre as fases: </w:t>
      </w:r>
    </w:p>
    <w:p w14:paraId="470D611C" w14:textId="77777777" w:rsidR="00A22D12" w:rsidRPr="00A22D12" w:rsidRDefault="00A22D12" w:rsidP="00A22D12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b/>
          <w:bCs/>
        </w:rPr>
        <w:t>1. Licenças de Software / Serviços em Nuvem (Broker MQTT, hospedagem):</w:t>
      </w:r>
      <w:r w:rsidRPr="00A22D12">
        <w:rPr>
          <w:rFonts w:asciiTheme="minorHAnsi" w:hAnsiTheme="minorHAnsi" w:cstheme="minorHAnsi"/>
        </w:rPr>
        <w:t xml:space="preserve"> R$ _________ (___%) </w:t>
      </w:r>
    </w:p>
    <w:p w14:paraId="67535B71" w14:textId="77777777" w:rsidR="00A22D12" w:rsidRPr="00A22D12" w:rsidRDefault="00A22D12" w:rsidP="00A22D12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b/>
          <w:bCs/>
        </w:rPr>
        <w:t>2. Hardware e Componentes (Microcontrolador, atuadores/LEDs, protoboard, fontes):</w:t>
      </w:r>
      <w:r w:rsidRPr="00A22D12">
        <w:rPr>
          <w:rFonts w:asciiTheme="minorHAnsi" w:hAnsiTheme="minorHAnsi" w:cstheme="minorHAnsi"/>
        </w:rPr>
        <w:t xml:space="preserve"> R$ _________ (___%) </w:t>
      </w:r>
    </w:p>
    <w:p w14:paraId="03E7E9F4" w14:textId="77777777" w:rsidR="00A22D12" w:rsidRPr="00A22D12" w:rsidRDefault="00A22D12" w:rsidP="00A22D12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b/>
          <w:bCs/>
        </w:rPr>
        <w:t>3. Testes, Ajustes de Campo e Documentação Técnica:</w:t>
      </w:r>
      <w:r w:rsidRPr="00A22D12">
        <w:rPr>
          <w:rFonts w:asciiTheme="minorHAnsi" w:hAnsiTheme="minorHAnsi" w:cstheme="minorHAnsi"/>
        </w:rPr>
        <w:t xml:space="preserve"> R$ _________ (___%) </w:t>
      </w:r>
    </w:p>
    <w:p w14:paraId="7306D854" w14:textId="77777777" w:rsidR="00A22D12" w:rsidRPr="00A22D12" w:rsidRDefault="00A22D12" w:rsidP="00A22D12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b/>
          <w:bCs/>
        </w:rPr>
        <w:t>4. Reserva de Contingência (Manutenção/recapitulação técnica):</w:t>
      </w:r>
      <w:r w:rsidRPr="00A22D12">
        <w:rPr>
          <w:rFonts w:asciiTheme="minorHAnsi" w:hAnsiTheme="minorHAnsi" w:cstheme="minorHAnsi"/>
        </w:rPr>
        <w:t xml:space="preserve"> R$ _________ (10%) </w:t>
      </w:r>
    </w:p>
    <w:p w14:paraId="68A6128A" w14:textId="77777777" w:rsidR="00A22D12" w:rsidRPr="00A22D12" w:rsidRDefault="00A22D12" w:rsidP="00A22D12">
      <w:pPr>
        <w:pStyle w:val="Ttulo2"/>
        <w:jc w:val="both"/>
        <w:rPr>
          <w:rFonts w:asciiTheme="minorHAnsi" w:hAnsiTheme="minorHAnsi" w:cstheme="minorHAnsi"/>
          <w:sz w:val="24"/>
          <w:szCs w:val="24"/>
        </w:rPr>
      </w:pPr>
      <w:r w:rsidRPr="00A22D12">
        <w:rPr>
          <w:rFonts w:ascii="Segoe UI Emoji" w:hAnsi="Segoe UI Emoji" w:cs="Segoe UI Emoji"/>
          <w:sz w:val="24"/>
          <w:szCs w:val="24"/>
        </w:rPr>
        <w:t>🗑</w:t>
      </w:r>
      <w:r w:rsidRPr="00A22D12">
        <w:rPr>
          <w:rFonts w:asciiTheme="minorHAnsi" w:hAnsiTheme="minorHAnsi" w:cstheme="minorHAnsi"/>
          <w:sz w:val="24"/>
          <w:szCs w:val="24"/>
        </w:rPr>
        <w:t>️ ETAPA 4: Aplicação da Metodologia Lean (Eliminação de Desperdícios)</w:t>
      </w:r>
    </w:p>
    <w:p w14:paraId="46221412" w14:textId="77777777" w:rsidR="00A22D12" w:rsidRPr="00A22D12" w:rsidRDefault="00A22D12" w:rsidP="00A22D12">
      <w:pPr>
        <w:pStyle w:val="NormalWeb"/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i/>
          <w:iCs/>
        </w:rPr>
        <w:t>Consulte as ferramentas Lean e a lista de desperdícios industriais/tecnológicos.</w:t>
      </w:r>
    </w:p>
    <w:p w14:paraId="2468CB82" w14:textId="77777777" w:rsidR="00A22D12" w:rsidRPr="00A22D12" w:rsidRDefault="00A22D12" w:rsidP="00A22D12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b/>
          <w:bCs/>
        </w:rPr>
        <w:t xml:space="preserve">Identificação de Desperdícios no Experimento </w:t>
      </w:r>
      <w:proofErr w:type="spellStart"/>
      <w:r w:rsidRPr="00A22D12">
        <w:rPr>
          <w:rFonts w:asciiTheme="minorHAnsi" w:hAnsiTheme="minorHAnsi" w:cstheme="minorHAnsi"/>
          <w:b/>
          <w:bCs/>
        </w:rPr>
        <w:t>IoT</w:t>
      </w:r>
      <w:proofErr w:type="spellEnd"/>
      <w:r w:rsidRPr="00A22D12">
        <w:rPr>
          <w:rFonts w:asciiTheme="minorHAnsi" w:hAnsiTheme="minorHAnsi" w:cstheme="minorHAnsi"/>
          <w:b/>
          <w:bCs/>
        </w:rPr>
        <w:t>:</w:t>
      </w:r>
    </w:p>
    <w:p w14:paraId="63541351" w14:textId="77777777" w:rsidR="00A22D12" w:rsidRPr="00A22D12" w:rsidRDefault="00A22D12" w:rsidP="00A22D12">
      <w:pPr>
        <w:pStyle w:val="NormalWeb"/>
        <w:numPr>
          <w:ilvl w:val="1"/>
          <w:numId w:val="10"/>
        </w:numPr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i/>
          <w:iCs/>
        </w:rPr>
        <w:t>Exemplo de Desperdício 1 (Espera/Retrabalho):</w:t>
      </w:r>
      <w:r w:rsidRPr="00A22D12">
        <w:rPr>
          <w:rFonts w:asciiTheme="minorHAnsi" w:hAnsiTheme="minorHAnsi" w:cstheme="minorHAnsi"/>
        </w:rPr>
        <w:t xml:space="preserve"> O que acontece se a equipe comprar o componente errado antes de testar a comunicação MQTT via software? </w:t>
      </w:r>
    </w:p>
    <w:p w14:paraId="2B75E324" w14:textId="77777777" w:rsidR="00A22D12" w:rsidRPr="00A22D12" w:rsidRDefault="00A22D12" w:rsidP="00A22D12">
      <w:pPr>
        <w:pStyle w:val="NormalWeb"/>
        <w:numPr>
          <w:ilvl w:val="1"/>
          <w:numId w:val="10"/>
        </w:numPr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i/>
          <w:iCs/>
        </w:rPr>
        <w:t>Exemplo de Desperdício 2 (</w:t>
      </w:r>
      <w:proofErr w:type="spellStart"/>
      <w:r w:rsidRPr="00A22D12">
        <w:rPr>
          <w:rFonts w:asciiTheme="minorHAnsi" w:hAnsiTheme="minorHAnsi" w:cstheme="minorHAnsi"/>
          <w:i/>
          <w:iCs/>
        </w:rPr>
        <w:t>Superprocessamento</w:t>
      </w:r>
      <w:proofErr w:type="spellEnd"/>
      <w:r w:rsidRPr="00A22D12">
        <w:rPr>
          <w:rFonts w:asciiTheme="minorHAnsi" w:hAnsiTheme="minorHAnsi" w:cstheme="minorHAnsi"/>
          <w:i/>
          <w:iCs/>
        </w:rPr>
        <w:t>):</w:t>
      </w:r>
      <w:r w:rsidRPr="00A22D12">
        <w:rPr>
          <w:rFonts w:asciiTheme="minorHAnsi" w:hAnsiTheme="minorHAnsi" w:cstheme="minorHAnsi"/>
        </w:rPr>
        <w:t xml:space="preserve"> Qual o risco de tentar criar uma interface de usuário super complexa antes de garantir o funcionamento do acionamento básico do atuador? </w:t>
      </w:r>
    </w:p>
    <w:p w14:paraId="6497B850" w14:textId="77777777" w:rsidR="00A22D12" w:rsidRPr="00A22D12" w:rsidRDefault="00A22D12" w:rsidP="00A22D12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b/>
          <w:bCs/>
        </w:rPr>
        <w:t>Plano de Ação Enxuta (Lean):</w:t>
      </w:r>
    </w:p>
    <w:p w14:paraId="2B86C5E8" w14:textId="77777777" w:rsidR="00A22D12" w:rsidRPr="00A22D12" w:rsidRDefault="00A22D12" w:rsidP="00A22D12">
      <w:pPr>
        <w:pStyle w:val="NormalWeb"/>
        <w:numPr>
          <w:ilvl w:val="1"/>
          <w:numId w:val="10"/>
        </w:numPr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</w:rPr>
        <w:t xml:space="preserve">Descreva como a criação de um </w:t>
      </w:r>
      <w:r w:rsidRPr="00A22D12">
        <w:rPr>
          <w:rFonts w:asciiTheme="minorHAnsi" w:hAnsiTheme="minorHAnsi" w:cstheme="minorHAnsi"/>
          <w:b/>
          <w:bCs/>
        </w:rPr>
        <w:t>MVP (Produto Mínimo Viável)</w:t>
      </w:r>
      <w:r w:rsidRPr="00A22D12">
        <w:rPr>
          <w:rFonts w:asciiTheme="minorHAnsi" w:hAnsiTheme="minorHAnsi" w:cstheme="minorHAnsi"/>
        </w:rPr>
        <w:t xml:space="preserve"> focado no acionamento do LED via MQTT evita o desperdício de tempo e recursos da startup. </w:t>
      </w:r>
    </w:p>
    <w:p w14:paraId="6C631DE2" w14:textId="77777777" w:rsidR="00A22D12" w:rsidRPr="00A22D12" w:rsidRDefault="00A22D12" w:rsidP="00A22D12">
      <w:pPr>
        <w:pStyle w:val="Ttulo2"/>
        <w:jc w:val="both"/>
        <w:rPr>
          <w:rFonts w:asciiTheme="minorHAnsi" w:hAnsiTheme="minorHAnsi" w:cstheme="minorHAnsi"/>
          <w:sz w:val="24"/>
          <w:szCs w:val="24"/>
        </w:rPr>
      </w:pPr>
      <w:r w:rsidRPr="00A22D12">
        <w:rPr>
          <w:rFonts w:ascii="Segoe UI Emoji" w:hAnsi="Segoe UI Emoji" w:cs="Segoe UI Emoji"/>
          <w:sz w:val="24"/>
          <w:szCs w:val="24"/>
        </w:rPr>
        <w:t>🤝</w:t>
      </w:r>
      <w:r w:rsidRPr="00A22D12">
        <w:rPr>
          <w:rFonts w:asciiTheme="minorHAnsi" w:hAnsiTheme="minorHAnsi" w:cstheme="minorHAnsi"/>
          <w:sz w:val="24"/>
          <w:szCs w:val="24"/>
        </w:rPr>
        <w:t xml:space="preserve"> ETAPA 5: Matriz Socioemocional e Autorresponsabilidade</w:t>
      </w:r>
    </w:p>
    <w:p w14:paraId="317E67AE" w14:textId="77777777" w:rsidR="00A22D12" w:rsidRPr="00A22D12" w:rsidRDefault="00A22D12" w:rsidP="00A22D12">
      <w:pPr>
        <w:pStyle w:val="NormalWeb"/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i/>
          <w:iCs/>
        </w:rPr>
        <w:t>Com base nas capacidades socioemocionais de compromisso, persistência e autorresponsabilidade.</w:t>
      </w:r>
    </w:p>
    <w:p w14:paraId="595C4C5C" w14:textId="77777777" w:rsidR="00A22D12" w:rsidRPr="00A22D12" w:rsidRDefault="00A22D12" w:rsidP="00A22D12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b/>
          <w:bCs/>
        </w:rPr>
        <w:t>Atribuição de Papéis na Equipe:</w:t>
      </w:r>
    </w:p>
    <w:p w14:paraId="44EA5092" w14:textId="77777777" w:rsidR="00A22D12" w:rsidRPr="00A22D12" w:rsidRDefault="00A22D12" w:rsidP="00A22D12">
      <w:pPr>
        <w:pStyle w:val="NormalWeb"/>
        <w:numPr>
          <w:ilvl w:val="1"/>
          <w:numId w:val="11"/>
        </w:numPr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i/>
          <w:iCs/>
        </w:rPr>
        <w:t>Responsável pela Montagem Física do Hardware:</w:t>
      </w:r>
      <w:r w:rsidRPr="00A22D12">
        <w:rPr>
          <w:rFonts w:asciiTheme="minorHAnsi" w:hAnsiTheme="minorHAnsi" w:cstheme="minorHAnsi"/>
        </w:rPr>
        <w:t xml:space="preserve"> _____________________________</w:t>
      </w:r>
    </w:p>
    <w:p w14:paraId="6C21C123" w14:textId="77777777" w:rsidR="00A22D12" w:rsidRPr="00A22D12" w:rsidRDefault="00A22D12" w:rsidP="00A22D12">
      <w:pPr>
        <w:pStyle w:val="NormalWeb"/>
        <w:numPr>
          <w:ilvl w:val="1"/>
          <w:numId w:val="11"/>
        </w:numPr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i/>
          <w:iCs/>
        </w:rPr>
        <w:t>Responsável pela Programação e Protocolo MQTT:</w:t>
      </w:r>
      <w:r w:rsidRPr="00A22D12">
        <w:rPr>
          <w:rFonts w:asciiTheme="minorHAnsi" w:hAnsiTheme="minorHAnsi" w:cstheme="minorHAnsi"/>
        </w:rPr>
        <w:t xml:space="preserve"> _____________________________</w:t>
      </w:r>
    </w:p>
    <w:p w14:paraId="65FB3C38" w14:textId="77777777" w:rsidR="00A22D12" w:rsidRPr="00A22D12" w:rsidRDefault="00A22D12" w:rsidP="00A22D12">
      <w:pPr>
        <w:pStyle w:val="NormalWeb"/>
        <w:numPr>
          <w:ilvl w:val="1"/>
          <w:numId w:val="11"/>
        </w:numPr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i/>
          <w:iCs/>
        </w:rPr>
        <w:t>Responsável pelo Controle do Cronograma e Orçamento:</w:t>
      </w:r>
      <w:r w:rsidRPr="00A22D12">
        <w:rPr>
          <w:rFonts w:asciiTheme="minorHAnsi" w:hAnsiTheme="minorHAnsi" w:cstheme="minorHAnsi"/>
        </w:rPr>
        <w:t xml:space="preserve"> _________________________</w:t>
      </w:r>
    </w:p>
    <w:p w14:paraId="72422EBF" w14:textId="77777777" w:rsidR="00A22D12" w:rsidRPr="00A22D12" w:rsidRDefault="00A22D12" w:rsidP="00A22D12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  <w:b/>
          <w:bCs/>
        </w:rPr>
        <w:t>Compromisso do Grupo:</w:t>
      </w:r>
    </w:p>
    <w:p w14:paraId="70083FA2" w14:textId="77777777" w:rsidR="00A22D12" w:rsidRPr="00A22D12" w:rsidRDefault="00A22D12" w:rsidP="00A22D12">
      <w:pPr>
        <w:pStyle w:val="NormalWeb"/>
        <w:numPr>
          <w:ilvl w:val="1"/>
          <w:numId w:val="11"/>
        </w:numPr>
        <w:jc w:val="both"/>
        <w:rPr>
          <w:rFonts w:asciiTheme="minorHAnsi" w:hAnsiTheme="minorHAnsi" w:cstheme="minorHAnsi"/>
        </w:rPr>
      </w:pPr>
      <w:r w:rsidRPr="00A22D12">
        <w:rPr>
          <w:rFonts w:asciiTheme="minorHAnsi" w:hAnsiTheme="minorHAnsi" w:cstheme="minorHAnsi"/>
        </w:rPr>
        <w:t xml:space="preserve">Caso ocorram problemas de perda de pacotes de dados ou queda de conexão com o Broker MQTT nos testes finais, qual atitude prática de </w:t>
      </w:r>
      <w:r w:rsidRPr="00A22D12">
        <w:rPr>
          <w:rFonts w:asciiTheme="minorHAnsi" w:hAnsiTheme="minorHAnsi" w:cstheme="minorHAnsi"/>
          <w:b/>
          <w:bCs/>
        </w:rPr>
        <w:t>Persistência</w:t>
      </w:r>
      <w:r w:rsidRPr="00A22D12">
        <w:rPr>
          <w:rFonts w:asciiTheme="minorHAnsi" w:hAnsiTheme="minorHAnsi" w:cstheme="minorHAnsi"/>
        </w:rPr>
        <w:t xml:space="preserve"> e </w:t>
      </w:r>
      <w:r w:rsidRPr="00A22D12">
        <w:rPr>
          <w:rFonts w:asciiTheme="minorHAnsi" w:hAnsiTheme="minorHAnsi" w:cstheme="minorHAnsi"/>
          <w:b/>
          <w:bCs/>
        </w:rPr>
        <w:t>Autorresponsabilidade</w:t>
      </w:r>
      <w:r w:rsidRPr="00A22D12">
        <w:rPr>
          <w:rFonts w:asciiTheme="minorHAnsi" w:hAnsiTheme="minorHAnsi" w:cstheme="minorHAnsi"/>
        </w:rPr>
        <w:t xml:space="preserve"> a equipe adotará para resolver o gargalo sem atrasar a entrega ao cliente? </w:t>
      </w:r>
    </w:p>
    <w:p w14:paraId="57938CF3" w14:textId="77777777" w:rsidR="00862DDC" w:rsidRPr="00A22D12" w:rsidRDefault="00862DDC" w:rsidP="008C3B50">
      <w:pPr>
        <w:rPr>
          <w:rFonts w:cstheme="minorHAnsi"/>
          <w:sz w:val="24"/>
          <w:szCs w:val="24"/>
        </w:rPr>
      </w:pPr>
    </w:p>
    <w:sectPr w:rsidR="00862DDC" w:rsidRPr="00A22D12" w:rsidSect="003860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94225"/>
    <w:multiLevelType w:val="multilevel"/>
    <w:tmpl w:val="A914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D2BCC"/>
    <w:multiLevelType w:val="multilevel"/>
    <w:tmpl w:val="D8749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EA29DF"/>
    <w:multiLevelType w:val="multilevel"/>
    <w:tmpl w:val="21F29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B6D62"/>
    <w:multiLevelType w:val="multilevel"/>
    <w:tmpl w:val="247C2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B75630"/>
    <w:multiLevelType w:val="multilevel"/>
    <w:tmpl w:val="88C6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00857"/>
    <w:multiLevelType w:val="multilevel"/>
    <w:tmpl w:val="4D70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A4693"/>
    <w:multiLevelType w:val="multilevel"/>
    <w:tmpl w:val="5904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94D23"/>
    <w:multiLevelType w:val="multilevel"/>
    <w:tmpl w:val="00C6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1413F5"/>
    <w:multiLevelType w:val="multilevel"/>
    <w:tmpl w:val="C9E6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2F54CB"/>
    <w:multiLevelType w:val="multilevel"/>
    <w:tmpl w:val="94563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D23F2C"/>
    <w:multiLevelType w:val="multilevel"/>
    <w:tmpl w:val="9DF68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0"/>
  </w:num>
  <w:num w:numId="5">
    <w:abstractNumId w:val="4"/>
  </w:num>
  <w:num w:numId="6">
    <w:abstractNumId w:val="7"/>
  </w:num>
  <w:num w:numId="7">
    <w:abstractNumId w:val="9"/>
  </w:num>
  <w:num w:numId="8">
    <w:abstractNumId w:val="1"/>
  </w:num>
  <w:num w:numId="9">
    <w:abstractNumId w:val="5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0B8"/>
    <w:rsid w:val="000A479D"/>
    <w:rsid w:val="00111E1E"/>
    <w:rsid w:val="00386055"/>
    <w:rsid w:val="00435861"/>
    <w:rsid w:val="00576752"/>
    <w:rsid w:val="00646223"/>
    <w:rsid w:val="006F139C"/>
    <w:rsid w:val="00816A68"/>
    <w:rsid w:val="00862DDC"/>
    <w:rsid w:val="008C2548"/>
    <w:rsid w:val="008C3B50"/>
    <w:rsid w:val="00A22D12"/>
    <w:rsid w:val="00C56CB9"/>
    <w:rsid w:val="00C670B8"/>
    <w:rsid w:val="00D414AB"/>
    <w:rsid w:val="00F55D22"/>
    <w:rsid w:val="00FA1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6E2D0"/>
  <w15:chartTrackingRefBased/>
  <w15:docId w15:val="{68D72508-0277-40BC-874C-0DE873D9C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2D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6462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462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670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670B8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38605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86055"/>
    <w:rPr>
      <w:color w:val="605E5C"/>
      <w:shd w:val="clear" w:color="auto" w:fill="E1DFDD"/>
    </w:rPr>
  </w:style>
  <w:style w:type="character" w:styleId="CdigoHTML">
    <w:name w:val="HTML Code"/>
    <w:basedOn w:val="Fontepargpadro"/>
    <w:uiPriority w:val="99"/>
    <w:semiHidden/>
    <w:unhideWhenUsed/>
    <w:rsid w:val="00386055"/>
    <w:rPr>
      <w:rFonts w:ascii="Courier New" w:eastAsia="Times New Roman" w:hAnsi="Courier New" w:cs="Courier New"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rsid w:val="0064622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4622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46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D414AB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6F139C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A22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math-inline">
    <w:name w:val="math-inline"/>
    <w:basedOn w:val="Fontepargpadro"/>
    <w:rsid w:val="00A22D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9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942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79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742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48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34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9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786</Words>
  <Characters>4249</Characters>
  <Application>Microsoft Office Word</Application>
  <DocSecurity>0</DocSecurity>
  <Lines>35</Lines>
  <Paragraphs>10</Paragraphs>
  <ScaleCrop>false</ScaleCrop>
  <Company>Sistema Fiergs</Company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Gerry Sanchez</dc:creator>
  <cp:keywords/>
  <dc:description/>
  <cp:lastModifiedBy>Gerry Sanchez</cp:lastModifiedBy>
  <cp:revision>19</cp:revision>
  <dcterms:created xsi:type="dcterms:W3CDTF">2026-06-09T00:07:00Z</dcterms:created>
  <dcterms:modified xsi:type="dcterms:W3CDTF">2026-09-14T21:10:00Z</dcterms:modified>
</cp:coreProperties>
</file>