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23602276"/>
        <w:docPartObj>
          <w:docPartGallery w:val="Cover Pages"/>
          <w:docPartUnique/>
        </w:docPartObj>
      </w:sdtPr>
      <w:sdtEndPr>
        <w:rPr>
          <w:lang w:val="es-CR"/>
        </w:rPr>
      </w:sdtEndPr>
      <w:sdtContent>
        <w:p w:rsidR="00DA6CB2" w:rsidRDefault="00DA6C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A6CB2" w:rsidRPr="00AA1BE8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  <w:r w:rsidRPr="00AA1BE8">
                                        <w:rPr>
                                          <w:noProof/>
                                          <w:lang w:val="es-CR"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A6CB2" w:rsidRPr="00B67F63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30ACEC" w:themeFill="accent1"/>
                                      <w:vAlign w:val="center"/>
                                    </w:tcPr>
                                    <w:p w:rsidR="00DA6CB2" w:rsidRPr="00AA1BE8" w:rsidRDefault="00B67F6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CR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>Requerimientos del negocio</w:t>
                                          </w:r>
                                        </w:sdtContent>
                                      </w:sdt>
                                    </w:p>
                                    <w:p w:rsidR="00DA6CB2" w:rsidRPr="00AA1BE8" w:rsidRDefault="00B67F6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CR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CR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 w:rsidR="00DA6CB2" w:rsidRPr="00AA1BE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A666E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A6CB2" w:rsidRPr="00AA1BE8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Oscar</w:t>
                                                </w:r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, </w:t>
                                                </w:r>
                                                <w:proofErr w:type="spellStart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Maybel</w:t>
                                                </w:r>
                                                <w:proofErr w:type="spellEnd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 y </w:t>
                                                </w: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Tomas Navarro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s-CR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A6CB2" w:rsidRPr="00AA1BE8" w:rsidRDefault="00DC274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Ingeniería al software 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A6CB2" w:rsidRPr="00AA1BE8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  <w:r w:rsidRPr="00AA1BE8">
                                  <w:rPr>
                                    <w:noProof/>
                                    <w:lang w:val="es-CR"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A6CB2" w:rsidRPr="00B67F63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30ACEC" w:themeFill="accent1"/>
                                <w:vAlign w:val="center"/>
                              </w:tcPr>
                              <w:p w:rsidR="00DA6CB2" w:rsidRPr="00AA1BE8" w:rsidRDefault="00B67F6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CR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>Requerimientos del negocio</w:t>
                                    </w:r>
                                  </w:sdtContent>
                                </w:sdt>
                              </w:p>
                              <w:p w:rsidR="00DA6CB2" w:rsidRPr="00AA1BE8" w:rsidRDefault="00B67F6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CR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CR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="00DA6CB2" w:rsidRPr="00AA1BE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A6CB2" w:rsidRPr="00AA1BE8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A666E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Oscar</w:t>
                                          </w:r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Maybel</w:t>
                                          </w:r>
                                          <w:proofErr w:type="spellEnd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 y </w:t>
                                          </w: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Tomas Navarro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A6CB2" w:rsidRPr="00AA1BE8" w:rsidRDefault="00DC274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Ingeniería al software 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c>
                          </w:tr>
                        </w:tbl>
                        <w:p w:rsidR="00DA6CB2" w:rsidRPr="00AA1BE8" w:rsidRDefault="00DA6CB2">
                          <w:pPr>
                            <w:rPr>
                              <w:lang w:val="es-C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DA6CB2" w:rsidRDefault="00DA6CB2">
          <w:pPr>
            <w:rPr>
              <w:lang w:val="es-CR"/>
            </w:rPr>
          </w:pPr>
          <w:r>
            <w:rPr>
              <w:lang w:val="es-CR"/>
            </w:rPr>
            <w:br w:type="page"/>
          </w:r>
        </w:p>
      </w:sdtContent>
    </w:sdt>
    <w:p w:rsidR="00187EE4" w:rsidRDefault="00117970" w:rsidP="00117970">
      <w:pPr>
        <w:pStyle w:val="Title"/>
        <w:rPr>
          <w:lang w:val="es-CR"/>
        </w:rPr>
      </w:pPr>
      <w:r>
        <w:rPr>
          <w:lang w:val="es-CR"/>
        </w:rPr>
        <w:lastRenderedPageBreak/>
        <w:t>Descripción del negocio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 xml:space="preserve">En esta sección se detalla todo lo referente a los actuales requerimientos de negocio con el fin de identificar, diseñar, y proporcionar una solución integral al caso de negocio requerido. Por lo que responderemos a preguntas como </w:t>
      </w:r>
      <w:r w:rsidRPr="00117970">
        <w:rPr>
          <w:i/>
          <w:lang w:val="es-CR"/>
        </w:rPr>
        <w:t>¿Qué problema se quiere resolver?</w:t>
      </w:r>
      <w:r>
        <w:rPr>
          <w:lang w:val="es-CR"/>
        </w:rPr>
        <w:t xml:space="preserve"> De manera tal que se pueda proporcionar una idea clara de caso de negocio.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>Actualmente la empresa cuenta con más de 750 empleados, más de 50 productos diferentes que requieren soporte alrededor de unos 30 encargados de negocio, a los que continuaremos llamando “Manager(s)”, ahora bien, cada manager puede tener a cargo entre 10 a 50 ingenieros y estos ingenieros a su vez pueden estar divididos en Ingenieros L1, ingenieros L2 e Ingenieros L3.</w:t>
      </w:r>
    </w:p>
    <w:p w:rsidR="00B67F63" w:rsidRDefault="000458B3" w:rsidP="00117970">
      <w:pPr>
        <w:rPr>
          <w:lang w:val="es-CR"/>
        </w:rPr>
      </w:pPr>
      <w:r>
        <w:rPr>
          <w:lang w:val="es-CR"/>
        </w:rPr>
        <w:t>El ingeniero va a ser calificado dependiendo del nivel que tenga de maneras diferentes por lo que para un Manager es engorroso calificar con tablas de calificación diferente a cada ingeniero. Adicionalmente, no todos los managers utilizan las mismas métricas para medir a sus ingenieros por lo que se pretende estandarizar la utilización de un mismo sistema de calificación de manera que las calificaciones de métricas y los bonos compensatorios por desempeño logren sean equitativos para toda la compañía.</w:t>
      </w:r>
    </w:p>
    <w:p w:rsidR="00B67F63" w:rsidRDefault="00B67F63">
      <w:pPr>
        <w:rPr>
          <w:lang w:val="es-CR"/>
        </w:rPr>
      </w:pPr>
      <w:r>
        <w:rPr>
          <w:lang w:val="es-CR"/>
        </w:rPr>
        <w:br w:type="page"/>
      </w:r>
    </w:p>
    <w:p w:rsidR="00117970" w:rsidRDefault="00B67F63" w:rsidP="00B67F63">
      <w:pPr>
        <w:pStyle w:val="Title"/>
        <w:rPr>
          <w:lang w:val="es-CR"/>
        </w:rPr>
      </w:pPr>
      <w:r>
        <w:rPr>
          <w:lang w:val="es-CR"/>
        </w:rPr>
        <w:lastRenderedPageBreak/>
        <w:t>Descripción del proceso actual</w:t>
      </w:r>
    </w:p>
    <w:p w:rsidR="00B67F63" w:rsidRDefault="00B67F63">
      <w:pPr>
        <w:rPr>
          <w:lang w:val="es-CR"/>
        </w:rPr>
      </w:pPr>
      <w:r>
        <w:rPr>
          <w:lang w:val="es-CR"/>
        </w:rPr>
        <w:br w:type="page"/>
      </w:r>
    </w:p>
    <w:p w:rsidR="000458B3" w:rsidRDefault="00B67F63" w:rsidP="00B67F63">
      <w:pPr>
        <w:pStyle w:val="Title"/>
        <w:rPr>
          <w:lang w:val="es-CR"/>
        </w:rPr>
      </w:pPr>
      <w:r>
        <w:rPr>
          <w:lang w:val="es-CR"/>
        </w:rPr>
        <w:lastRenderedPageBreak/>
        <w:t>Objetivos clave del negocio</w:t>
      </w:r>
      <w:bookmarkStart w:id="0" w:name="_GoBack"/>
      <w:bookmarkEnd w:id="0"/>
    </w:p>
    <w:p w:rsidR="000458B3" w:rsidRPr="00117970" w:rsidRDefault="000458B3" w:rsidP="00117970">
      <w:pPr>
        <w:rPr>
          <w:lang w:val="es-CR"/>
        </w:rPr>
      </w:pPr>
    </w:p>
    <w:sectPr w:rsidR="000458B3" w:rsidRPr="00117970" w:rsidSect="00DA6C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60"/>
    <w:rsid w:val="000458B3"/>
    <w:rsid w:val="00117970"/>
    <w:rsid w:val="00523609"/>
    <w:rsid w:val="00A924A2"/>
    <w:rsid w:val="00AA1BE8"/>
    <w:rsid w:val="00B67F63"/>
    <w:rsid w:val="00DA6CB2"/>
    <w:rsid w:val="00DC2743"/>
    <w:rsid w:val="00DD088C"/>
    <w:rsid w:val="00E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20DCB"/>
  <w15:chartTrackingRefBased/>
  <w15:docId w15:val="{09A7984D-5DF2-4AAD-8CCB-A3C14136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97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97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970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970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970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970"/>
    <w:pPr>
      <w:spacing w:after="0"/>
      <w:jc w:val="left"/>
      <w:outlineLvl w:val="4"/>
    </w:pPr>
    <w:rPr>
      <w:smallCaps/>
      <w:color w:val="7D28CC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970"/>
    <w:pPr>
      <w:spacing w:after="0"/>
      <w:jc w:val="left"/>
      <w:outlineLvl w:val="5"/>
    </w:pPr>
    <w:rPr>
      <w:smallCaps/>
      <w:color w:val="A666E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970"/>
    <w:pPr>
      <w:spacing w:after="0"/>
      <w:jc w:val="left"/>
      <w:outlineLvl w:val="6"/>
    </w:pPr>
    <w:rPr>
      <w:b/>
      <w:bCs/>
      <w:smallCaps/>
      <w:color w:val="A666E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970"/>
    <w:pPr>
      <w:spacing w:after="0"/>
      <w:jc w:val="left"/>
      <w:outlineLvl w:val="7"/>
    </w:pPr>
    <w:rPr>
      <w:b/>
      <w:bCs/>
      <w:i/>
      <w:iCs/>
      <w:smallCaps/>
      <w:color w:val="7D28CC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970"/>
    <w:pPr>
      <w:spacing w:after="0"/>
      <w:jc w:val="left"/>
      <w:outlineLvl w:val="8"/>
    </w:pPr>
    <w:rPr>
      <w:b/>
      <w:bCs/>
      <w:i/>
      <w:iCs/>
      <w:smallCaps/>
      <w:color w:val="531B89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97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97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97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97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970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970"/>
    <w:rPr>
      <w:smallCaps/>
      <w:color w:val="7D28CC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970"/>
    <w:rPr>
      <w:smallCaps/>
      <w:color w:val="A666E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970"/>
    <w:rPr>
      <w:b/>
      <w:bCs/>
      <w:smallCaps/>
      <w:color w:val="A666E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970"/>
    <w:rPr>
      <w:b/>
      <w:bCs/>
      <w:i/>
      <w:iCs/>
      <w:smallCaps/>
      <w:color w:val="7D28CC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970"/>
    <w:rPr>
      <w:b/>
      <w:bCs/>
      <w:i/>
      <w:iCs/>
      <w:smallCaps/>
      <w:color w:val="531B89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7970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7970"/>
    <w:pPr>
      <w:pBdr>
        <w:top w:val="single" w:sz="8" w:space="1" w:color="A666E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970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970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17970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117970"/>
    <w:rPr>
      <w:b/>
      <w:bCs/>
      <w:color w:val="A666E1" w:themeColor="accent6"/>
    </w:rPr>
  </w:style>
  <w:style w:type="character" w:styleId="Emphasis">
    <w:name w:val="Emphasis"/>
    <w:uiPriority w:val="20"/>
    <w:qFormat/>
    <w:rsid w:val="00117970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1179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1797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970"/>
    <w:pPr>
      <w:pBdr>
        <w:top w:val="single" w:sz="8" w:space="1" w:color="A666E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970"/>
    <w:rPr>
      <w:b/>
      <w:bCs/>
      <w:i/>
      <w:iCs/>
    </w:rPr>
  </w:style>
  <w:style w:type="character" w:styleId="SubtleEmphasis">
    <w:name w:val="Subtle Emphasis"/>
    <w:uiPriority w:val="19"/>
    <w:qFormat/>
    <w:rsid w:val="00117970"/>
    <w:rPr>
      <w:i/>
      <w:iCs/>
    </w:rPr>
  </w:style>
  <w:style w:type="character" w:styleId="IntenseEmphasis">
    <w:name w:val="Intense Emphasis"/>
    <w:uiPriority w:val="21"/>
    <w:qFormat/>
    <w:rsid w:val="00117970"/>
    <w:rPr>
      <w:b/>
      <w:bCs/>
      <w:i/>
      <w:iCs/>
      <w:color w:val="A666E1" w:themeColor="accent6"/>
      <w:spacing w:val="10"/>
    </w:rPr>
  </w:style>
  <w:style w:type="character" w:styleId="SubtleReference">
    <w:name w:val="Subtle Reference"/>
    <w:uiPriority w:val="31"/>
    <w:qFormat/>
    <w:rsid w:val="00117970"/>
    <w:rPr>
      <w:b/>
      <w:bCs/>
    </w:rPr>
  </w:style>
  <w:style w:type="character" w:styleId="IntenseReference">
    <w:name w:val="Intense Reference"/>
    <w:uiPriority w:val="32"/>
    <w:qFormat/>
    <w:rsid w:val="0011797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1797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79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Requerimientos del negocio</dc:title>
  <dc:subject/>
  <dc:creator>Oscar, Maybel y Tomas Navarro</dc:creator>
  <cp:keywords/>
  <dc:description/>
  <cp:lastModifiedBy>Tomas Navarro</cp:lastModifiedBy>
  <cp:revision>5</cp:revision>
  <dcterms:created xsi:type="dcterms:W3CDTF">2018-02-21T02:28:00Z</dcterms:created>
  <dcterms:modified xsi:type="dcterms:W3CDTF">2018-02-22T00:59:00Z</dcterms:modified>
  <cp:category>Ingeniería al software II</cp:category>
</cp:coreProperties>
</file>