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5CE562">
      <w:pPr>
        <w:spacing w:before="1440" w:after="200"/>
        <w:jc w:val="center"/>
      </w:pPr>
      <w:r>
        <w:rPr>
          <w:rFonts w:ascii="Arial" w:hAnsi="Arial" w:eastAsia="Arial" w:cs="Arial"/>
          <w:b/>
          <w:bCs/>
          <w:color w:val="444444"/>
          <w:sz w:val="28"/>
          <w:szCs w:val="28"/>
        </w:rPr>
        <w:t>PROJEKAT IZ OBJEKTNO ORIJENTISANOG PROGRAMIRANJA</w:t>
      </w:r>
    </w:p>
    <w:p w14:paraId="28CDC206">
      <w:pPr>
        <w:spacing w:before="0" w:after="800"/>
        <w:jc w:val="center"/>
      </w:pPr>
      <w:r>
        <w:rPr>
          <w:rFonts w:ascii="Arial" w:hAnsi="Arial" w:eastAsia="Arial" w:cs="Arial"/>
          <w:b/>
          <w:bCs/>
          <w:color w:val="1F5C99"/>
          <w:sz w:val="56"/>
          <w:szCs w:val="56"/>
        </w:rPr>
        <w:t>MINOLOVAC</w:t>
      </w:r>
    </w:p>
    <w:p w14:paraId="6D2E7BA2">
      <w:pPr>
        <w:spacing w:before="600" w:after="80"/>
        <w:jc w:val="center"/>
      </w:pPr>
      <w:r>
        <w:rPr>
          <w:rFonts w:ascii="Arial" w:hAnsi="Arial" w:eastAsia="Arial" w:cs="Arial"/>
          <w:b/>
          <w:bCs/>
          <w:sz w:val="24"/>
          <w:szCs w:val="24"/>
        </w:rPr>
        <w:t>Stefan Stojanovic  |  Mihailo Milenkovic</w:t>
      </w:r>
    </w:p>
    <w:p w14:paraId="7B10144A">
      <w:pPr>
        <w:spacing w:before="40" w:after="40"/>
        <w:jc w:val="center"/>
      </w:pPr>
      <w:r>
        <w:rPr>
          <w:rFonts w:ascii="Arial" w:hAnsi="Arial" w:eastAsia="Arial" w:cs="Arial"/>
          <w:color w:val="444444"/>
          <w:sz w:val="22"/>
          <w:szCs w:val="22"/>
        </w:rPr>
        <w:t>Razred: 3si2</w:t>
      </w:r>
    </w:p>
    <w:p w14:paraId="75F0EED2">
      <w:pPr>
        <w:spacing w:before="40" w:after="40"/>
        <w:jc w:val="center"/>
      </w:pPr>
      <w:r>
        <w:rPr>
          <w:rFonts w:ascii="Arial" w:hAnsi="Arial" w:eastAsia="Arial" w:cs="Arial"/>
          <w:color w:val="444444"/>
          <w:sz w:val="22"/>
          <w:szCs w:val="22"/>
        </w:rPr>
        <w:t>Skolska godina: 2025/2026</w:t>
      </w:r>
    </w:p>
    <w:p w14:paraId="208D41D1">
      <w:pPr>
        <w:spacing w:before="40" w:after="40"/>
        <w:jc w:val="center"/>
      </w:pPr>
      <w:r>
        <w:rPr>
          <w:rFonts w:ascii="Arial" w:hAnsi="Arial" w:eastAsia="Arial" w:cs="Arial"/>
          <w:color w:val="444444"/>
          <w:sz w:val="22"/>
          <w:szCs w:val="22"/>
        </w:rPr>
        <w:t>Datum predaje: jun 2026.</w:t>
      </w:r>
    </w:p>
    <w:p w14:paraId="47EA58C3">
      <w:r>
        <w:br w:type="page"/>
      </w:r>
    </w:p>
    <w:p w14:paraId="698A863C">
      <w:pPr>
        <w:pStyle w:val="2"/>
        <w:spacing w:before="320" w:after="160"/>
      </w:pPr>
      <w:r>
        <w:rPr>
          <w:rFonts w:ascii="Arial" w:hAnsi="Arial" w:eastAsia="Arial" w:cs="Arial"/>
          <w:b/>
          <w:bCs/>
          <w:color w:val="1F5C99"/>
          <w:sz w:val="32"/>
          <w:szCs w:val="32"/>
        </w:rPr>
        <w:t>1. Opsti podaci o projektu</w:t>
      </w:r>
    </w:p>
    <w:p w14:paraId="02626D43">
      <w:pPr>
        <w:spacing w:before="80" w:after="80"/>
      </w:pP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026"/>
      </w:tblGrid>
      <w:tr w14:paraId="0D2DEE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BFA1CD"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Naziv projekta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106E30">
            <w:r>
              <w:rPr>
                <w:rFonts w:ascii="Arial" w:hAnsi="Arial" w:eastAsia="Arial" w:cs="Arial"/>
                <w:sz w:val="22"/>
                <w:szCs w:val="22"/>
              </w:rPr>
              <w:t>Minolovac (Minesweeper)</w:t>
            </w:r>
          </w:p>
        </w:tc>
      </w:tr>
      <w:tr w14:paraId="55E80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75E164"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Autori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DBC1E8">
            <w:r>
              <w:rPr>
                <w:rFonts w:ascii="Arial" w:hAnsi="Arial" w:eastAsia="Arial" w:cs="Arial"/>
                <w:sz w:val="22"/>
                <w:szCs w:val="22"/>
              </w:rPr>
              <w:t>Stefan Stojanovic i Mihailo Milenkovic</w:t>
            </w:r>
          </w:p>
        </w:tc>
      </w:tr>
      <w:tr w14:paraId="29FFE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7126FA"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Razred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7757F1">
            <w:r>
              <w:rPr>
                <w:rFonts w:ascii="Arial" w:hAnsi="Arial" w:eastAsia="Arial" w:cs="Arial"/>
                <w:sz w:val="22"/>
                <w:szCs w:val="22"/>
              </w:rPr>
              <w:t>3si2</w:t>
            </w:r>
          </w:p>
        </w:tc>
      </w:tr>
      <w:tr w14:paraId="69A60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EF7DBD"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Skolska godina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B33DFE">
            <w:r>
              <w:rPr>
                <w:rFonts w:ascii="Arial" w:hAnsi="Arial" w:eastAsia="Arial" w:cs="Arial"/>
                <w:sz w:val="22"/>
                <w:szCs w:val="22"/>
              </w:rPr>
              <w:t>2025/2026</w:t>
            </w:r>
          </w:p>
        </w:tc>
      </w:tr>
      <w:tr w14:paraId="519B7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017D55"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Datum predaje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D0056C">
            <w:pPr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sz w:val="22"/>
                <w:szCs w:val="22"/>
              </w:rPr>
              <w:t>jun 2026.</w:t>
            </w:r>
          </w:p>
        </w:tc>
      </w:tr>
      <w:tr w14:paraId="1AF77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F7648F"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Predmet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0989EF">
            <w:r>
              <w:rPr>
                <w:rFonts w:ascii="Arial" w:hAnsi="Arial" w:eastAsia="Arial" w:cs="Arial"/>
                <w:sz w:val="22"/>
                <w:szCs w:val="22"/>
              </w:rPr>
              <w:t>Objektno orijentisano programiranje</w:t>
            </w:r>
          </w:p>
        </w:tc>
      </w:tr>
    </w:tbl>
    <w:p w14:paraId="0A992044">
      <w:pPr>
        <w:spacing w:before="80" w:after="80"/>
      </w:pPr>
    </w:p>
    <w:p w14:paraId="4AC27FF9">
      <w:r>
        <w:br w:type="page"/>
      </w:r>
      <w:bookmarkStart w:id="0" w:name="_GoBack"/>
      <w:bookmarkEnd w:id="0"/>
    </w:p>
    <w:p w14:paraId="0D6B4F79">
      <w:pPr>
        <w:pStyle w:val="2"/>
        <w:spacing w:before="320" w:after="160"/>
      </w:pPr>
      <w:r>
        <w:rPr>
          <w:rFonts w:ascii="Arial" w:hAnsi="Arial" w:eastAsia="Arial" w:cs="Arial"/>
          <w:b/>
          <w:bCs/>
          <w:color w:val="1F5C99"/>
          <w:sz w:val="32"/>
          <w:szCs w:val="32"/>
        </w:rPr>
        <w:t>2. Opis projekta</w:t>
      </w:r>
    </w:p>
    <w:p w14:paraId="4A1E6902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Minolovac je klasicna logicka igra u kojoj igrac treba da otkrije sve polje na mrezi a da pri tome ne aktivira skrivene mine. Igra je realizovana kao Windows desktop aplikacija u programskom jeziku C#, koriscenjem WinForms tehnologije.</w:t>
      </w:r>
    </w:p>
    <w:p w14:paraId="4D09F2F6">
      <w:pPr>
        <w:spacing w:before="80" w:after="80"/>
      </w:pPr>
    </w:p>
    <w:p w14:paraId="27029FA5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Cilj projekta je bio da se demonstrira primena principa objektno orijentisanog programiranja – enkapsulacije, nasledivanja i polimorfizma – kroz razvoj funkcionalne, interaktivne igre. Minolovac je odabran kao projekat jer objedinjuje kompleksnu logiku upravljanja stanjem igre sa korisnickim interfejsom, sto predstavlja idealan primer za primenu OOP koncepata.</w:t>
      </w:r>
    </w:p>
    <w:p w14:paraId="25BB43DC">
      <w:pPr>
        <w:spacing w:before="80" w:after="80"/>
      </w:pPr>
    </w:p>
    <w:p w14:paraId="7429E005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Igra podrzava tri nivoa tezine (pocetnik, srednji, ekspert) i opciju prilagodene mreze, pracenje najboljeg rezultata, kao i intuitivni graficki interfejs.</w:t>
      </w:r>
    </w:p>
    <w:p w14:paraId="2E81B966">
      <w:pPr>
        <w:spacing w:before="80" w:after="80"/>
      </w:pPr>
    </w:p>
    <w:p w14:paraId="2C9EA3D7">
      <w:r>
        <w:br w:type="page"/>
      </w:r>
    </w:p>
    <w:p w14:paraId="1FCFD120">
      <w:pPr>
        <w:pStyle w:val="2"/>
        <w:spacing w:before="320" w:after="160"/>
      </w:pPr>
      <w:r>
        <w:rPr>
          <w:rFonts w:ascii="Arial" w:hAnsi="Arial" w:eastAsia="Arial" w:cs="Arial"/>
          <w:b/>
          <w:bCs/>
          <w:color w:val="1F5C99"/>
          <w:sz w:val="32"/>
          <w:szCs w:val="32"/>
        </w:rPr>
        <w:t>3. Koriscene tehnologije</w:t>
      </w:r>
    </w:p>
    <w:p w14:paraId="324771E3">
      <w:pPr>
        <w:spacing w:before="80" w:after="80"/>
      </w:pP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026"/>
      </w:tblGrid>
      <w:tr w14:paraId="7B829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1FC224"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Programski jezik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515956">
            <w:r>
              <w:rPr>
                <w:rFonts w:ascii="Arial" w:hAnsi="Arial" w:eastAsia="Arial" w:cs="Arial"/>
                <w:sz w:val="22"/>
                <w:szCs w:val="22"/>
              </w:rPr>
              <w:t>C# (C Sharp)</w:t>
            </w:r>
          </w:p>
        </w:tc>
      </w:tr>
      <w:tr w14:paraId="30DE5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BA5FA6"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.NET verzija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C7D943">
            <w:r>
              <w:rPr>
                <w:rFonts w:ascii="Arial" w:hAnsi="Arial" w:eastAsia="Arial" w:cs="Arial"/>
                <w:sz w:val="22"/>
                <w:szCs w:val="22"/>
              </w:rPr>
              <w:t>.NET Framework 4.0</w:t>
            </w:r>
          </w:p>
        </w:tc>
      </w:tr>
      <w:tr w14:paraId="0C5CC5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30E346"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Tip aplikacije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816F30">
            <w:r>
              <w:rPr>
                <w:rFonts w:ascii="Arial" w:hAnsi="Arial" w:eastAsia="Arial" w:cs="Arial"/>
                <w:sz w:val="22"/>
                <w:szCs w:val="22"/>
              </w:rPr>
              <w:t>Windows Forms Application (WinForms)</w:t>
            </w:r>
          </w:p>
        </w:tc>
      </w:tr>
      <w:tr w14:paraId="67D24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81EE0B"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Razvojno okruzenje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26AB24">
            <w:r>
              <w:rPr>
                <w:rFonts w:ascii="Arial" w:hAnsi="Arial" w:eastAsia="Arial" w:cs="Arial"/>
                <w:sz w:val="22"/>
                <w:szCs w:val="22"/>
              </w:rPr>
              <w:t>Microsoft Visual Studio 2010</w:t>
            </w:r>
          </w:p>
        </w:tc>
      </w:tr>
      <w:tr w14:paraId="23EAC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CC5AC8"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NuGet paketi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045831">
            <w:r>
              <w:rPr>
                <w:rFonts w:ascii="Arial" w:hAnsi="Arial" w:eastAsia="Arial" w:cs="Arial"/>
                <w:sz w:val="22"/>
                <w:szCs w:val="22"/>
              </w:rPr>
              <w:t>Standardne .NET biblioteke (bez dodatnih paketa)</w:t>
            </w:r>
          </w:p>
        </w:tc>
      </w:tr>
    </w:tbl>
    <w:p w14:paraId="19CD1F67">
      <w:pPr>
        <w:spacing w:before="80" w:after="80"/>
      </w:pPr>
    </w:p>
    <w:p w14:paraId="549FE1BA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WinForms je odabran zbog jednostavnog upravljanja grafickim elementima i lakog rasporedivanja kontrola na formi, sto je idealno za realizaciju resetke Minolovca. Svako polje na tabli predstavljeno je jednom dugmadi (Button) koja se dinamicki kreira i postavlja u toku inicijalizacije igre. Tabla je uvek fiksne velicine 10x10 polja.</w:t>
      </w:r>
    </w:p>
    <w:p w14:paraId="3A65D2A7">
      <w:pPr>
        <w:spacing w:before="80" w:after="80"/>
      </w:pPr>
    </w:p>
    <w:p w14:paraId="46FDC8F6">
      <w:r>
        <w:br w:type="page"/>
      </w:r>
    </w:p>
    <w:p w14:paraId="473ACF01">
      <w:pPr>
        <w:pStyle w:val="2"/>
        <w:keepNext w:val="0"/>
        <w:keepLines w:val="0"/>
        <w:widowControl/>
        <w:suppressLineNumbers w:val="0"/>
      </w:pPr>
      <w:r>
        <w:t>4. Funkcionalni opis</w:t>
      </w:r>
    </w:p>
    <w:p w14:paraId="27C376DA">
      <w:pPr>
        <w:pStyle w:val="3"/>
        <w:keepNext w:val="0"/>
        <w:keepLines w:val="0"/>
        <w:widowControl/>
        <w:suppressLineNumbers w:val="0"/>
      </w:pPr>
      <w:r>
        <w:t>4.1 Glavne funkcionalnosti</w:t>
      </w:r>
    </w:p>
    <w:p w14:paraId="6AF12C8B">
      <w:pPr>
        <w:pStyle w:val="17"/>
        <w:keepNext w:val="0"/>
        <w:keepLines w:val="0"/>
        <w:widowControl/>
        <w:suppressLineNumbers w:val="0"/>
      </w:pPr>
      <w:r>
        <w:t>Aplikacija omogućava:</w:t>
      </w:r>
    </w:p>
    <w:p w14:paraId="2369568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generisanje nove igre pri pokretanju programa </w:t>
      </w:r>
    </w:p>
    <w:p w14:paraId="1C402CE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prikaz table dimenzija 10x10 </w:t>
      </w:r>
    </w:p>
    <w:p w14:paraId="1E7F123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nasumično raspoređivanje mina </w:t>
      </w:r>
    </w:p>
    <w:p w14:paraId="6A40A1F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otkrivanje polja levim klikom miša </w:t>
      </w:r>
    </w:p>
    <w:p w14:paraId="1549105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postavljanje i uklanjanje zastava desnim klikom miša </w:t>
      </w:r>
    </w:p>
    <w:p w14:paraId="3FDBBDE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prikaz broja susednih mina </w:t>
      </w:r>
    </w:p>
    <w:p w14:paraId="3453EC5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automatsko otkrivanje praznih susednih polja </w:t>
      </w:r>
    </w:p>
    <w:p w14:paraId="32B5969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prikaz broja preostalih zastava </w:t>
      </w:r>
    </w:p>
    <w:p w14:paraId="41A37D0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prikaz proteklog vremena </w:t>
      </w:r>
    </w:p>
    <w:p w14:paraId="09958A2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ponovno pokretanje igre </w:t>
      </w:r>
    </w:p>
    <w:p w14:paraId="19AC794E">
      <w:pPr>
        <w:pStyle w:val="3"/>
        <w:keepNext w:val="0"/>
        <w:keepLines w:val="0"/>
        <w:widowControl/>
        <w:suppressLineNumbers w:val="0"/>
      </w:pPr>
      <w:r>
        <w:t>4.2 Pravila igre</w:t>
      </w:r>
    </w:p>
    <w:p w14:paraId="261CAF18">
      <w:pPr>
        <w:pStyle w:val="17"/>
        <w:keepNext w:val="0"/>
        <w:keepLines w:val="0"/>
        <w:widowControl/>
        <w:suppressLineNumbers w:val="0"/>
      </w:pPr>
      <w:r>
        <w:t>Na početku igre mine se raspoređuju na slučajnim pozicijama unutar mreže.</w:t>
      </w:r>
    </w:p>
    <w:p w14:paraId="1DDB4B6D">
      <w:pPr>
        <w:pStyle w:val="17"/>
        <w:keepNext w:val="0"/>
        <w:keepLines w:val="0"/>
        <w:widowControl/>
        <w:suppressLineNumbers w:val="0"/>
      </w:pPr>
      <w:r>
        <w:t>Kada korisnik klikne na polje:</w:t>
      </w:r>
    </w:p>
    <w:p w14:paraId="321C36E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ako polje sadrži minu, igra se završava porazom </w:t>
      </w:r>
    </w:p>
    <w:p w14:paraId="570FD8B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ako polje ne sadrži minu, otkriva se broj susednih mina </w:t>
      </w:r>
    </w:p>
    <w:p w14:paraId="734771D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ako nema susednih mina, automatski se otkrivaju okolna prazna polja </w:t>
      </w:r>
    </w:p>
    <w:p w14:paraId="5C7F5D22">
      <w:pPr>
        <w:pStyle w:val="17"/>
        <w:keepNext w:val="0"/>
        <w:keepLines w:val="0"/>
        <w:widowControl/>
        <w:suppressLineNumbers w:val="0"/>
      </w:pPr>
      <w:r>
        <w:t>Desnim klikom korisnik može postaviti zastavu na polje za koje pretpostavlja da sadrži minu.</w:t>
      </w:r>
    </w:p>
    <w:p w14:paraId="6BF0DE84">
      <w:pPr>
        <w:pStyle w:val="17"/>
        <w:keepNext w:val="0"/>
        <w:keepLines w:val="0"/>
        <w:widowControl/>
        <w:suppressLineNumbers w:val="0"/>
      </w:pPr>
      <w:r>
        <w:t>Pobeda se ostvaruje kada su sva polja bez mina otkrivena, a mine pravilno označene zastavama.</w:t>
      </w:r>
    </w:p>
    <w:p w14:paraId="5AA63E3E">
      <w:pPr>
        <w:pStyle w:val="3"/>
        <w:keepNext w:val="0"/>
        <w:keepLines w:val="0"/>
        <w:widowControl/>
        <w:suppressLineNumbers w:val="0"/>
      </w:pPr>
      <w:r>
        <w:t>4.3 Tok rada aplikacije</w:t>
      </w:r>
    </w:p>
    <w:p w14:paraId="66407AB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Pokretanjem aplikacije formira se tabla. </w:t>
      </w:r>
    </w:p>
    <w:p w14:paraId="264D4D9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Mine se nasumično raspoređuju. </w:t>
      </w:r>
    </w:p>
    <w:p w14:paraId="74984C9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Korisnik započinje igru klikom na polja. </w:t>
      </w:r>
    </w:p>
    <w:p w14:paraId="319C2F8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Program proverava stanje nakon svakog poteza. </w:t>
      </w:r>
    </w:p>
    <w:p w14:paraId="0C2A75D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U slučaju pogotka mine igra se završava porazom. </w:t>
      </w:r>
    </w:p>
    <w:p w14:paraId="4D5C7FD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U slučaju pravilnog otkrivanja svih polja igra se završava pobedom. </w:t>
      </w:r>
    </w:p>
    <w:p w14:paraId="5D81E00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Korisnik može pokrenuti novu partiju pritiskom na dugme za resetovanje.</w:t>
      </w:r>
    </w:p>
    <w:p w14:paraId="58981674">
      <w:pPr>
        <w:spacing w:before="80" w:after="80"/>
      </w:pPr>
    </w:p>
    <w:p w14:paraId="0C471268">
      <w:r>
        <w:br w:type="page"/>
      </w:r>
    </w:p>
    <w:p w14:paraId="4C9FA2E2">
      <w:pPr>
        <w:pStyle w:val="2"/>
        <w:keepNext w:val="0"/>
        <w:keepLines w:val="0"/>
        <w:widowControl/>
        <w:suppressLineNumbers w:val="0"/>
      </w:pPr>
      <w:r>
        <w:t>5. Arhitektura koda</w:t>
      </w:r>
    </w:p>
    <w:p w14:paraId="77FD675E">
      <w:pPr>
        <w:pStyle w:val="17"/>
        <w:keepNext w:val="0"/>
        <w:keepLines w:val="0"/>
        <w:widowControl/>
        <w:suppressLineNumbers w:val="0"/>
      </w:pPr>
      <w:r>
        <w:t>Projekat je organizovan kroz tri osnovne klase koje zajedno realizuju kompletnu funkcionalnost igre.</w:t>
      </w:r>
    </w:p>
    <w:p w14:paraId="0D138021">
      <w:pPr>
        <w:pStyle w:val="3"/>
        <w:keepNext w:val="0"/>
        <w:keepLines w:val="0"/>
        <w:widowControl/>
        <w:suppressLineNumbers w:val="0"/>
      </w:pPr>
      <w:r>
        <w:t>5.1 Klasa Form1</w:t>
      </w:r>
    </w:p>
    <w:p w14:paraId="091EA1AC">
      <w:pPr>
        <w:pStyle w:val="17"/>
        <w:keepNext w:val="0"/>
        <w:keepLines w:val="0"/>
        <w:widowControl/>
        <w:suppressLineNumbers w:val="0"/>
      </w:pPr>
      <w:r>
        <w:t>Klasa Form1 predstavlja glavni prozor aplikacije i ulaznu tačku programa.</w:t>
      </w:r>
    </w:p>
    <w:p w14:paraId="7CC2D991">
      <w:pPr>
        <w:pStyle w:val="17"/>
        <w:keepNext w:val="0"/>
        <w:keepLines w:val="0"/>
        <w:widowControl/>
        <w:suppressLineNumbers w:val="0"/>
      </w:pPr>
      <w:r>
        <w:t>Njene odgovornosti su:</w:t>
      </w:r>
    </w:p>
    <w:p w14:paraId="523EABD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inicijalizacija igre </w:t>
      </w:r>
    </w:p>
    <w:p w14:paraId="171FE73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kreiranje objekata potrebnih za rad </w:t>
      </w:r>
    </w:p>
    <w:p w14:paraId="2D474D6D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povezivanje logike i grafičkog interfejsa </w:t>
      </w:r>
    </w:p>
    <w:p w14:paraId="192EE958">
      <w:pPr>
        <w:pStyle w:val="17"/>
        <w:keepNext w:val="0"/>
        <w:keepLines w:val="0"/>
        <w:widowControl/>
        <w:suppressLineNumbers w:val="0"/>
      </w:pPr>
      <w:r>
        <w:t>Prilikom pokretanja programa kreiraju se objekti klasa GraphicDesign i LogicManager, nakon čega se prikazuje tabla za igru.</w:t>
      </w:r>
    </w:p>
    <w:p w14:paraId="53A8C227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3C67AB">
      <w:pPr>
        <w:pStyle w:val="3"/>
        <w:keepNext w:val="0"/>
        <w:keepLines w:val="0"/>
        <w:widowControl/>
        <w:suppressLineNumbers w:val="0"/>
      </w:pPr>
      <w:r>
        <w:t>5.2 Klasa GraphicDesign</w:t>
      </w:r>
    </w:p>
    <w:p w14:paraId="1F34F271">
      <w:pPr>
        <w:pStyle w:val="17"/>
        <w:keepNext w:val="0"/>
        <w:keepLines w:val="0"/>
        <w:widowControl/>
        <w:suppressLineNumbers w:val="0"/>
      </w:pPr>
      <w:r>
        <w:t>Klasa GraphicDesign zadužena je za grafički prikaz igre.</w:t>
      </w:r>
    </w:p>
    <w:p w14:paraId="648CF3ED">
      <w:pPr>
        <w:pStyle w:val="17"/>
        <w:keepNext w:val="0"/>
        <w:keepLines w:val="0"/>
        <w:widowControl/>
        <w:suppressLineNumbers w:val="0"/>
      </w:pPr>
      <w:r>
        <w:t>Njene funkcije uključuju:</w:t>
      </w:r>
    </w:p>
    <w:p w14:paraId="6A6157C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kreiranje mreže dugmadi </w:t>
      </w:r>
    </w:p>
    <w:p w14:paraId="3047FAB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prikaz zastava </w:t>
      </w:r>
    </w:p>
    <w:p w14:paraId="4627875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prikaz tajmera </w:t>
      </w:r>
    </w:p>
    <w:p w14:paraId="024EC9C1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obradu klikova miša </w:t>
      </w:r>
    </w:p>
    <w:p w14:paraId="3615CF6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prikaz pobede i poraza </w:t>
      </w:r>
    </w:p>
    <w:p w14:paraId="367FC20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resetovanje igre </w:t>
      </w:r>
    </w:p>
    <w:p w14:paraId="4E5B418F">
      <w:pPr>
        <w:pStyle w:val="17"/>
        <w:keepNext w:val="0"/>
        <w:keepLines w:val="0"/>
        <w:widowControl/>
        <w:suppressLineNumbers w:val="0"/>
      </w:pPr>
      <w:r>
        <w:t>Za svako polje koristi se objekat klase Button.</w:t>
      </w:r>
    </w:p>
    <w:p w14:paraId="274DFD59">
      <w:pPr>
        <w:pStyle w:val="17"/>
        <w:keepNext w:val="0"/>
        <w:keepLines w:val="0"/>
        <w:widowControl/>
        <w:suppressLineNumbers w:val="0"/>
      </w:pPr>
      <w:r>
        <w:t>Klasa takođe koristi:</w:t>
      </w:r>
    </w:p>
    <w:p w14:paraId="5B9C4F43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Label za prikaz informacija </w:t>
      </w:r>
    </w:p>
    <w:p w14:paraId="186CC74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Panel za organizaciju elemenata </w:t>
      </w:r>
    </w:p>
    <w:p w14:paraId="1D98559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Timer za merenje vremena igre </w:t>
      </w:r>
    </w:p>
    <w:p w14:paraId="6D25708D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2FD2F8">
      <w:pPr>
        <w:pStyle w:val="3"/>
        <w:keepNext w:val="0"/>
        <w:keepLines w:val="0"/>
        <w:widowControl/>
        <w:suppressLineNumbers w:val="0"/>
      </w:pPr>
      <w:r>
        <w:t>5.3 Klasa LogicManager</w:t>
      </w:r>
    </w:p>
    <w:p w14:paraId="5E3A2322">
      <w:pPr>
        <w:pStyle w:val="17"/>
        <w:keepNext w:val="0"/>
        <w:keepLines w:val="0"/>
        <w:widowControl/>
        <w:suppressLineNumbers w:val="0"/>
      </w:pPr>
      <w:r>
        <w:t>Klasa LogicManager sadrži kompletnu logiku igre.</w:t>
      </w:r>
    </w:p>
    <w:p w14:paraId="246612A3">
      <w:pPr>
        <w:pStyle w:val="17"/>
        <w:keepNext w:val="0"/>
        <w:keepLines w:val="0"/>
        <w:widowControl/>
        <w:suppressLineNumbers w:val="0"/>
      </w:pPr>
      <w:r>
        <w:t>Njeni zadaci su:</w:t>
      </w:r>
    </w:p>
    <w:p w14:paraId="1C90C5E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raspoređivanje mina </w:t>
      </w:r>
    </w:p>
    <w:p w14:paraId="0BCBD74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računanje broja susednih mina </w:t>
      </w:r>
    </w:p>
    <w:p w14:paraId="363370DE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otkrivanje susednih praznih polja </w:t>
      </w:r>
    </w:p>
    <w:p w14:paraId="1E7A9AF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provera pobede </w:t>
      </w:r>
    </w:p>
    <w:p w14:paraId="34EB27F3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provera poraza </w:t>
      </w:r>
    </w:p>
    <w:p w14:paraId="620530B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resetovanje igre </w:t>
      </w:r>
    </w:p>
    <w:p w14:paraId="33CF4798">
      <w:pPr>
        <w:pStyle w:val="17"/>
        <w:keepNext w:val="0"/>
        <w:keepLines w:val="0"/>
        <w:widowControl/>
        <w:suppressLineNumbers w:val="0"/>
      </w:pPr>
      <w:r>
        <w:t>Stanje table čuva se u dvodimenzionalnom nizu:</w:t>
      </w:r>
    </w:p>
    <w:p w14:paraId="6658E3F4">
      <w:pPr>
        <w:pStyle w:val="15"/>
        <w:keepNext w:val="0"/>
        <w:keepLines w:val="0"/>
        <w:widowControl/>
        <w:suppressLineNumbers w:val="0"/>
      </w:pPr>
      <w:r>
        <w:t>int</w:t>
      </w:r>
      <w:r>
        <w:rPr>
          <w:rStyle w:val="14"/>
        </w:rPr>
        <w:t xml:space="preserve">[,] </w:t>
      </w:r>
      <w:r>
        <w:t>layout</w:t>
      </w:r>
      <w:r>
        <w:rPr>
          <w:rStyle w:val="14"/>
        </w:rPr>
        <w:t>;</w:t>
      </w:r>
    </w:p>
    <w:p w14:paraId="22385BCC">
      <w:pPr>
        <w:pStyle w:val="17"/>
        <w:keepNext w:val="0"/>
        <w:keepLines w:val="0"/>
        <w:widowControl/>
        <w:suppressLineNumbers w:val="0"/>
      </w:pPr>
      <w:r>
        <w:t>Vrednosti u matrici imaju sledeće značenje: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43"/>
        <w:gridCol w:w="2235"/>
      </w:tblGrid>
      <w:tr w14:paraId="48AD71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C86DE4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Vrednost</w:t>
            </w:r>
          </w:p>
        </w:tc>
        <w:tc>
          <w:tcPr>
            <w:tcW w:w="0" w:type="auto"/>
            <w:shd w:val="clear"/>
            <w:vAlign w:val="center"/>
          </w:tcPr>
          <w:p w14:paraId="4C9EA30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Značenje</w:t>
            </w:r>
          </w:p>
        </w:tc>
      </w:tr>
      <w:tr w14:paraId="5F4EE1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23FDB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-1</w:t>
            </w:r>
          </w:p>
        </w:tc>
        <w:tc>
          <w:tcPr>
            <w:tcW w:w="0" w:type="auto"/>
            <w:shd w:val="clear"/>
            <w:vAlign w:val="center"/>
          </w:tcPr>
          <w:p w14:paraId="77866C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Mina</w:t>
            </w:r>
          </w:p>
        </w:tc>
      </w:tr>
      <w:tr w14:paraId="19A402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4B4DD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/>
            <w:vAlign w:val="center"/>
          </w:tcPr>
          <w:p w14:paraId="66D37D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Prazno polje</w:t>
            </w:r>
          </w:p>
        </w:tc>
      </w:tr>
      <w:tr w14:paraId="730E2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04F5D8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1–8</w:t>
            </w:r>
          </w:p>
        </w:tc>
        <w:tc>
          <w:tcPr>
            <w:tcW w:w="0" w:type="auto"/>
            <w:shd w:val="clear"/>
            <w:vAlign w:val="center"/>
          </w:tcPr>
          <w:p w14:paraId="0FEDC4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Broj susednih mina</w:t>
            </w:r>
          </w:p>
        </w:tc>
      </w:tr>
    </w:tbl>
    <w:p w14:paraId="5B6A6B51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CD1F95">
      <w:pPr>
        <w:pStyle w:val="3"/>
        <w:keepNext w:val="0"/>
        <w:keepLines w:val="0"/>
        <w:widowControl/>
        <w:suppressLineNumbers w:val="0"/>
      </w:pPr>
      <w:r>
        <w:t>5.4 Metode klase LogicManager</w:t>
      </w:r>
    </w:p>
    <w:p w14:paraId="369E84EC">
      <w:pPr>
        <w:pStyle w:val="4"/>
        <w:keepNext w:val="0"/>
        <w:keepLines w:val="0"/>
        <w:widowControl/>
        <w:suppressLineNumbers w:val="0"/>
      </w:pPr>
      <w:r>
        <w:t>Rasporedi()</w:t>
      </w:r>
    </w:p>
    <w:p w14:paraId="1BD5592B">
      <w:pPr>
        <w:pStyle w:val="17"/>
        <w:keepNext w:val="0"/>
        <w:keepLines w:val="0"/>
        <w:widowControl/>
        <w:suppressLineNumbers w:val="0"/>
      </w:pPr>
      <w:r>
        <w:t>Metoda nasumično raspoređuje mine po tabli koristeći klasu Random.</w:t>
      </w:r>
    </w:p>
    <w:p w14:paraId="01B26F88">
      <w:pPr>
        <w:pStyle w:val="4"/>
        <w:keepNext w:val="0"/>
        <w:keepLines w:val="0"/>
        <w:widowControl/>
        <w:suppressLineNumbers w:val="0"/>
      </w:pPr>
      <w:r>
        <w:t>PrebrojSusedne()</w:t>
      </w:r>
    </w:p>
    <w:p w14:paraId="29ADD357">
      <w:pPr>
        <w:pStyle w:val="17"/>
        <w:keepNext w:val="0"/>
        <w:keepLines w:val="0"/>
        <w:widowControl/>
        <w:suppressLineNumbers w:val="0"/>
      </w:pPr>
      <w:r>
        <w:t>Određuje broj mina koje se nalaze u okolini datog polja.</w:t>
      </w:r>
    </w:p>
    <w:p w14:paraId="638B2808">
      <w:pPr>
        <w:pStyle w:val="4"/>
        <w:keepNext w:val="0"/>
        <w:keepLines w:val="0"/>
        <w:widowControl/>
        <w:suppressLineNumbers w:val="0"/>
      </w:pPr>
      <w:r>
        <w:t>Susedni()</w:t>
      </w:r>
    </w:p>
    <w:p w14:paraId="534DFCFB">
      <w:pPr>
        <w:pStyle w:val="17"/>
        <w:keepNext w:val="0"/>
        <w:keepLines w:val="0"/>
        <w:widowControl/>
        <w:suppressLineNumbers w:val="0"/>
      </w:pPr>
      <w:r>
        <w:t>Pronalazi sva susedna polja.</w:t>
      </w:r>
    </w:p>
    <w:p w14:paraId="662A856B">
      <w:pPr>
        <w:pStyle w:val="4"/>
        <w:keepNext w:val="0"/>
        <w:keepLines w:val="0"/>
        <w:widowControl/>
        <w:suppressLineNumbers w:val="0"/>
      </w:pPr>
      <w:r>
        <w:t>SusedneNule()</w:t>
      </w:r>
    </w:p>
    <w:p w14:paraId="5E95F52A">
      <w:pPr>
        <w:pStyle w:val="17"/>
        <w:keepNext w:val="0"/>
        <w:keepLines w:val="0"/>
        <w:widowControl/>
        <w:suppressLineNumbers w:val="0"/>
      </w:pPr>
      <w:r>
        <w:t>Otkriva povezana prazna polja koristeći red (Queue) i BFS algoritam.</w:t>
      </w:r>
    </w:p>
    <w:p w14:paraId="4C618201">
      <w:pPr>
        <w:pStyle w:val="4"/>
        <w:keepNext w:val="0"/>
        <w:keepLines w:val="0"/>
        <w:widowControl/>
        <w:suppressLineNumbers w:val="0"/>
      </w:pPr>
      <w:r>
        <w:t>GameOver()</w:t>
      </w:r>
    </w:p>
    <w:p w14:paraId="2AD989E5">
      <w:pPr>
        <w:pStyle w:val="17"/>
        <w:keepNext w:val="0"/>
        <w:keepLines w:val="0"/>
        <w:widowControl/>
        <w:suppressLineNumbers w:val="0"/>
      </w:pPr>
      <w:r>
        <w:t>Označava kraj igre porazom.</w:t>
      </w:r>
    </w:p>
    <w:p w14:paraId="5DAE5A4B">
      <w:pPr>
        <w:pStyle w:val="4"/>
        <w:keepNext w:val="0"/>
        <w:keepLines w:val="0"/>
        <w:widowControl/>
        <w:suppressLineNumbers w:val="0"/>
      </w:pPr>
      <w:r>
        <w:t>GameWon()</w:t>
      </w:r>
    </w:p>
    <w:p w14:paraId="5B574E7C">
      <w:pPr>
        <w:pStyle w:val="17"/>
        <w:keepNext w:val="0"/>
        <w:keepLines w:val="0"/>
        <w:widowControl/>
        <w:suppressLineNumbers w:val="0"/>
      </w:pPr>
      <w:r>
        <w:t>Označava pobedu igrača.</w:t>
      </w:r>
    </w:p>
    <w:p w14:paraId="749C0786">
      <w:pPr>
        <w:pStyle w:val="4"/>
        <w:keepNext w:val="0"/>
        <w:keepLines w:val="0"/>
        <w:widowControl/>
        <w:suppressLineNumbers w:val="0"/>
      </w:pPr>
      <w:r>
        <w:t>ResetGame()</w:t>
      </w:r>
    </w:p>
    <w:p w14:paraId="0325CCA9">
      <w:pPr>
        <w:pStyle w:val="17"/>
        <w:keepNext w:val="0"/>
        <w:keepLines w:val="0"/>
        <w:widowControl/>
        <w:suppressLineNumbers w:val="0"/>
      </w:pPr>
      <w:r>
        <w:t>Pokreće novu partiju i ponovo generiše tablu.</w:t>
      </w:r>
    </w:p>
    <w:p w14:paraId="6E63FF07">
      <w:pPr>
        <w:pStyle w:val="2"/>
        <w:spacing w:before="320" w:after="160"/>
        <w:rPr>
          <w:rFonts w:ascii="Arial" w:hAnsi="Arial" w:eastAsia="Arial" w:cs="Arial"/>
          <w:b/>
          <w:bCs/>
          <w:color w:val="1F5C99"/>
          <w:sz w:val="32"/>
          <w:szCs w:val="32"/>
        </w:rPr>
      </w:pPr>
    </w:p>
    <w:p w14:paraId="765C4DC7">
      <w:pPr>
        <w:pStyle w:val="2"/>
        <w:keepNext w:val="0"/>
        <w:keepLines w:val="0"/>
        <w:widowControl/>
        <w:suppressLineNumbers w:val="0"/>
      </w:pPr>
      <w:r>
        <w:rPr>
          <w:rFonts w:hint="default"/>
          <w:lang w:val="en-US"/>
        </w:rPr>
        <w:t>6</w:t>
      </w:r>
      <w:r>
        <w:t>. Izazovi tokom razvoja</w:t>
      </w:r>
    </w:p>
    <w:p w14:paraId="1AFB686E">
      <w:pPr>
        <w:pStyle w:val="3"/>
        <w:keepNext w:val="0"/>
        <w:keepLines w:val="0"/>
        <w:widowControl/>
        <w:suppressLineNumbers w:val="0"/>
      </w:pPr>
      <w:r>
        <w:rPr>
          <w:rFonts w:hint="default"/>
          <w:lang w:val="en-US"/>
        </w:rPr>
        <w:t>6</w:t>
      </w:r>
      <w:r>
        <w:t>.1 Otkrivanje praznih polja</w:t>
      </w:r>
    </w:p>
    <w:p w14:paraId="1D9BA9BE">
      <w:pPr>
        <w:pStyle w:val="17"/>
        <w:keepNext w:val="0"/>
        <w:keepLines w:val="0"/>
        <w:widowControl/>
        <w:suppressLineNumbers w:val="0"/>
      </w:pPr>
      <w:r>
        <w:t>Jedan od najzahtevnijih delova projekta bio je automatsko otkrivanje susednih praznih polja.</w:t>
      </w:r>
    </w:p>
    <w:p w14:paraId="23DD1CB7">
      <w:pPr>
        <w:pStyle w:val="17"/>
        <w:keepNext w:val="0"/>
        <w:keepLines w:val="0"/>
        <w:widowControl/>
        <w:suppressLineNumbers w:val="0"/>
      </w:pPr>
      <w:r>
        <w:t>Kada korisnik klikne na polje čija je vrednost 0, potrebno je otvoriti sva povezana prazna polja i njihove susede.</w:t>
      </w:r>
    </w:p>
    <w:p w14:paraId="76633934">
      <w:pPr>
        <w:pStyle w:val="17"/>
        <w:keepNext w:val="0"/>
        <w:keepLines w:val="0"/>
        <w:widowControl/>
        <w:suppressLineNumbers w:val="0"/>
      </w:pPr>
      <w:r>
        <w:t>Za rešavanje ovog problema korišćen je BFS algoritam zasnovan na redu (Queue).</w:t>
      </w:r>
    </w:p>
    <w:p w14:paraId="5757B47E">
      <w:pPr>
        <w:pStyle w:val="17"/>
        <w:keepNext w:val="0"/>
        <w:keepLines w:val="0"/>
        <w:widowControl/>
        <w:suppressLineNumbers w:val="0"/>
      </w:pPr>
      <w:r>
        <w:t>Prednost ovog pristupa je što ne dolazi do prevelike dubine poziva funkcija, kao što bi se moglo desiti kod rekurzivnog rešenja.</w:t>
      </w:r>
    </w:p>
    <w:p w14:paraId="056E1DF1">
      <w:pPr>
        <w:pStyle w:val="3"/>
        <w:keepNext w:val="0"/>
        <w:keepLines w:val="0"/>
        <w:widowControl/>
        <w:suppressLineNumbers w:val="0"/>
      </w:pPr>
      <w:r>
        <w:rPr>
          <w:rFonts w:hint="default"/>
          <w:lang w:val="en-US"/>
        </w:rPr>
        <w:t>6</w:t>
      </w:r>
      <w:r>
        <w:t>.2 Dinamičko kreiranje table</w:t>
      </w:r>
    </w:p>
    <w:p w14:paraId="737032F0">
      <w:pPr>
        <w:pStyle w:val="17"/>
        <w:keepNext w:val="0"/>
        <w:keepLines w:val="0"/>
        <w:widowControl/>
        <w:suppressLineNumbers w:val="0"/>
      </w:pPr>
      <w:r>
        <w:t>Tabla se kreira tokom izvršavanja programa.</w:t>
      </w:r>
    </w:p>
    <w:p w14:paraId="5137B8B3">
      <w:pPr>
        <w:pStyle w:val="17"/>
        <w:keepNext w:val="0"/>
        <w:keepLines w:val="0"/>
        <w:widowControl/>
        <w:suppressLineNumbers w:val="0"/>
      </w:pPr>
      <w:r>
        <w:t>Svako polje predstavlja posebno dugme koje mora biti pravilno pozicionirano i povezano sa odgovarajućim događajima.</w:t>
      </w:r>
    </w:p>
    <w:p w14:paraId="7072AFA8">
      <w:pPr>
        <w:pStyle w:val="3"/>
        <w:keepNext w:val="0"/>
        <w:keepLines w:val="0"/>
        <w:widowControl/>
        <w:suppressLineNumbers w:val="0"/>
      </w:pPr>
      <w:r>
        <w:rPr>
          <w:rFonts w:hint="default"/>
          <w:lang w:val="en-US"/>
        </w:rPr>
        <w:t>6</w:t>
      </w:r>
      <w:r>
        <w:t>.3 Sinhronizacija logike i prikaza</w:t>
      </w:r>
    </w:p>
    <w:p w14:paraId="16E455A0">
      <w:pPr>
        <w:pStyle w:val="17"/>
        <w:keepNext w:val="0"/>
        <w:keepLines w:val="0"/>
        <w:widowControl/>
        <w:suppressLineNumbers w:val="0"/>
      </w:pPr>
      <w:r>
        <w:t>Bilo je potrebno obezbediti da svaka promena u logici igre odmah bude prikazana korisniku kroz odgovarajuće izmene boje, teksta i stanja dugmadi.</w:t>
      </w:r>
    </w:p>
    <w:p w14:paraId="6C6804B7">
      <w:pPr>
        <w:spacing w:before="80" w:after="80"/>
      </w:pPr>
    </w:p>
    <w:p w14:paraId="67313F80">
      <w:r>
        <w:br w:type="page"/>
      </w:r>
    </w:p>
    <w:p w14:paraId="02DE418D">
      <w:pPr>
        <w:pStyle w:val="2"/>
        <w:keepNext w:val="0"/>
        <w:keepLines w:val="0"/>
        <w:widowControl/>
        <w:suppressLineNumbers w:val="0"/>
      </w:pPr>
      <w:r>
        <w:rPr>
          <w:rFonts w:hint="default"/>
          <w:lang w:val="en-US"/>
        </w:rPr>
        <w:t>7</w:t>
      </w:r>
      <w:r>
        <w:t>. Primena objektno orijentisanog programiranja</w:t>
      </w:r>
    </w:p>
    <w:p w14:paraId="5D4F4F63">
      <w:pPr>
        <w:pStyle w:val="3"/>
        <w:keepNext w:val="0"/>
        <w:keepLines w:val="0"/>
        <w:widowControl/>
        <w:suppressLineNumbers w:val="0"/>
      </w:pPr>
      <w:r>
        <w:t>Enkapsulacija</w:t>
      </w:r>
    </w:p>
    <w:p w14:paraId="445A1F88">
      <w:pPr>
        <w:pStyle w:val="17"/>
        <w:keepNext w:val="0"/>
        <w:keepLines w:val="0"/>
        <w:widowControl/>
        <w:suppressLineNumbers w:val="0"/>
      </w:pPr>
      <w:r>
        <w:t>Podaci i metode grupisani su unutar klasa koje imaju jasno definisane odgovornosti.</w:t>
      </w:r>
    </w:p>
    <w:p w14:paraId="1EB5CAA3">
      <w:pPr>
        <w:pStyle w:val="17"/>
        <w:keepNext w:val="0"/>
        <w:keepLines w:val="0"/>
        <w:widowControl/>
        <w:suppressLineNumbers w:val="0"/>
      </w:pPr>
      <w:r>
        <w:t>Primer:</w:t>
      </w:r>
    </w:p>
    <w:p w14:paraId="68DCCAC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GraphicDesign upravlja prikazom </w:t>
      </w:r>
    </w:p>
    <w:p w14:paraId="77FA8923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LogicManager upravlja logikom igre </w:t>
      </w:r>
    </w:p>
    <w:p w14:paraId="5F4D5BE1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Form1 upravlja pokretanjem aplikacije </w:t>
      </w:r>
    </w:p>
    <w:p w14:paraId="4CE0DAF6">
      <w:pPr>
        <w:pStyle w:val="17"/>
        <w:keepNext w:val="0"/>
        <w:keepLines w:val="0"/>
        <w:widowControl/>
        <w:suppressLineNumbers w:val="0"/>
      </w:pPr>
      <w:r>
        <w:t>Na taj način je kod pregledniji i lakši za održavanje.</w:t>
      </w:r>
    </w:p>
    <w:p w14:paraId="1051A752">
      <w:pPr>
        <w:pStyle w:val="3"/>
        <w:keepNext w:val="0"/>
        <w:keepLines w:val="0"/>
        <w:widowControl/>
        <w:suppressLineNumbers w:val="0"/>
      </w:pPr>
      <w:r>
        <w:t>Nasleđivanje</w:t>
      </w:r>
    </w:p>
    <w:p w14:paraId="53B9D0D7">
      <w:pPr>
        <w:pStyle w:val="17"/>
        <w:keepNext w:val="0"/>
        <w:keepLines w:val="0"/>
        <w:widowControl/>
        <w:suppressLineNumbers w:val="0"/>
      </w:pPr>
      <w:r>
        <w:t>Klase Form1 i GraphicDesign nasleđuju klasu Form iz WinForms biblioteke.</w:t>
      </w:r>
    </w:p>
    <w:p w14:paraId="034B182B">
      <w:pPr>
        <w:pStyle w:val="17"/>
        <w:keepNext w:val="0"/>
        <w:keepLines w:val="0"/>
        <w:widowControl/>
        <w:suppressLineNumbers w:val="0"/>
      </w:pPr>
      <w:r>
        <w:t>Na taj način preuzimaju gotove funkcionalnosti grafičkog prozora bez potrebe za njihovom ponovnom implementacijom.</w:t>
      </w:r>
    </w:p>
    <w:p w14:paraId="63C27C76">
      <w:pPr>
        <w:pStyle w:val="3"/>
        <w:keepNext w:val="0"/>
        <w:keepLines w:val="0"/>
        <w:widowControl/>
        <w:suppressLineNumbers w:val="0"/>
      </w:pPr>
      <w:r>
        <w:t>Polimorfizam</w:t>
      </w:r>
    </w:p>
    <w:p w14:paraId="738E45F7">
      <w:pPr>
        <w:pStyle w:val="17"/>
        <w:keepNext w:val="0"/>
        <w:keepLines w:val="0"/>
        <w:widowControl/>
        <w:suppressLineNumbers w:val="0"/>
      </w:pPr>
      <w:r>
        <w:t>Polimorfizam je prisutan kroz korišćenje događaja (event handlers).</w:t>
      </w:r>
    </w:p>
    <w:p w14:paraId="2952B9D2">
      <w:pPr>
        <w:pStyle w:val="17"/>
        <w:keepNext w:val="0"/>
        <w:keepLines w:val="0"/>
        <w:widowControl/>
        <w:suppressLineNumbers w:val="0"/>
      </w:pPr>
      <w:r>
        <w:t>Različite metode reaguju na iste događaje korisnika, kao što su:</w:t>
      </w:r>
    </w:p>
    <w:p w14:paraId="6D33A5A8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 xml:space="preserve">MouseDown </w:t>
      </w:r>
    </w:p>
    <w:p w14:paraId="3C29F599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 xml:space="preserve">Click </w:t>
      </w:r>
    </w:p>
    <w:p w14:paraId="6D3C91B6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 xml:space="preserve">Tick </w:t>
      </w:r>
    </w:p>
    <w:p w14:paraId="7C9FDE2C">
      <w:pPr>
        <w:pStyle w:val="17"/>
        <w:keepNext w:val="0"/>
        <w:keepLines w:val="0"/>
        <w:widowControl/>
        <w:suppressLineNumbers w:val="0"/>
      </w:pPr>
      <w:r>
        <w:t>što omogućava fleksibilno ponašanje aplikacije</w:t>
      </w:r>
    </w:p>
    <w:p w14:paraId="0462F850">
      <w:pPr>
        <w:spacing w:before="80" w:after="80"/>
      </w:pPr>
    </w:p>
    <w:p w14:paraId="15C14703">
      <w:r>
        <w:br w:type="page"/>
      </w:r>
    </w:p>
    <w:p w14:paraId="3CDEFDC1">
      <w:pPr>
        <w:pStyle w:val="2"/>
        <w:keepNext w:val="0"/>
        <w:keepLines w:val="0"/>
        <w:widowControl/>
        <w:suppressLineNumbers w:val="0"/>
      </w:pPr>
      <w:r>
        <w:t>8. Moguća unapređenja</w:t>
      </w:r>
    </w:p>
    <w:p w14:paraId="5A0E81D3">
      <w:pPr>
        <w:pStyle w:val="17"/>
        <w:keepNext w:val="0"/>
        <w:keepLines w:val="0"/>
        <w:widowControl/>
        <w:suppressLineNumbers w:val="0"/>
      </w:pPr>
      <w:r>
        <w:t>U budućim verzijama moguće je dodati:</w:t>
      </w:r>
    </w:p>
    <w:p w14:paraId="17C4A6D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 xml:space="preserve">više nivoa težine </w:t>
      </w:r>
    </w:p>
    <w:p w14:paraId="1433882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 xml:space="preserve">izbor veličine table </w:t>
      </w:r>
    </w:p>
    <w:p w14:paraId="1DC4609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 xml:space="preserve">čuvanje najboljih rezultata </w:t>
      </w:r>
    </w:p>
    <w:p w14:paraId="6A37FC6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 xml:space="preserve">zvučne efekte </w:t>
      </w:r>
    </w:p>
    <w:p w14:paraId="05EF3D2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 xml:space="preserve">animacije </w:t>
      </w:r>
    </w:p>
    <w:p w14:paraId="6E92745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 xml:space="preserve">tamnu temu </w:t>
      </w:r>
    </w:p>
    <w:p w14:paraId="149835D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 xml:space="preserve">statistiku igrača </w:t>
      </w:r>
    </w:p>
    <w:p w14:paraId="722050D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 xml:space="preserve">online tabelu rekorda </w:t>
      </w:r>
    </w:p>
    <w:p w14:paraId="3C388BF9">
      <w:pPr>
        <w:pStyle w:val="17"/>
        <w:keepNext w:val="0"/>
        <w:keepLines w:val="0"/>
        <w:widowControl/>
        <w:suppressLineNumbers w:val="0"/>
      </w:pPr>
      <w:r>
        <w:t>Takva unapređenja bi dodatno poboljšala korisničko iskustvo i povećala kompleksnost projekta.</w:t>
      </w:r>
    </w:p>
    <w:p w14:paraId="21029100">
      <w:pPr>
        <w:spacing w:before="80" w:after="80"/>
      </w:pPr>
    </w:p>
    <w:p w14:paraId="683EFD0F">
      <w:r>
        <w:br w:type="page"/>
      </w:r>
    </w:p>
    <w:p w14:paraId="098D6397">
      <w:pPr>
        <w:pStyle w:val="2"/>
        <w:keepNext w:val="0"/>
        <w:keepLines w:val="0"/>
        <w:widowControl/>
        <w:suppressLineNumbers w:val="0"/>
      </w:pPr>
      <w:r>
        <w:t>9. Lična ocena projekta</w:t>
      </w:r>
    </w:p>
    <w:p w14:paraId="665CEF87">
      <w:pPr>
        <w:pStyle w:val="17"/>
        <w:keepNext w:val="0"/>
        <w:keepLines w:val="0"/>
        <w:widowControl/>
        <w:suppressLineNumbers w:val="0"/>
      </w:pPr>
      <w:r>
        <w:t>Projekat uspešno demonstrira primenu osnovnih principa objektno orijentisanog programiranja kroz razvoj funkcionalne desktop aplikacije.</w:t>
      </w:r>
    </w:p>
    <w:p w14:paraId="27011770">
      <w:pPr>
        <w:pStyle w:val="17"/>
        <w:keepNext w:val="0"/>
        <w:keepLines w:val="0"/>
        <w:widowControl/>
        <w:suppressLineNumbers w:val="0"/>
      </w:pPr>
      <w:r>
        <w:t>Prednosti projekta:</w:t>
      </w:r>
    </w:p>
    <w:p w14:paraId="33ACB0C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 xml:space="preserve">jasna podela odgovornosti između klasa </w:t>
      </w:r>
    </w:p>
    <w:p w14:paraId="52D5DF1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 xml:space="preserve">pregledan korisnički interfejs </w:t>
      </w:r>
    </w:p>
    <w:p w14:paraId="05C1850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 xml:space="preserve">uspešna implementacija logike igre </w:t>
      </w:r>
    </w:p>
    <w:p w14:paraId="097ED1F9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 xml:space="preserve">pravilna upotreba WinForms komponenti </w:t>
      </w:r>
    </w:p>
    <w:p w14:paraId="0F426FC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 xml:space="preserve">primena BFS algoritma za otkrivanje praznih polja </w:t>
      </w:r>
    </w:p>
    <w:p w14:paraId="0A6808CE">
      <w:pPr>
        <w:pStyle w:val="17"/>
        <w:keepNext w:val="0"/>
        <w:keepLines w:val="0"/>
        <w:widowControl/>
        <w:suppressLineNumbers w:val="0"/>
      </w:pPr>
      <w:r>
        <w:t>Moguća unapređenja:</w:t>
      </w:r>
    </w:p>
    <w:p w14:paraId="05B01817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 xml:space="preserve">veći broj funkcionalnosti </w:t>
      </w:r>
    </w:p>
    <w:p w14:paraId="4BC6894A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 xml:space="preserve">dodatne klase radi još bolje organizacije koda </w:t>
      </w:r>
    </w:p>
    <w:p w14:paraId="1A861819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 xml:space="preserve">detaljnija dokumentacija koda </w:t>
      </w:r>
    </w:p>
    <w:p w14:paraId="5DDFCD15">
      <w:pPr>
        <w:pStyle w:val="17"/>
        <w:keepNext w:val="0"/>
        <w:keepLines w:val="0"/>
        <w:widowControl/>
        <w:suppressLineNumbers w:val="0"/>
      </w:pPr>
      <w:r>
        <w:t>Ukupno posmatrano, projekat predstavlja uspešnu realizaciju zadatka i pokazuje dobro razumevanje objektno orijentisanog programiranja.</w:t>
      </w:r>
    </w:p>
    <w:p w14:paraId="7F7285E5">
      <w:pPr>
        <w:pStyle w:val="2"/>
        <w:keepNext w:val="0"/>
        <w:keepLines w:val="0"/>
        <w:widowControl/>
        <w:suppressLineNumbers w:val="0"/>
      </w:pPr>
      <w:r>
        <w:t>Zaključak</w:t>
      </w:r>
    </w:p>
    <w:p w14:paraId="5A2A2B64">
      <w:pPr>
        <w:pStyle w:val="19"/>
        <w:bidi w:val="0"/>
      </w:pPr>
      <w:r>
        <w:t>Razvoj igre Minolovac omogućio je praktičnu primenu znanja stečenih na predmetu Objektno orijentisano programiranje. Tokom izrade projekta korišćeni su koncepti enkapsulacije, nasleđivanja i polimorfizma, kao i rad sa grafičkim korisničkim interfejsom u okviru WinForms okruženja.</w:t>
      </w:r>
    </w:p>
    <w:p w14:paraId="267ADA18">
      <w:pPr>
        <w:pStyle w:val="19"/>
        <w:bidi w:val="0"/>
      </w:pPr>
      <w:r>
        <w:t>Projekat je uspešno realizovan kao funkcionalna desktop aplikacija koja omogućava igranje Minolovca kroz jednostavan i pregledan interfejs. Stečeno iskustvo predstavlja dobru osnovu za razvoj složenijih softverskih projekata u budućnosti</w:t>
      </w:r>
    </w:p>
    <w:p w14:paraId="1FEEFC72">
      <w:pPr>
        <w:spacing w:before="80" w:after="80"/>
      </w:pP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DD0B8D">
    <w:pPr>
      <w:pBdr>
        <w:top w:val="single" w:color="CCCCCC" w:sz="4" w:space="1"/>
      </w:pBdr>
      <w:tabs>
        <w:tab w:val="right" w:pos="9026"/>
      </w:tabs>
      <w:spacing w:before="120"/>
    </w:pPr>
    <w:r>
      <w:rPr>
        <w:rFonts w:ascii="Arial" w:hAnsi="Arial" w:eastAsia="Arial" w:cs="Arial"/>
        <w:color w:val="888888"/>
        <w:sz w:val="18"/>
        <w:szCs w:val="18"/>
      </w:rPr>
      <w:t>Prva kragujevacka gimnazija   |   Skolska godina 2025/2026</w:t>
    </w:r>
    <w:r>
      <w:rPr>
        <w:rFonts w:ascii="Arial" w:hAnsi="Arial" w:eastAsia="Arial" w:cs="Arial"/>
        <w:sz w:val="18"/>
        <w:szCs w:val="18"/>
      </w:rPr>
      <w:tab/>
    </w:r>
    <w:r>
      <w:rPr>
        <w:rFonts w:ascii="Arial" w:hAnsi="Arial" w:eastAsia="Arial" w:cs="Arial"/>
        <w:color w:val="888888"/>
        <w:sz w:val="18"/>
        <w:szCs w:val="18"/>
      </w:rPr>
      <w:fldChar w:fldCharType="begin"/>
    </w:r>
    <w:r>
      <w:rPr>
        <w:rFonts w:ascii="Arial" w:hAnsi="Arial" w:eastAsia="Arial" w:cs="Arial"/>
        <w:color w:val="888888"/>
        <w:sz w:val="18"/>
        <w:szCs w:val="18"/>
      </w:rPr>
      <w:instrText xml:space="preserve">PAGE</w:instrText>
    </w:r>
    <w:r>
      <w:rPr>
        <w:rFonts w:ascii="Arial" w:hAnsi="Arial" w:eastAsia="Arial" w:cs="Arial"/>
        <w:color w:val="888888"/>
        <w:sz w:val="18"/>
        <w:szCs w:val="18"/>
      </w:rPr>
      <w:fldChar w:fldCharType="separate"/>
    </w:r>
    <w:r>
      <w:rPr>
        <w:rFonts w:ascii="Arial" w:hAnsi="Arial" w:eastAsia="Arial" w:cs="Arial"/>
        <w:color w:val="888888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AE9FA6">
    <w:pPr>
      <w:pBdr>
        <w:bottom w:val="single" w:color="1F5C99" w:sz="6" w:space="1"/>
      </w:pBdr>
      <w:spacing w:after="120"/>
    </w:pPr>
    <w:r>
      <w:rPr>
        <w:rFonts w:ascii="Arial" w:hAnsi="Arial" w:eastAsia="Arial" w:cs="Arial"/>
        <w:color w:val="666666"/>
        <w:sz w:val="18"/>
        <w:szCs w:val="18"/>
      </w:rPr>
      <w:t>Projekat iz OOP – Minolovac   |   Stefan Stojanovic &amp; Mihailo Milenkovic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B031AC"/>
    <w:multiLevelType w:val="multilevel"/>
    <w:tmpl w:val="96B031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9573C8D"/>
    <w:multiLevelType w:val="multilevel"/>
    <w:tmpl w:val="99573C8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B30144E7"/>
    <w:multiLevelType w:val="multilevel"/>
    <w:tmpl w:val="B30144E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C671D1F7"/>
    <w:multiLevelType w:val="multilevel"/>
    <w:tmpl w:val="C671D1F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D68E0EF6"/>
    <w:multiLevelType w:val="multilevel"/>
    <w:tmpl w:val="D68E0EF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DE076737"/>
    <w:multiLevelType w:val="multilevel"/>
    <w:tmpl w:val="DE07673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ED52F271"/>
    <w:multiLevelType w:val="multilevel"/>
    <w:tmpl w:val="ED52F27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F9BDB169"/>
    <w:multiLevelType w:val="multilevel"/>
    <w:tmpl w:val="F9BDB16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0D781954"/>
    <w:multiLevelType w:val="multilevel"/>
    <w:tmpl w:val="0D78195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0F1AE728"/>
    <w:multiLevelType w:val="multilevel"/>
    <w:tmpl w:val="0F1AE72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29DB179C"/>
    <w:multiLevelType w:val="multilevel"/>
    <w:tmpl w:val="29DB17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4DE884A2"/>
    <w:multiLevelType w:val="singleLevel"/>
    <w:tmpl w:val="4DE884A2"/>
    <w:lvl w:ilvl="0" w:tentative="0">
      <w:start w:val="16"/>
      <w:numFmt w:val="decimal"/>
      <w:suff w:val="space"/>
      <w:lvlText w:val="%1."/>
      <w:lvlJc w:val="left"/>
    </w:lvl>
  </w:abstractNum>
  <w:abstractNum w:abstractNumId="12">
    <w:nsid w:val="7AA2697C"/>
    <w:multiLevelType w:val="multilevel"/>
    <w:tmpl w:val="7AA2697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1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9"/>
  </w:num>
  <w:num w:numId="7">
    <w:abstractNumId w:val="4"/>
  </w:num>
  <w:num w:numId="8">
    <w:abstractNumId w:val="8"/>
  </w:num>
  <w:num w:numId="9">
    <w:abstractNumId w:val="12"/>
  </w:num>
  <w:num w:numId="10">
    <w:abstractNumId w:val="2"/>
  </w:num>
  <w:num w:numId="11">
    <w:abstractNumId w:val="10"/>
  </w:num>
  <w:num w:numId="12">
    <w:abstractNumId w:val="7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4822175"/>
    <w:rsid w:val="3A675260"/>
    <w:rsid w:val="69351AA8"/>
    <w:rsid w:val="7FF81C4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20" w:after="160"/>
      <w:outlineLvl w:val="0"/>
    </w:pPr>
    <w:rPr>
      <w:rFonts w:ascii="Arial" w:hAnsi="Arial" w:eastAsia="Arial" w:cs="Arial"/>
      <w:b/>
      <w:bCs/>
      <w:color w:val="1F5C99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20"/>
      <w:outlineLvl w:val="1"/>
    </w:pPr>
    <w:rPr>
      <w:rFonts w:ascii="Arial" w:hAnsi="Arial" w:eastAsia="Arial" w:cs="Arial"/>
      <w:b/>
      <w:bCs/>
      <w:color w:val="2E75B6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21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20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4">
    <w:name w:val="HTML Code"/>
    <w:basedOn w:val="8"/>
    <w:uiPriority w:val="0"/>
    <w:rPr>
      <w:rFonts w:ascii="Courier New" w:hAnsi="Courier New" w:cs="Courier New"/>
      <w:sz w:val="20"/>
      <w:szCs w:val="20"/>
    </w:rPr>
  </w:style>
  <w:style w:type="paragraph" w:styleId="15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6">
    <w:name w:val="Hyperlink"/>
    <w:unhideWhenUsed/>
    <w:qFormat/>
    <w:uiPriority w:val="99"/>
    <w:rPr>
      <w:color w:val="0563C1"/>
      <w:u w:val="single"/>
    </w:rPr>
  </w:style>
  <w:style w:type="paragraph" w:styleId="1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18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9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20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21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1132</Words>
  <Characters>6961</Characters>
  <TotalTime>15</TotalTime>
  <ScaleCrop>false</ScaleCrop>
  <LinksUpToDate>false</LinksUpToDate>
  <CharactersWithSpaces>7985</CharactersWithSpaces>
  <Application>WPS Office_12.1.0.26880_F1E327BC-269C-435d-A152-05C5408002CA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2026-06-04T16:02:00Z</dcterms:created>
  <dc:creator>Un-named</dc:creator>
  <cp:lastModifiedBy>Korisnik</cp:lastModifiedBy>
  <dcterms:modified xsi:type="dcterms:W3CDTF">2026-06-16T21:35:07Z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eyJoZGlkIjoiNmU4YjJiMTkwNzZiNzA3NGYwMWYzMmQ1NDU5ZGE0ZTQifQ==</vt:lpwstr>
  </property>
  <property fmtid="{D5CDD505-2E9C-101B-9397-08002B2CF9AE}" pid="3" name="KSOProductBuildVer">
    <vt:lpwstr>1033-12.1.0.26880</vt:lpwstr>
  </property>
  <property fmtid="{D5CDD505-2E9C-101B-9397-08002B2CF9AE}" pid="4" name="ICV">
    <vt:lpwstr>89C20B86FBD74655B52C2E8E48DDE5A4_13</vt:lpwstr>
  </property>
</Properties>
</file>