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1824" w:rsidRDefault="00A822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0"/>
        <w:jc w:val="center"/>
        <w:rPr>
          <w:color w:val="000000"/>
        </w:rPr>
      </w:pPr>
      <w:r>
        <w:rPr>
          <w:color w:val="000000"/>
        </w:rPr>
        <w:t xml:space="preserve">МИНИСТЕРСТВО НАУКИ И ВЫСШЕГО ОБРАЗОВАНИЯ </w:t>
      </w:r>
      <w:r>
        <w:rPr>
          <w:color w:val="000000"/>
        </w:rPr>
        <w:br/>
        <w:t>РОССИЙСКОЙ ФЕДЕРАЦИИ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color w:val="000000"/>
        </w:rPr>
      </w:pPr>
      <w:r>
        <w:rPr>
          <w:color w:val="000000"/>
        </w:rPr>
        <w:t xml:space="preserve"> 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color w:val="000000"/>
        </w:rPr>
      </w:pPr>
      <w:r>
        <w:rPr>
          <w:color w:val="000000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color w:val="000000"/>
        </w:rPr>
      </w:pPr>
      <w:r>
        <w:rPr>
          <w:color w:val="000000"/>
        </w:rPr>
        <w:t>(Самарский университет)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firstLine="0"/>
        <w:jc w:val="center"/>
        <w:rPr>
          <w:color w:val="000000"/>
        </w:rPr>
      </w:pPr>
      <w:r>
        <w:rPr>
          <w:color w:val="000000"/>
        </w:rPr>
        <w:t xml:space="preserve"> 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firstLine="0"/>
        <w:jc w:val="center"/>
        <w:rPr>
          <w:color w:val="000000"/>
        </w:rPr>
      </w:pPr>
      <w:r>
        <w:rPr>
          <w:color w:val="000000"/>
        </w:rPr>
        <w:t>Институт информатики и кибернетики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firstLine="0"/>
        <w:jc w:val="center"/>
        <w:rPr>
          <w:color w:val="000000"/>
        </w:rPr>
      </w:pPr>
      <w:r>
        <w:rPr>
          <w:color w:val="000000"/>
        </w:rPr>
        <w:t xml:space="preserve">Кафедра </w:t>
      </w:r>
      <w:proofErr w:type="spellStart"/>
      <w:r>
        <w:rPr>
          <w:color w:val="000000"/>
        </w:rPr>
        <w:t>геоинформатики</w:t>
      </w:r>
      <w:proofErr w:type="spellEnd"/>
      <w:r>
        <w:rPr>
          <w:color w:val="000000"/>
        </w:rPr>
        <w:t xml:space="preserve"> и информационной безопасности</w:t>
      </w:r>
    </w:p>
    <w:p w:rsidR="00891824" w:rsidRDefault="0089182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:rsidR="00891824" w:rsidRDefault="0089182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color w:val="000000"/>
        </w:rPr>
      </w:pPr>
      <w:r>
        <w:rPr>
          <w:color w:val="000000"/>
        </w:rPr>
        <w:t>КУРСОВОЙ ПРОЕКТ ПО ДИСЦИПЛИНЕ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CD3201">
        <w:rPr>
          <w:color w:val="000000"/>
          <w:lang w:val="ru-RU"/>
        </w:rPr>
        <w:t>Веб-разработка</w:t>
      </w:r>
      <w:r>
        <w:rPr>
          <w:color w:val="000000"/>
        </w:rPr>
        <w:t>»</w:t>
      </w:r>
    </w:p>
    <w:p w:rsidR="00891824" w:rsidRDefault="00891824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b/>
          <w:bCs/>
          <w:color w:val="000000"/>
        </w:rPr>
      </w:pP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color w:val="000000"/>
        </w:rPr>
      </w:pPr>
      <w:r>
        <w:rPr>
          <w:color w:val="000000"/>
        </w:rPr>
        <w:t>ПОЯСНИТЕЛЬНАЯ ЗАПИСКА</w:t>
      </w:r>
    </w:p>
    <w:p w:rsidR="00891824" w:rsidRDefault="00891824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color w:val="000000"/>
        </w:rPr>
      </w:pP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color w:val="000000"/>
        </w:rPr>
      </w:pPr>
      <w:r>
        <w:rPr>
          <w:color w:val="000000"/>
        </w:rPr>
        <w:t>«</w:t>
      </w:r>
      <w:r>
        <w:rPr>
          <w:color w:val="FF0000"/>
        </w:rPr>
        <w:t>Тема проекта</w:t>
      </w:r>
      <w:r>
        <w:rPr>
          <w:color w:val="000000"/>
        </w:rPr>
        <w:t>»</w:t>
      </w:r>
    </w:p>
    <w:p w:rsidR="00891824" w:rsidRDefault="00891824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</w:rPr>
      </w:pPr>
    </w:p>
    <w:tbl>
      <w:tblPr>
        <w:tblStyle w:val="a5"/>
        <w:tblW w:w="9210" w:type="dxa"/>
        <w:tblInd w:w="-206" w:type="dxa"/>
        <w:tblLayout w:type="fixed"/>
        <w:tblLook w:val="0400" w:firstRow="0" w:lastRow="0" w:firstColumn="0" w:lastColumn="0" w:noHBand="0" w:noVBand="1"/>
      </w:tblPr>
      <w:tblGrid>
        <w:gridCol w:w="4642"/>
        <w:gridCol w:w="4568"/>
      </w:tblGrid>
      <w:tr w:rsidR="00891824">
        <w:trPr>
          <w:cantSplit/>
          <w:trHeight w:val="689"/>
          <w:tblHeader/>
        </w:trPr>
        <w:tc>
          <w:tcPr>
            <w:tcW w:w="4642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91824" w:rsidRDefault="00A82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0" w:line="276" w:lineRule="auto"/>
              <w:ind w:left="960"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Обучающийся группы</w:t>
            </w:r>
          </w:p>
        </w:tc>
        <w:tc>
          <w:tcPr>
            <w:tcW w:w="4568" w:type="dxa"/>
            <w:tcMar>
              <w:top w:w="0" w:type="dxa"/>
              <w:bottom w:w="0" w:type="dxa"/>
            </w:tcMar>
          </w:tcPr>
          <w:p w:rsidR="00891824" w:rsidRDefault="00A8220C" w:rsidP="00EB6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0" w:line="276" w:lineRule="auto"/>
              <w:ind w:left="90" w:firstLine="0"/>
              <w:jc w:val="left"/>
              <w:rPr>
                <w:color w:val="FF0000"/>
                <w:u w:val="single"/>
              </w:rPr>
            </w:pPr>
            <w:r>
              <w:rPr>
                <w:color w:val="FF0000"/>
              </w:rPr>
              <w:t>№ 6</w:t>
            </w:r>
            <w:r w:rsidR="00EB68BD">
              <w:rPr>
                <w:color w:val="FF0000"/>
                <w:lang w:val="ru-RU"/>
              </w:rPr>
              <w:t>5</w:t>
            </w:r>
            <w:r>
              <w:rPr>
                <w:color w:val="FF0000"/>
              </w:rPr>
              <w:t>1</w:t>
            </w:r>
            <w:r>
              <w:rPr>
                <w:color w:val="FF0000"/>
                <w:highlight w:val="yellow"/>
              </w:rPr>
              <w:t>1</w:t>
            </w:r>
            <w:r>
              <w:rPr>
                <w:color w:val="FF0000"/>
              </w:rPr>
              <w:t>-100503</w:t>
            </w:r>
            <w:proofErr w:type="gramStart"/>
            <w:r>
              <w:rPr>
                <w:color w:val="FF0000"/>
              </w:rPr>
              <w:t>D</w:t>
            </w:r>
            <w:r>
              <w:rPr>
                <w:b/>
                <w:bCs/>
                <w:color w:val="FF0000"/>
              </w:rPr>
              <w:t xml:space="preserve">  </w:t>
            </w:r>
            <w:r>
              <w:rPr>
                <w:color w:val="FF0000"/>
              </w:rPr>
              <w:t>И.О.</w:t>
            </w:r>
            <w:proofErr w:type="gramEnd"/>
            <w:r>
              <w:rPr>
                <w:color w:val="FF0000"/>
              </w:rPr>
              <w:t xml:space="preserve"> Фамилия</w:t>
            </w:r>
          </w:p>
        </w:tc>
      </w:tr>
      <w:tr w:rsidR="00891824">
        <w:trPr>
          <w:cantSplit/>
          <w:trHeight w:val="803"/>
          <w:tblHeader/>
        </w:trPr>
        <w:tc>
          <w:tcPr>
            <w:tcW w:w="4642" w:type="dxa"/>
          </w:tcPr>
          <w:p w:rsidR="00891824" w:rsidRDefault="00A82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0" w:line="276" w:lineRule="auto"/>
              <w:ind w:left="960" w:firstLine="0"/>
              <w:jc w:val="left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Руководитель курсового проекта</w:t>
            </w:r>
          </w:p>
        </w:tc>
        <w:tc>
          <w:tcPr>
            <w:tcW w:w="4568" w:type="dxa"/>
          </w:tcPr>
          <w:p w:rsidR="00891824" w:rsidRDefault="00A82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0" w:line="276" w:lineRule="auto"/>
              <w:ind w:left="90" w:firstLine="0"/>
              <w:jc w:val="left"/>
              <w:rPr>
                <w:color w:val="FF0000"/>
              </w:rPr>
            </w:pPr>
            <w:r>
              <w:rPr>
                <w:color w:val="FF0000"/>
              </w:rPr>
              <w:t>И.О. Фамилия</w:t>
            </w:r>
          </w:p>
        </w:tc>
      </w:tr>
      <w:tr w:rsidR="00891824">
        <w:trPr>
          <w:cantSplit/>
          <w:trHeight w:val="340"/>
          <w:tblHeader/>
        </w:trPr>
        <w:tc>
          <w:tcPr>
            <w:tcW w:w="4642" w:type="dxa"/>
          </w:tcPr>
          <w:p w:rsidR="00891824" w:rsidRDefault="008918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left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568" w:type="dxa"/>
          </w:tcPr>
          <w:p w:rsidR="00891824" w:rsidRDefault="008918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left"/>
              <w:rPr>
                <w:color w:val="000000"/>
              </w:rPr>
            </w:pPr>
          </w:p>
        </w:tc>
      </w:tr>
      <w:tr w:rsidR="00891824">
        <w:trPr>
          <w:cantSplit/>
          <w:trHeight w:val="95"/>
          <w:tblHeader/>
        </w:trPr>
        <w:tc>
          <w:tcPr>
            <w:tcW w:w="4642" w:type="dxa"/>
          </w:tcPr>
          <w:p w:rsidR="00891824" w:rsidRDefault="00A82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0" w:line="276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Дата защиты   _____________ г.</w:t>
            </w:r>
          </w:p>
          <w:p w:rsidR="00891824" w:rsidRDefault="00A82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0" w:line="276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Оценка ___________________</w:t>
            </w:r>
          </w:p>
          <w:p w:rsidR="00891824" w:rsidRDefault="008918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left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568" w:type="dxa"/>
          </w:tcPr>
          <w:p w:rsidR="00891824" w:rsidRDefault="008918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left"/>
              <w:rPr>
                <w:color w:val="000000"/>
              </w:rPr>
            </w:pPr>
          </w:p>
        </w:tc>
      </w:tr>
    </w:tbl>
    <w:p w:rsidR="00891824" w:rsidRDefault="00891824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color w:val="000000"/>
        </w:rPr>
      </w:pPr>
    </w:p>
    <w:p w:rsidR="00891824" w:rsidRDefault="00891824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color w:val="000000"/>
        </w:rPr>
      </w:pP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color w:val="000000"/>
        </w:rPr>
      </w:pPr>
      <w:r>
        <w:rPr>
          <w:color w:val="000000"/>
        </w:rPr>
        <w:t xml:space="preserve">САМАРА </w:t>
      </w:r>
      <w:r>
        <w:rPr>
          <w:color w:val="FF0000"/>
        </w:rPr>
        <w:t>2025</w:t>
      </w:r>
      <w:r>
        <w:br w:type="page"/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:rsidR="00891824" w:rsidRDefault="008918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00000"/>
          <w:sz w:val="24"/>
          <w:szCs w:val="24"/>
        </w:rPr>
      </w:pP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(Самарский университет)</w:t>
      </w:r>
    </w:p>
    <w:p w:rsidR="00891824" w:rsidRDefault="008918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  <w:r>
        <w:rPr>
          <w:color w:val="000000"/>
        </w:rPr>
        <w:t>Институт информатики и кибернетики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  <w:r>
        <w:rPr>
          <w:color w:val="000000"/>
        </w:rPr>
        <w:t xml:space="preserve">Кафедра </w:t>
      </w:r>
      <w:proofErr w:type="spellStart"/>
      <w:r>
        <w:rPr>
          <w:color w:val="000000"/>
        </w:rPr>
        <w:t>геоинформатики</w:t>
      </w:r>
      <w:proofErr w:type="spellEnd"/>
      <w:r>
        <w:rPr>
          <w:color w:val="000000"/>
        </w:rPr>
        <w:t xml:space="preserve"> и </w:t>
      </w:r>
      <w:r>
        <w:rPr>
          <w:color w:val="000000"/>
        </w:rPr>
        <w:t>информационной безопасности</w:t>
      </w:r>
    </w:p>
    <w:p w:rsidR="00891824" w:rsidRDefault="008918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Индивидуальное задание на курсовой проект</w:t>
      </w:r>
    </w:p>
    <w:p w:rsidR="00891824" w:rsidRDefault="008918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color w:val="000000"/>
          <w:u w:val="single"/>
        </w:rPr>
      </w:pPr>
      <w:r>
        <w:rPr>
          <w:color w:val="000000"/>
        </w:rPr>
        <w:t xml:space="preserve">Студенту группы № </w:t>
      </w:r>
      <w:r>
        <w:rPr>
          <w:color w:val="FF0000"/>
        </w:rPr>
        <w:t>6</w:t>
      </w:r>
      <w:r w:rsidR="00EB68BD">
        <w:rPr>
          <w:color w:val="FF0000"/>
          <w:lang w:val="ru-RU"/>
        </w:rPr>
        <w:t>5</w:t>
      </w:r>
      <w:r>
        <w:rPr>
          <w:color w:val="FF0000"/>
        </w:rPr>
        <w:t>1</w:t>
      </w:r>
      <w:r>
        <w:rPr>
          <w:color w:val="FF0000"/>
          <w:highlight w:val="yellow"/>
        </w:rPr>
        <w:t>1</w:t>
      </w:r>
      <w:r>
        <w:rPr>
          <w:color w:val="FF0000"/>
        </w:rPr>
        <w:t>-100503</w:t>
      </w:r>
      <w:proofErr w:type="gramStart"/>
      <w:r>
        <w:rPr>
          <w:color w:val="FF0000"/>
        </w:rPr>
        <w:t>D</w:t>
      </w:r>
      <w:r>
        <w:rPr>
          <w:b/>
          <w:bCs/>
          <w:color w:val="FF0000"/>
        </w:rPr>
        <w:t xml:space="preserve">  </w:t>
      </w:r>
      <w:r>
        <w:rPr>
          <w:color w:val="FF0000"/>
        </w:rPr>
        <w:t>И.О.</w:t>
      </w:r>
      <w:proofErr w:type="gramEnd"/>
      <w:r>
        <w:rPr>
          <w:color w:val="FF0000"/>
        </w:rPr>
        <w:t xml:space="preserve"> Фамилия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left"/>
        <w:rPr>
          <w:color w:val="000000"/>
        </w:rPr>
      </w:pPr>
      <w:r>
        <w:rPr>
          <w:color w:val="000000"/>
        </w:rPr>
        <w:t xml:space="preserve">Тема проекта: </w:t>
      </w:r>
      <w:r>
        <w:rPr>
          <w:b/>
          <w:bCs/>
          <w:i/>
          <w:iCs/>
          <w:color w:val="000000"/>
        </w:rPr>
        <w:t>«</w:t>
      </w:r>
      <w:r>
        <w:rPr>
          <w:b/>
          <w:bCs/>
          <w:i/>
          <w:iCs/>
          <w:color w:val="FF0000"/>
        </w:rPr>
        <w:t>Тема проекта</w:t>
      </w:r>
      <w:r>
        <w:rPr>
          <w:b/>
          <w:bCs/>
          <w:i/>
          <w:iCs/>
          <w:color w:val="000000"/>
        </w:rPr>
        <w:t>»</w:t>
      </w:r>
      <w:r>
        <w:rPr>
          <w:b/>
          <w:bCs/>
          <w:i/>
          <w:iCs/>
          <w:color w:val="000000"/>
          <w:u w:val="single"/>
        </w:rPr>
        <w:t xml:space="preserve"> </w:t>
      </w:r>
    </w:p>
    <w:tbl>
      <w:tblPr>
        <w:tblStyle w:val="a6"/>
        <w:tblW w:w="9498" w:type="dxa"/>
        <w:tblInd w:w="-2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7"/>
        <w:gridCol w:w="3665"/>
        <w:gridCol w:w="2856"/>
      </w:tblGrid>
      <w:tr w:rsidR="00891824" w:rsidTr="00EB68BD">
        <w:trPr>
          <w:cantSplit/>
          <w:trHeight w:val="1076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1824" w:rsidRDefault="00A82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34"/>
              <w:jc w:val="center"/>
              <w:rPr>
                <w:color w:val="000000"/>
                <w:sz w:val="24"/>
                <w:szCs w:val="24"/>
              </w:rPr>
            </w:pPr>
            <w:bookmarkStart w:id="0" w:name="_gjdgxs" w:colFirst="0" w:colLast="0"/>
            <w:bookmarkEnd w:id="0"/>
            <w:r>
              <w:rPr>
                <w:color w:val="000000"/>
                <w:sz w:val="24"/>
                <w:szCs w:val="24"/>
              </w:rPr>
              <w:t>Планируемые результаты освоения образовательной программы (компетенции)</w:t>
            </w:r>
          </w:p>
        </w:tc>
        <w:tc>
          <w:tcPr>
            <w:tcW w:w="3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1824" w:rsidRDefault="00A82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bookmarkStart w:id="1" w:name="_30j0zll" w:colFirst="0" w:colLast="0"/>
            <w:bookmarkEnd w:id="1"/>
            <w:r>
              <w:rPr>
                <w:color w:val="000000"/>
                <w:sz w:val="24"/>
                <w:szCs w:val="24"/>
              </w:rPr>
              <w:t>Планируемые результаты проекта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1824" w:rsidRDefault="00A82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left="-114" w:firstLine="5"/>
              <w:jc w:val="center"/>
              <w:rPr>
                <w:color w:val="000000"/>
                <w:sz w:val="24"/>
                <w:szCs w:val="24"/>
              </w:rPr>
            </w:pPr>
            <w:bookmarkStart w:id="2" w:name="_1fob9te" w:colFirst="0" w:colLast="0"/>
            <w:bookmarkEnd w:id="2"/>
            <w:r>
              <w:rPr>
                <w:color w:val="000000"/>
                <w:sz w:val="24"/>
                <w:szCs w:val="24"/>
              </w:rPr>
              <w:t>Содержание задания</w:t>
            </w:r>
          </w:p>
        </w:tc>
      </w:tr>
      <w:tr w:rsidR="00891824" w:rsidTr="00EB68BD">
        <w:trPr>
          <w:cantSplit/>
          <w:trHeight w:val="3298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824" w:rsidRDefault="00A82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34"/>
              <w:jc w:val="left"/>
              <w:rPr>
                <w:color w:val="000000"/>
                <w:sz w:val="24"/>
                <w:szCs w:val="24"/>
              </w:rPr>
            </w:pPr>
            <w:bookmarkStart w:id="3" w:name="_3znysh7" w:colFirst="0" w:colLast="0"/>
            <w:bookmarkEnd w:id="3"/>
            <w:r>
              <w:rPr>
                <w:color w:val="000000"/>
                <w:sz w:val="24"/>
                <w:szCs w:val="24"/>
              </w:rPr>
              <w:t xml:space="preserve">ПК-1 </w:t>
            </w:r>
            <w:r w:rsidR="00EB68BD" w:rsidRPr="00EB68BD">
              <w:rPr>
                <w:color w:val="000000"/>
                <w:sz w:val="24"/>
                <w:szCs w:val="24"/>
              </w:rPr>
              <w:t>Способен выполнять интеграцию программных модулей и компонент, проводить верификацию программных продуктов</w:t>
            </w:r>
            <w:r>
              <w:rPr>
                <w:color w:val="000000"/>
                <w:sz w:val="24"/>
                <w:szCs w:val="24"/>
              </w:rPr>
              <w:t>:</w:t>
            </w:r>
          </w:p>
          <w:p w:rsidR="00891824" w:rsidRDefault="00A82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34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ПК-1.2 Выполняет интеграцию программных модулей и компонентов, проводит верификацию выпусков программного продукта</w:t>
            </w:r>
          </w:p>
        </w:tc>
        <w:tc>
          <w:tcPr>
            <w:tcW w:w="3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68BD" w:rsidRPr="00EB68BD" w:rsidRDefault="00EB68BD" w:rsidP="00EB6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bookmarkStart w:id="4" w:name="_2et92p0" w:colFirst="0" w:colLast="0"/>
            <w:bookmarkEnd w:id="4"/>
            <w:r w:rsidRPr="00EB68BD">
              <w:rPr>
                <w:color w:val="000000"/>
                <w:sz w:val="24"/>
                <w:szCs w:val="24"/>
              </w:rPr>
              <w:t xml:space="preserve">Знать: </w:t>
            </w:r>
          </w:p>
          <w:p w:rsidR="00EB68BD" w:rsidRPr="00EB68BD" w:rsidRDefault="00EB68BD" w:rsidP="00EB6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B68BD">
              <w:rPr>
                <w:color w:val="000000"/>
                <w:sz w:val="24"/>
                <w:szCs w:val="24"/>
              </w:rPr>
              <w:t>технологию проектирования и реализации защищенных веб-приложений, их модели и архитектуру</w:t>
            </w:r>
          </w:p>
          <w:p w:rsidR="00EB68BD" w:rsidRPr="00EB68BD" w:rsidRDefault="00EB68BD" w:rsidP="00EB6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B68BD">
              <w:rPr>
                <w:color w:val="000000"/>
                <w:sz w:val="24"/>
                <w:szCs w:val="24"/>
              </w:rPr>
              <w:t>Уметь:</w:t>
            </w:r>
          </w:p>
          <w:p w:rsidR="00EB68BD" w:rsidRPr="00EB68BD" w:rsidRDefault="00EB68BD" w:rsidP="00EB6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B68BD">
              <w:rPr>
                <w:color w:val="000000"/>
                <w:sz w:val="24"/>
                <w:szCs w:val="24"/>
              </w:rPr>
              <w:t>использовать средства ОС и среды разработки для решения задач, использовать аппарат языка программирования для реализации задач</w:t>
            </w:r>
          </w:p>
          <w:p w:rsidR="00EB68BD" w:rsidRPr="00EB68BD" w:rsidRDefault="00EB68BD" w:rsidP="00EB6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B68BD">
              <w:rPr>
                <w:color w:val="000000"/>
                <w:sz w:val="24"/>
                <w:szCs w:val="24"/>
              </w:rPr>
              <w:t>Владеть:</w:t>
            </w:r>
          </w:p>
          <w:p w:rsidR="00891824" w:rsidRDefault="00EB68BD" w:rsidP="00EB6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B68BD">
              <w:rPr>
                <w:color w:val="000000"/>
                <w:sz w:val="24"/>
                <w:szCs w:val="24"/>
              </w:rPr>
              <w:t>навыками разработки, интеграции, развертывания, отладки и тестирования программ, навыками проектирования и описания распределенных систем и приложений</w:t>
            </w:r>
            <w:r w:rsidR="00A8220C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1824" w:rsidRDefault="00A82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FF0000"/>
                <w:sz w:val="24"/>
                <w:szCs w:val="24"/>
              </w:rPr>
            </w:pPr>
            <w:bookmarkStart w:id="5" w:name="_1t3h5sf" w:colFirst="0" w:colLast="0"/>
            <w:bookmarkEnd w:id="5"/>
            <w:r>
              <w:rPr>
                <w:color w:val="000000"/>
                <w:sz w:val="16"/>
                <w:szCs w:val="16"/>
                <w:highlight w:val="yellow"/>
              </w:rPr>
              <w:t>Что-то написать по теме работы, что как</w:t>
            </w:r>
            <w:r>
              <w:rPr>
                <w:color w:val="000000"/>
                <w:sz w:val="16"/>
                <w:szCs w:val="16"/>
                <w:highlight w:val="yellow"/>
              </w:rPr>
              <w:t>-то соотносится с предыдущей колонкой</w:t>
            </w:r>
          </w:p>
          <w:p w:rsidR="00891824" w:rsidRDefault="00A82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1. Изучение существующих методов / алгоритмов…</w:t>
            </w:r>
          </w:p>
          <w:p w:rsidR="00891824" w:rsidRDefault="00A82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FF0000"/>
                <w:sz w:val="24"/>
                <w:szCs w:val="24"/>
              </w:rPr>
            </w:pPr>
            <w:bookmarkStart w:id="6" w:name="_4d34og8" w:colFirst="0" w:colLast="0"/>
            <w:bookmarkEnd w:id="6"/>
            <w:r>
              <w:rPr>
                <w:color w:val="FF0000"/>
                <w:sz w:val="24"/>
                <w:szCs w:val="24"/>
              </w:rPr>
              <w:t>2. Разработка метода / алгоритма…</w:t>
            </w:r>
          </w:p>
          <w:p w:rsidR="00891824" w:rsidRDefault="00A82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FF0000"/>
                <w:sz w:val="24"/>
                <w:szCs w:val="24"/>
              </w:rPr>
            </w:pPr>
            <w:bookmarkStart w:id="7" w:name="_2s8eyo1" w:colFirst="0" w:colLast="0"/>
            <w:bookmarkEnd w:id="7"/>
            <w:r>
              <w:rPr>
                <w:color w:val="FF0000"/>
                <w:sz w:val="24"/>
                <w:szCs w:val="24"/>
              </w:rPr>
              <w:t>3. Изучение существующих библиотек/программных средств…</w:t>
            </w:r>
          </w:p>
          <w:p w:rsidR="00891824" w:rsidRDefault="00A82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FF0000"/>
                <w:sz w:val="24"/>
                <w:szCs w:val="24"/>
              </w:rPr>
            </w:pPr>
            <w:bookmarkStart w:id="8" w:name="_17dp8vu" w:colFirst="0" w:colLast="0"/>
            <w:bookmarkEnd w:id="8"/>
            <w:r>
              <w:rPr>
                <w:color w:val="FF0000"/>
                <w:sz w:val="24"/>
                <w:szCs w:val="24"/>
              </w:rPr>
              <w:t>4. Программная реализация метода/алгоритма…</w:t>
            </w:r>
          </w:p>
          <w:p w:rsidR="00891824" w:rsidRDefault="008918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bookmarkStart w:id="9" w:name="_3rdcrjn" w:colFirst="0" w:colLast="0"/>
            <w:bookmarkEnd w:id="9"/>
          </w:p>
        </w:tc>
      </w:tr>
      <w:tr w:rsidR="00891824" w:rsidTr="00EB68BD">
        <w:trPr>
          <w:cantSplit/>
          <w:trHeight w:val="5051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91824" w:rsidRDefault="00A82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34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ПК-5 Способен осуществлять непосредственное руководство процессами разработки программного обеспечения:</w:t>
            </w:r>
          </w:p>
          <w:p w:rsidR="00891824" w:rsidRDefault="00A82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34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ПК-5.1 Управляет конфигурациями и выпусками программного продукта;</w:t>
            </w:r>
          </w:p>
          <w:p w:rsidR="00891824" w:rsidRDefault="00A8220C" w:rsidP="00EB6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34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ПК-5.</w:t>
            </w:r>
            <w:r w:rsidR="00EB68BD">
              <w:rPr>
                <w:color w:val="000000"/>
                <w:sz w:val="24"/>
                <w:szCs w:val="24"/>
                <w:lang w:val="ru-RU"/>
              </w:rPr>
              <w:t>2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="00EB68BD" w:rsidRPr="00EB68BD">
              <w:rPr>
                <w:color w:val="000000"/>
                <w:sz w:val="24"/>
                <w:szCs w:val="24"/>
              </w:rPr>
              <w:t xml:space="preserve">Осуществляет руководство разработкой программного </w:t>
            </w:r>
          </w:p>
        </w:tc>
        <w:tc>
          <w:tcPr>
            <w:tcW w:w="36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EB68BD" w:rsidRPr="00EB68BD" w:rsidRDefault="00EB68BD" w:rsidP="00EB6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B68BD">
              <w:rPr>
                <w:color w:val="000000"/>
                <w:sz w:val="24"/>
                <w:szCs w:val="24"/>
              </w:rPr>
              <w:t>Знать:</w:t>
            </w:r>
          </w:p>
          <w:p w:rsidR="00EB68BD" w:rsidRPr="00EB68BD" w:rsidRDefault="00EB68BD" w:rsidP="00EB6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B68BD">
              <w:rPr>
                <w:color w:val="000000"/>
                <w:sz w:val="24"/>
                <w:szCs w:val="24"/>
              </w:rPr>
              <w:t xml:space="preserve">методы и средства контроля версий программного кода, средства и технологии </w:t>
            </w:r>
            <w:proofErr w:type="spellStart"/>
            <w:r w:rsidRPr="00EB68BD">
              <w:rPr>
                <w:color w:val="000000"/>
                <w:sz w:val="24"/>
                <w:szCs w:val="24"/>
              </w:rPr>
              <w:t>деплоя</w:t>
            </w:r>
            <w:proofErr w:type="spellEnd"/>
            <w:r w:rsidRPr="00EB68BD">
              <w:rPr>
                <w:color w:val="000000"/>
                <w:sz w:val="24"/>
                <w:szCs w:val="24"/>
              </w:rPr>
              <w:t xml:space="preserve"> и публикации программного обеспечения</w:t>
            </w:r>
            <w:r>
              <w:rPr>
                <w:color w:val="000000"/>
                <w:sz w:val="24"/>
                <w:szCs w:val="24"/>
                <w:lang w:val="ru-RU"/>
              </w:rPr>
              <w:t>.</w:t>
            </w:r>
          </w:p>
          <w:p w:rsidR="00EB68BD" w:rsidRPr="00EB68BD" w:rsidRDefault="00EB68BD" w:rsidP="00EB6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B68BD">
              <w:rPr>
                <w:color w:val="000000"/>
                <w:sz w:val="24"/>
                <w:szCs w:val="24"/>
              </w:rPr>
              <w:t>Уметь:</w:t>
            </w:r>
          </w:p>
          <w:p w:rsidR="00EB68BD" w:rsidRPr="00EB68BD" w:rsidRDefault="00EB68BD" w:rsidP="00EB6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B68BD">
              <w:rPr>
                <w:color w:val="000000"/>
                <w:sz w:val="24"/>
                <w:szCs w:val="24"/>
              </w:rPr>
              <w:t>управлять версионностью программного кода, осуществлять развертывание программного обеспечения и заниматься его поддержкой</w:t>
            </w:r>
            <w:r>
              <w:rPr>
                <w:color w:val="000000"/>
                <w:sz w:val="24"/>
                <w:szCs w:val="24"/>
                <w:lang w:val="ru-RU"/>
              </w:rPr>
              <w:t>.</w:t>
            </w:r>
            <w:r w:rsidRPr="00EB68BD">
              <w:rPr>
                <w:color w:val="000000"/>
                <w:sz w:val="24"/>
                <w:szCs w:val="24"/>
              </w:rPr>
              <w:t xml:space="preserve"> </w:t>
            </w:r>
          </w:p>
          <w:p w:rsidR="00EB68BD" w:rsidRPr="00EB68BD" w:rsidRDefault="00EB68BD" w:rsidP="00EB6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B68BD">
              <w:rPr>
                <w:color w:val="000000"/>
                <w:sz w:val="24"/>
                <w:szCs w:val="24"/>
              </w:rPr>
              <w:t>Владеть:</w:t>
            </w:r>
          </w:p>
          <w:p w:rsidR="00891824" w:rsidRDefault="00EB68BD" w:rsidP="00EB6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B68BD">
              <w:rPr>
                <w:color w:val="000000"/>
                <w:sz w:val="24"/>
                <w:szCs w:val="24"/>
              </w:rPr>
              <w:t xml:space="preserve">инструментами контроля версионности кода, инструментами сборки </w:t>
            </w:r>
            <w:proofErr w:type="gramStart"/>
            <w:r w:rsidRPr="00EB68BD">
              <w:rPr>
                <w:color w:val="000000"/>
                <w:sz w:val="24"/>
                <w:szCs w:val="24"/>
              </w:rPr>
              <w:t>и  публикации</w:t>
            </w:r>
            <w:proofErr w:type="gramEnd"/>
            <w:r w:rsidRPr="00EB68BD">
              <w:rPr>
                <w:color w:val="000000"/>
                <w:sz w:val="24"/>
                <w:szCs w:val="24"/>
              </w:rPr>
              <w:t xml:space="preserve"> программного обеспечения, навыками развертывания информационных систем и сервисов</w:t>
            </w:r>
            <w:r>
              <w:rPr>
                <w:color w:val="000000"/>
                <w:sz w:val="24"/>
                <w:szCs w:val="24"/>
                <w:lang w:val="ru-RU"/>
              </w:rPr>
              <w:t>.</w:t>
            </w:r>
          </w:p>
          <w:p w:rsidR="00EB68BD" w:rsidRPr="00EB68BD" w:rsidRDefault="00EB68BD" w:rsidP="00EB6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B68BD">
              <w:rPr>
                <w:color w:val="000000"/>
                <w:sz w:val="24"/>
                <w:szCs w:val="24"/>
                <w:lang w:val="ru-RU"/>
              </w:rPr>
              <w:t>Знать:</w:t>
            </w:r>
          </w:p>
          <w:p w:rsidR="00EB68BD" w:rsidRPr="00EB68BD" w:rsidRDefault="00EB68BD" w:rsidP="00EB6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B68BD">
              <w:rPr>
                <w:color w:val="000000"/>
                <w:sz w:val="24"/>
                <w:szCs w:val="24"/>
                <w:lang w:val="ru-RU"/>
              </w:rPr>
              <w:t>модели и архитектуру распределенных систем,</w:t>
            </w:r>
          </w:p>
          <w:p w:rsidR="00EB68BD" w:rsidRPr="00EB68BD" w:rsidRDefault="00EB68BD" w:rsidP="00EB6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B68BD">
              <w:rPr>
                <w:color w:val="000000"/>
                <w:sz w:val="24"/>
                <w:szCs w:val="24"/>
                <w:lang w:val="ru-RU"/>
              </w:rPr>
              <w:t xml:space="preserve">технологию проектирования и </w:t>
            </w:r>
            <w:proofErr w:type="gramStart"/>
            <w:r w:rsidRPr="00EB68BD">
              <w:rPr>
                <w:color w:val="000000"/>
                <w:sz w:val="24"/>
                <w:szCs w:val="24"/>
                <w:lang w:val="ru-RU"/>
              </w:rPr>
              <w:t>разработки  веб</w:t>
            </w:r>
            <w:proofErr w:type="gramEnd"/>
            <w:r w:rsidRPr="00EB68BD">
              <w:rPr>
                <w:color w:val="000000"/>
                <w:sz w:val="24"/>
                <w:szCs w:val="24"/>
                <w:lang w:val="ru-RU"/>
              </w:rPr>
              <w:t xml:space="preserve"> приложений и методы их отладки, методы и средства контроля версий программного обеспечения</w:t>
            </w:r>
          </w:p>
          <w:p w:rsidR="00EB68BD" w:rsidRPr="00EB68BD" w:rsidRDefault="00EB68BD" w:rsidP="00EB6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B68BD">
              <w:rPr>
                <w:color w:val="000000"/>
                <w:sz w:val="24"/>
                <w:szCs w:val="24"/>
                <w:lang w:val="ru-RU"/>
              </w:rPr>
              <w:t>Уметь:</w:t>
            </w:r>
          </w:p>
          <w:p w:rsidR="00EB68BD" w:rsidRPr="00EB68BD" w:rsidRDefault="00EB68BD" w:rsidP="00EB6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B68BD">
              <w:rPr>
                <w:color w:val="000000"/>
                <w:sz w:val="24"/>
                <w:szCs w:val="24"/>
                <w:lang w:val="ru-RU"/>
              </w:rPr>
              <w:t xml:space="preserve">обосновывать проектные решения по структуре защищенного веб приложения, проводить настройку безопасности разработанной системы, оценивать степень трудоемкости и рисков при разработке распределенной системы </w:t>
            </w:r>
          </w:p>
          <w:p w:rsidR="00EB68BD" w:rsidRPr="00EB68BD" w:rsidRDefault="00EB68BD" w:rsidP="00EB6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B68BD">
              <w:rPr>
                <w:color w:val="000000"/>
                <w:sz w:val="24"/>
                <w:szCs w:val="24"/>
                <w:lang w:val="ru-RU"/>
              </w:rPr>
              <w:t xml:space="preserve">Владеть: </w:t>
            </w:r>
          </w:p>
          <w:p w:rsidR="00EB68BD" w:rsidRPr="00EB68BD" w:rsidRDefault="00EB68BD" w:rsidP="00EB6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000000"/>
                <w:sz w:val="24"/>
                <w:szCs w:val="24"/>
                <w:lang w:val="ru-RU"/>
              </w:rPr>
            </w:pPr>
            <w:r w:rsidRPr="00EB68BD">
              <w:rPr>
                <w:color w:val="000000"/>
                <w:sz w:val="24"/>
                <w:szCs w:val="24"/>
                <w:lang w:val="ru-RU"/>
              </w:rPr>
              <w:t xml:space="preserve">навыками описания защищенных информационных систем, </w:t>
            </w:r>
            <w:proofErr w:type="gramStart"/>
            <w:r w:rsidRPr="00EB68BD">
              <w:rPr>
                <w:color w:val="000000"/>
                <w:sz w:val="24"/>
                <w:szCs w:val="24"/>
                <w:lang w:val="ru-RU"/>
              </w:rPr>
              <w:t>методами  и</w:t>
            </w:r>
            <w:proofErr w:type="gramEnd"/>
            <w:r w:rsidRPr="00EB68BD">
              <w:rPr>
                <w:color w:val="000000"/>
                <w:sz w:val="24"/>
                <w:szCs w:val="24"/>
                <w:lang w:val="ru-RU"/>
              </w:rPr>
              <w:t xml:space="preserve"> навыками проектирования защищенных систем, навыками написания проектной документации, руководства пользователя и администратора программного обеспечения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91824" w:rsidRDefault="00A82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FF0000"/>
                <w:sz w:val="24"/>
                <w:szCs w:val="24"/>
              </w:rPr>
            </w:pPr>
            <w:bookmarkStart w:id="10" w:name="_26in1rg" w:colFirst="0" w:colLast="0"/>
            <w:bookmarkEnd w:id="10"/>
            <w:r>
              <w:rPr>
                <w:color w:val="000000"/>
                <w:sz w:val="16"/>
                <w:szCs w:val="16"/>
                <w:highlight w:val="yellow"/>
              </w:rPr>
              <w:t>Что-то написать по теме работы, что как-то соотносится с предыдущей колонкой</w:t>
            </w:r>
          </w:p>
          <w:p w:rsidR="00891824" w:rsidRDefault="00A82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5. Разработка программы/программного обеспечения …</w:t>
            </w:r>
          </w:p>
          <w:p w:rsidR="00891824" w:rsidRDefault="00A82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6. Отладка и тестирование разработанной программы/программного обеспечения.</w:t>
            </w:r>
          </w:p>
          <w:p w:rsidR="00891824" w:rsidRDefault="00A82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FF0000"/>
                <w:sz w:val="24"/>
                <w:szCs w:val="24"/>
              </w:rPr>
            </w:pPr>
            <w:bookmarkStart w:id="11" w:name="_lnxbz9" w:colFirst="0" w:colLast="0"/>
            <w:bookmarkEnd w:id="11"/>
            <w:r>
              <w:rPr>
                <w:color w:val="FF0000"/>
                <w:sz w:val="24"/>
                <w:szCs w:val="24"/>
              </w:rPr>
              <w:t>7. Проведение экспериментов и анализ результатов.</w:t>
            </w:r>
          </w:p>
          <w:p w:rsidR="00891824" w:rsidRDefault="00A82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20"/>
              </w:tabs>
              <w:spacing w:after="0" w:line="240" w:lineRule="auto"/>
              <w:ind w:firstLine="0"/>
              <w:jc w:val="left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8. Разработка отчетной документации</w:t>
            </w:r>
          </w:p>
        </w:tc>
      </w:tr>
    </w:tbl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color w:val="000000"/>
          <w:sz w:val="24"/>
          <w:szCs w:val="24"/>
        </w:rPr>
      </w:pPr>
      <w:bookmarkStart w:id="12" w:name="_35nkun2" w:colFirst="0" w:colLast="0"/>
      <w:bookmarkEnd w:id="12"/>
      <w:r>
        <w:rPr>
          <w:color w:val="000000"/>
          <w:sz w:val="24"/>
          <w:szCs w:val="24"/>
        </w:rPr>
        <w:t xml:space="preserve">Срок представления отчета </w:t>
      </w:r>
      <w:r>
        <w:rPr>
          <w:color w:val="FF0000"/>
          <w:sz w:val="24"/>
          <w:szCs w:val="24"/>
          <w:u w:val="single"/>
        </w:rPr>
        <w:t>21 декабря 2025</w:t>
      </w:r>
      <w:r>
        <w:rPr>
          <w:color w:val="000000"/>
          <w:sz w:val="24"/>
          <w:szCs w:val="24"/>
        </w:rPr>
        <w:t xml:space="preserve"> г.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3402"/>
        </w:tabs>
        <w:spacing w:before="120" w:after="0" w:line="240" w:lineRule="auto"/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Руководитель курсового проекта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4536"/>
          <w:tab w:val="right" w:pos="9356"/>
        </w:tabs>
        <w:spacing w:after="0" w:line="240" w:lineRule="auto"/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доцент каф. </w:t>
      </w:r>
      <w:proofErr w:type="spellStart"/>
      <w:r>
        <w:rPr>
          <w:color w:val="000000"/>
          <w:sz w:val="24"/>
          <w:szCs w:val="24"/>
        </w:rPr>
        <w:t>ГИиИБ</w:t>
      </w:r>
      <w:proofErr w:type="spellEnd"/>
      <w:r>
        <w:rPr>
          <w:color w:val="000000"/>
          <w:sz w:val="24"/>
          <w:szCs w:val="24"/>
        </w:rPr>
        <w:t>, к.т.н.</w:t>
      </w:r>
      <w:r>
        <w:rPr>
          <w:color w:val="000000"/>
          <w:sz w:val="24"/>
          <w:szCs w:val="24"/>
        </w:rPr>
        <w:tab/>
        <w:t>_______________________</w:t>
      </w:r>
      <w:r>
        <w:rPr>
          <w:color w:val="000000"/>
          <w:sz w:val="24"/>
          <w:szCs w:val="24"/>
        </w:rPr>
        <w:tab/>
      </w:r>
      <w:r>
        <w:rPr>
          <w:color w:val="FF0000"/>
          <w:sz w:val="24"/>
          <w:szCs w:val="24"/>
        </w:rPr>
        <w:t>И.О. Фамилия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4" w:firstLine="0"/>
        <w:rPr>
          <w:i/>
          <w:iCs/>
          <w:color w:val="000000"/>
          <w:sz w:val="16"/>
          <w:szCs w:val="16"/>
        </w:rPr>
      </w:pPr>
      <w:r>
        <w:rPr>
          <w:i/>
          <w:iCs/>
          <w:color w:val="000000"/>
          <w:sz w:val="16"/>
          <w:szCs w:val="16"/>
        </w:rPr>
        <w:t>(подпись)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Задание принял к исполнению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4536"/>
          <w:tab w:val="right" w:pos="9356"/>
        </w:tabs>
        <w:spacing w:after="0" w:line="240" w:lineRule="auto"/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студент группы № ___________</w:t>
      </w:r>
      <w:r>
        <w:rPr>
          <w:color w:val="000000"/>
          <w:sz w:val="24"/>
          <w:szCs w:val="24"/>
        </w:rPr>
        <w:tab/>
        <w:t>_______________________</w:t>
      </w:r>
      <w:r>
        <w:rPr>
          <w:color w:val="000000"/>
          <w:sz w:val="24"/>
          <w:szCs w:val="24"/>
        </w:rPr>
        <w:tab/>
      </w:r>
      <w:r>
        <w:rPr>
          <w:color w:val="FF0000"/>
          <w:sz w:val="24"/>
          <w:szCs w:val="24"/>
        </w:rPr>
        <w:t>И.О. Фамилия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64" w:firstLine="0"/>
        <w:rPr>
          <w:color w:val="000000"/>
          <w:sz w:val="16"/>
          <w:szCs w:val="16"/>
        </w:rPr>
        <w:sectPr w:rsidR="00891824">
          <w:footerReference w:type="default" r:id="rId7"/>
          <w:footerReference w:type="first" r:id="rId8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>
        <w:rPr>
          <w:i/>
          <w:iCs/>
          <w:color w:val="000000"/>
          <w:sz w:val="16"/>
          <w:szCs w:val="16"/>
        </w:rPr>
        <w:t>(подпись)</w:t>
      </w:r>
    </w:p>
    <w:p w:rsidR="00891824" w:rsidRDefault="00A8220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jc w:val="center"/>
        <w:rPr>
          <w:smallCaps/>
          <w:color w:val="000000"/>
        </w:rPr>
      </w:pPr>
      <w:bookmarkStart w:id="13" w:name="_1ksv4uv" w:colFirst="0" w:colLast="0"/>
      <w:bookmarkEnd w:id="13"/>
      <w:r>
        <w:rPr>
          <w:smallCaps/>
          <w:color w:val="000000"/>
        </w:rPr>
        <w:lastRenderedPageBreak/>
        <w:t>РЕФЕРАТ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tabs>
          <w:tab w:val="left" w:pos="3420"/>
        </w:tabs>
        <w:spacing w:after="0"/>
        <w:ind w:firstLine="720"/>
        <w:rPr>
          <w:color w:val="000000"/>
        </w:rPr>
      </w:pPr>
      <w:r>
        <w:rPr>
          <w:b/>
          <w:bCs/>
          <w:color w:val="000000"/>
        </w:rPr>
        <w:t xml:space="preserve">Пояснительная записка к курсовому </w:t>
      </w:r>
      <w:proofErr w:type="gramStart"/>
      <w:r>
        <w:rPr>
          <w:b/>
          <w:bCs/>
          <w:color w:val="000000"/>
        </w:rPr>
        <w:t xml:space="preserve">проекту: </w:t>
      </w:r>
      <w:r>
        <w:rPr>
          <w:color w:val="000000"/>
        </w:rPr>
        <w:t xml:space="preserve"> ??</w:t>
      </w:r>
      <w:proofErr w:type="gramEnd"/>
      <w:r>
        <w:rPr>
          <w:color w:val="000000"/>
        </w:rPr>
        <w:t xml:space="preserve"> c., ?? рисунков, ?? таблиц, ?? источников, ?? приложений. 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ЦИФРОВОЙ ВОДЯНОЙ ЗНАК, СЖАТИЕ ИЗОБРАЖЕНИЙ, ИНТЕРПОЛЯЦИЯ, ГРАФИЧЕСКИЙ РЕДАКТОР, ВИЗУАЛИЗАЦИЯ ГРАФОВ, ИНДЕКСИРОВАНИЕ ФАЙЛОВ, СОРТИРОВКА МАССИВОВ </w:t>
      </w:r>
      <w:r>
        <w:rPr>
          <w:i/>
          <w:iCs/>
          <w:color w:val="FF0000"/>
        </w:rPr>
        <w:t>(5-15 слов)</w:t>
      </w:r>
    </w:p>
    <w:p w:rsidR="00891824" w:rsidRDefault="0089182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Цель работы – </w:t>
      </w:r>
      <w:r>
        <w:rPr>
          <w:color w:val="000000"/>
          <w:highlight w:val="white"/>
        </w:rPr>
        <w:t>...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Краткое описание результатов работы: «выполнен обзор существующих методов…», «предложен алгоритм…», «разработана программа…», «выполнено исследование…» и т.д. Могут быть кратко сформулированы особенности/характеристики разработки, например, целевая платфор</w:t>
      </w:r>
      <w:r>
        <w:rPr>
          <w:color w:val="000000"/>
        </w:rPr>
        <w:t>ма, используемый язык и среда разработки, используемое системное программное обеспечение, набор данных на котором выполнялось исследование и т.п.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Ориентировочный объем реферата - 700 знаков.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</w:rPr>
        <w:sectPr w:rsidR="00891824">
          <w:footerReference w:type="first" r:id="rId9"/>
          <w:pgSz w:w="11906" w:h="16838"/>
          <w:pgMar w:top="1134" w:right="850" w:bottom="1134" w:left="1701" w:header="708" w:footer="708" w:gutter="0"/>
          <w:cols w:space="720"/>
          <w:titlePg/>
        </w:sectPr>
      </w:pPr>
      <w:r>
        <w:rPr>
          <w:color w:val="000000"/>
        </w:rPr>
        <w:t xml:space="preserve"> </w:t>
      </w:r>
    </w:p>
    <w:p w:rsidR="00891824" w:rsidRDefault="00A8220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jc w:val="center"/>
        <w:rPr>
          <w:smallCaps/>
          <w:color w:val="000000"/>
        </w:rPr>
      </w:pPr>
      <w:bookmarkStart w:id="14" w:name="_44sinio" w:colFirst="0" w:colLast="0"/>
      <w:bookmarkEnd w:id="14"/>
      <w:r>
        <w:rPr>
          <w:smallCaps/>
          <w:color w:val="000000"/>
        </w:rPr>
        <w:lastRenderedPageBreak/>
        <w:t>Содержание</w:t>
      </w:r>
    </w:p>
    <w:bookmarkStart w:id="15" w:name="_2jxsxqh" w:colFirst="0" w:colLast="0" w:displacedByCustomXml="next"/>
    <w:bookmarkEnd w:id="15" w:displacedByCustomXml="next"/>
    <w:sdt>
      <w:sdtPr>
        <w:id w:val="-88313405"/>
        <w:docPartObj>
          <w:docPartGallery w:val="Table of Contents"/>
          <w:docPartUnique/>
        </w:docPartObj>
      </w:sdtPr>
      <w:sdtEndPr/>
      <w:sdtContent>
        <w:p w:rsidR="00891824" w:rsidRDefault="00A8220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26"/>
              <w:tab w:val="left" w:pos="1418"/>
              <w:tab w:val="right" w:pos="9356"/>
            </w:tabs>
            <w:spacing w:after="0"/>
            <w:ind w:firstLine="0"/>
            <w:jc w:val="left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</w:instrText>
          </w:r>
          <w:r>
            <w:instrText>Heading 1,1,Heading 2,2,Heading 3,3,Heading 4,4,Heading 5,5,Heading 6,6,"</w:instrText>
          </w:r>
          <w:r>
            <w:fldChar w:fldCharType="separate"/>
          </w:r>
          <w:hyperlink w:anchor="_3j2qqm3">
            <w:r>
              <w:rPr>
                <w:color w:val="000000"/>
              </w:rPr>
              <w:t>ВВЕДЕНИЕ</w:t>
            </w:r>
            <w:r>
              <w:rPr>
                <w:color w:val="000000"/>
              </w:rPr>
              <w:tab/>
              <w:t>8</w:t>
            </w:r>
          </w:hyperlink>
        </w:p>
        <w:p w:rsidR="00891824" w:rsidRDefault="00A8220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26"/>
              <w:tab w:val="left" w:pos="1418"/>
              <w:tab w:val="right" w:pos="9356"/>
            </w:tabs>
            <w:spacing w:after="0"/>
            <w:ind w:firstLine="0"/>
            <w:jc w:val="left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2xcytpi">
            <w:r>
              <w:rPr>
                <w:color w:val="000000"/>
              </w:rPr>
              <w:t>1</w:t>
            </w:r>
          </w:hyperlink>
          <w:hyperlink w:anchor="_2xcytpi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_2xcytpi \h </w:instrText>
          </w:r>
          <w:r>
            <w:fldChar w:fldCharType="separate"/>
          </w:r>
          <w:r>
            <w:rPr>
              <w:color w:val="000000"/>
            </w:rPr>
            <w:t>МЕТОДЫ/АЛГОРИТМЫ/БИБЛИОТЕКИ/ ПРОГРАММНЫЕ СРЕДСТВА…</w:t>
          </w:r>
          <w:r>
            <w:rPr>
              <w:color w:val="000000"/>
            </w:rPr>
            <w:tab/>
            <w:t>9</w:t>
          </w:r>
          <w:hyperlink w:anchor="_2xcytpi" w:history="1"/>
        </w:p>
        <w:p w:rsidR="00891824" w:rsidRDefault="00A8220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84"/>
              <w:tab w:val="left" w:pos="1418"/>
              <w:tab w:val="right" w:pos="9356"/>
              <w:tab w:val="left" w:pos="1320"/>
            </w:tabs>
            <w:spacing w:after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1ci93xb">
            <w:r>
              <w:rPr>
                <w:color w:val="000000"/>
              </w:rPr>
              <w:t>1.1</w:t>
            </w:r>
          </w:hyperlink>
          <w:hyperlink w:anchor="_1ci93xb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_1ci93xb \h </w:instrText>
          </w:r>
          <w:r>
            <w:fldChar w:fldCharType="separate"/>
          </w:r>
          <w:r>
            <w:rPr>
              <w:color w:val="000000"/>
            </w:rPr>
            <w:t>Анализ методов …</w:t>
          </w:r>
          <w:r>
            <w:rPr>
              <w:color w:val="000000"/>
            </w:rPr>
            <w:tab/>
            <w:t>9</w:t>
          </w:r>
          <w:hyperlink w:anchor="_1ci93xb" w:history="1"/>
        </w:p>
        <w:p w:rsidR="00891824" w:rsidRDefault="00A8220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84"/>
              <w:tab w:val="left" w:pos="1418"/>
              <w:tab w:val="right" w:pos="9356"/>
              <w:tab w:val="left" w:pos="1320"/>
            </w:tabs>
            <w:spacing w:after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3whwml4">
            <w:r>
              <w:rPr>
                <w:color w:val="000000"/>
              </w:rPr>
              <w:t>1.2</w:t>
            </w:r>
          </w:hyperlink>
          <w:hyperlink w:anchor="_3whwml4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_3whwml4 \h </w:instrText>
          </w:r>
          <w:r>
            <w:fldChar w:fldCharType="separate"/>
          </w:r>
          <w:r>
            <w:rPr>
              <w:color w:val="000000"/>
            </w:rPr>
            <w:t>Описание алгоритмов …</w:t>
          </w:r>
          <w:r>
            <w:rPr>
              <w:color w:val="000000"/>
            </w:rPr>
            <w:tab/>
            <w:t>9</w:t>
          </w:r>
          <w:hyperlink w:anchor="_3whwml4" w:history="1"/>
        </w:p>
        <w:p w:rsidR="00891824" w:rsidRDefault="00A8220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84"/>
              <w:tab w:val="left" w:pos="1418"/>
              <w:tab w:val="right" w:pos="9356"/>
              <w:tab w:val="left" w:pos="1320"/>
            </w:tabs>
            <w:spacing w:after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2bn6wsx">
            <w:r>
              <w:rPr>
                <w:color w:val="000000"/>
              </w:rPr>
              <w:t>1.3</w:t>
            </w:r>
          </w:hyperlink>
          <w:hyperlink w:anchor="_2bn6wsx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_2bn6wsx \h </w:instrText>
          </w:r>
          <w:r>
            <w:fldChar w:fldCharType="separate"/>
          </w:r>
          <w:r>
            <w:rPr>
              <w:color w:val="000000"/>
            </w:rPr>
            <w:t>Существующие библиотеки/программные средства …</w:t>
          </w:r>
          <w:r>
            <w:rPr>
              <w:color w:val="000000"/>
            </w:rPr>
            <w:tab/>
            <w:t>9</w:t>
          </w:r>
          <w:hyperlink w:anchor="_2bn6wsx" w:history="1"/>
        </w:p>
        <w:p w:rsidR="00891824" w:rsidRDefault="00A8220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84"/>
              <w:tab w:val="left" w:pos="1418"/>
              <w:tab w:val="right" w:pos="9356"/>
              <w:tab w:val="left" w:pos="1320"/>
            </w:tabs>
            <w:spacing w:after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qsh70q">
            <w:r>
              <w:rPr>
                <w:color w:val="000000"/>
              </w:rPr>
              <w:t>1.4</w:t>
            </w:r>
          </w:hyperlink>
          <w:hyperlink w:anchor="_qsh70q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_qsh70q \h </w:instrText>
          </w:r>
          <w:r>
            <w:fldChar w:fldCharType="separate"/>
          </w:r>
          <w:r>
            <w:rPr>
              <w:color w:val="000000"/>
            </w:rPr>
            <w:t>Разработка алгоритма…</w:t>
          </w:r>
          <w:r>
            <w:rPr>
              <w:color w:val="000000"/>
            </w:rPr>
            <w:tab/>
            <w:t>9</w:t>
          </w:r>
          <w:hyperlink w:anchor="_qsh70q" w:history="1"/>
        </w:p>
        <w:p w:rsidR="00891824" w:rsidRDefault="00A8220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84"/>
              <w:tab w:val="left" w:pos="1418"/>
              <w:tab w:val="right" w:pos="9356"/>
              <w:tab w:val="left" w:pos="1320"/>
            </w:tabs>
            <w:spacing w:after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3as4poj">
            <w:r>
              <w:rPr>
                <w:color w:val="000000"/>
              </w:rPr>
              <w:t>1.5</w:t>
            </w:r>
          </w:hyperlink>
          <w:hyperlink w:anchor="_3as4poj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_3as4poj \h </w:instrText>
          </w:r>
          <w:r>
            <w:fldChar w:fldCharType="separate"/>
          </w:r>
          <w:r>
            <w:rPr>
              <w:color w:val="000000"/>
            </w:rPr>
            <w:t xml:space="preserve">Выводы </w:t>
          </w:r>
          <w:r>
            <w:rPr>
              <w:color w:val="000000"/>
            </w:rPr>
            <w:t>и результаты</w:t>
          </w:r>
          <w:r>
            <w:rPr>
              <w:color w:val="000000"/>
            </w:rPr>
            <w:tab/>
            <w:t>9</w:t>
          </w:r>
          <w:hyperlink w:anchor="_3as4poj" w:history="1"/>
        </w:p>
        <w:p w:rsidR="00891824" w:rsidRDefault="00A8220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26"/>
              <w:tab w:val="left" w:pos="1418"/>
              <w:tab w:val="right" w:pos="9356"/>
            </w:tabs>
            <w:spacing w:after="0"/>
            <w:ind w:firstLine="0"/>
            <w:jc w:val="left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2p2csry">
            <w:r>
              <w:rPr>
                <w:color w:val="000000"/>
              </w:rPr>
              <w:t>2</w:t>
            </w:r>
          </w:hyperlink>
          <w:hyperlink w:anchor="_2p2csry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_2p2csry \h </w:instrText>
          </w:r>
          <w:r>
            <w:fldChar w:fldCharType="separate"/>
          </w:r>
          <w:r>
            <w:rPr>
              <w:color w:val="000000"/>
            </w:rPr>
            <w:t>ОПИСАНИЕ РАЗРАБОТАННОГО ПРОГРАММНОГО ОБЕСПЕЧЕНИЯ</w:t>
          </w:r>
          <w:r>
            <w:rPr>
              <w:color w:val="000000"/>
            </w:rPr>
            <w:tab/>
            <w:t>10</w:t>
          </w:r>
          <w:hyperlink w:anchor="_2p2csry" w:history="1"/>
        </w:p>
        <w:p w:rsidR="00891824" w:rsidRDefault="00A8220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84"/>
              <w:tab w:val="left" w:pos="1418"/>
              <w:tab w:val="right" w:pos="9356"/>
              <w:tab w:val="left" w:pos="1320"/>
            </w:tabs>
            <w:spacing w:after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147n2zr">
            <w:r>
              <w:rPr>
                <w:color w:val="000000"/>
              </w:rPr>
              <w:t>2.1</w:t>
            </w:r>
          </w:hyperlink>
          <w:hyperlink w:anchor="_147n2zr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_147n2zr \h </w:instrText>
          </w:r>
          <w:r>
            <w:fldChar w:fldCharType="separate"/>
          </w:r>
          <w:r>
            <w:rPr>
              <w:color w:val="000000"/>
            </w:rPr>
            <w:t>Выбор средств разработки и системных программных средств</w:t>
          </w:r>
          <w:r>
            <w:rPr>
              <w:color w:val="000000"/>
            </w:rPr>
            <w:tab/>
            <w:t>10</w:t>
          </w:r>
          <w:hyperlink w:anchor="_147n2zr" w:history="1"/>
        </w:p>
        <w:p w:rsidR="00891824" w:rsidRDefault="00A8220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84"/>
              <w:tab w:val="left" w:pos="1418"/>
              <w:tab w:val="right" w:pos="9356"/>
              <w:tab w:val="left" w:pos="1320"/>
            </w:tabs>
            <w:spacing w:after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3o7alnk">
            <w:r>
              <w:rPr>
                <w:color w:val="000000"/>
              </w:rPr>
              <w:t>2.2</w:t>
            </w:r>
          </w:hyperlink>
          <w:hyperlink w:anchor="_3o7alnk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_3o7alnk \h </w:instrText>
          </w:r>
          <w:r>
            <w:fldChar w:fldCharType="separate"/>
          </w:r>
          <w:r>
            <w:rPr>
              <w:color w:val="000000"/>
            </w:rPr>
            <w:t>Требования к разрабатываемой программе</w:t>
          </w:r>
          <w:r>
            <w:rPr>
              <w:color w:val="000000"/>
            </w:rPr>
            <w:tab/>
            <w:t>10</w:t>
          </w:r>
          <w:hyperlink w:anchor="_3o7alnk" w:history="1"/>
        </w:p>
        <w:p w:rsidR="00891824" w:rsidRDefault="00A8220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84"/>
              <w:tab w:val="left" w:pos="1418"/>
              <w:tab w:val="right" w:pos="9356"/>
              <w:tab w:val="left" w:pos="1320"/>
            </w:tabs>
            <w:spacing w:after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23ckvvd">
            <w:r>
              <w:rPr>
                <w:color w:val="000000"/>
              </w:rPr>
              <w:t>2.3</w:t>
            </w:r>
          </w:hyperlink>
          <w:hyperlink w:anchor="_23ckvvd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_23ckvvd \h </w:instrText>
          </w:r>
          <w:r>
            <w:fldChar w:fldCharType="separate"/>
          </w:r>
          <w:r>
            <w:rPr>
              <w:color w:val="000000"/>
            </w:rPr>
            <w:t>Структура программы</w:t>
          </w:r>
          <w:r>
            <w:rPr>
              <w:color w:val="000000"/>
            </w:rPr>
            <w:tab/>
            <w:t>10</w:t>
          </w:r>
          <w:hyperlink w:anchor="_23ckvvd" w:history="1"/>
        </w:p>
        <w:p w:rsidR="00891824" w:rsidRDefault="00A8220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418"/>
              <w:tab w:val="right" w:pos="9345"/>
              <w:tab w:val="left" w:pos="1540"/>
            </w:tabs>
            <w:spacing w:after="0"/>
            <w:ind w:left="400" w:firstLine="309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ihv636">
            <w:r>
              <w:rPr>
                <w:color w:val="000000"/>
              </w:rPr>
              <w:t>2.3.1</w:t>
            </w:r>
          </w:hyperlink>
          <w:hyperlink w:anchor="_ihv636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_ihv636 \h </w:instrText>
          </w:r>
          <w:r>
            <w:fldChar w:fldCharType="separate"/>
          </w:r>
          <w:r>
            <w:rPr>
              <w:color w:val="000000"/>
            </w:rPr>
            <w:t>Основные модули</w:t>
          </w:r>
          <w:r>
            <w:rPr>
              <w:color w:val="000000"/>
            </w:rPr>
            <w:tab/>
            <w:t>10</w:t>
          </w:r>
          <w:hyperlink w:anchor="_ihv636" w:history="1"/>
        </w:p>
        <w:p w:rsidR="00891824" w:rsidRDefault="00A8220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418"/>
              <w:tab w:val="right" w:pos="9345"/>
              <w:tab w:val="left" w:pos="1540"/>
            </w:tabs>
            <w:spacing w:after="0"/>
            <w:ind w:left="400" w:firstLine="309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32hioqz">
            <w:r>
              <w:rPr>
                <w:color w:val="000000"/>
              </w:rPr>
              <w:t>2.3.2</w:t>
            </w:r>
          </w:hyperlink>
          <w:hyperlink w:anchor="_32hioqz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_32hioqz \h </w:instrText>
          </w:r>
          <w:r>
            <w:fldChar w:fldCharType="separate"/>
          </w:r>
          <w:r>
            <w:rPr>
              <w:color w:val="000000"/>
            </w:rPr>
            <w:t>Описание основных классов</w:t>
          </w:r>
          <w:r>
            <w:rPr>
              <w:color w:val="000000"/>
            </w:rPr>
            <w:tab/>
            <w:t>10</w:t>
          </w:r>
          <w:hyperlink w:anchor="_32hioqz" w:history="1"/>
        </w:p>
        <w:p w:rsidR="00891824" w:rsidRDefault="00A8220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418"/>
              <w:tab w:val="right" w:pos="9345"/>
              <w:tab w:val="left" w:pos="1540"/>
            </w:tabs>
            <w:spacing w:after="0"/>
            <w:ind w:left="400" w:firstLine="309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1hmsyys">
            <w:r>
              <w:rPr>
                <w:color w:val="000000"/>
              </w:rPr>
              <w:t>2.3.3</w:t>
            </w:r>
          </w:hyperlink>
          <w:hyperlink w:anchor="_1hmsyys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_1hmsyys \h </w:instrText>
          </w:r>
          <w:r>
            <w:fldChar w:fldCharType="separate"/>
          </w:r>
          <w:r>
            <w:rPr>
              <w:color w:val="000000"/>
            </w:rPr>
            <w:t>Описание основных структур данных</w:t>
          </w:r>
          <w:r>
            <w:rPr>
              <w:color w:val="000000"/>
            </w:rPr>
            <w:tab/>
            <w:t>11</w:t>
          </w:r>
          <w:hyperlink w:anchor="_1hmsyys" w:history="1"/>
        </w:p>
        <w:p w:rsidR="00891824" w:rsidRDefault="00A8220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418"/>
              <w:tab w:val="right" w:pos="9345"/>
              <w:tab w:val="left" w:pos="1540"/>
            </w:tabs>
            <w:spacing w:after="0"/>
            <w:ind w:left="400" w:firstLine="309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41mghml">
            <w:r>
              <w:rPr>
                <w:color w:val="000000"/>
              </w:rPr>
              <w:t>2.3.4</w:t>
            </w:r>
          </w:hyperlink>
          <w:hyperlink w:anchor="_41mghml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_41mghml \h </w:instrText>
          </w:r>
          <w:r>
            <w:fldChar w:fldCharType="separate"/>
          </w:r>
          <w:r>
            <w:rPr>
              <w:color w:val="000000"/>
            </w:rPr>
            <w:t>Описание основных функций и процедур</w:t>
          </w:r>
          <w:r>
            <w:rPr>
              <w:color w:val="000000"/>
            </w:rPr>
            <w:tab/>
            <w:t>11</w:t>
          </w:r>
          <w:hyperlink w:anchor="_41mghml" w:history="1"/>
        </w:p>
        <w:p w:rsidR="00891824" w:rsidRDefault="00A8220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84"/>
              <w:tab w:val="left" w:pos="1418"/>
              <w:tab w:val="right" w:pos="9356"/>
              <w:tab w:val="left" w:pos="1320"/>
            </w:tabs>
            <w:spacing w:after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2grqrue">
            <w:r>
              <w:rPr>
                <w:color w:val="000000"/>
              </w:rPr>
              <w:t>2.4</w:t>
            </w:r>
          </w:hyperlink>
          <w:hyperlink w:anchor="_2grqrue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</w:instrText>
          </w:r>
          <w:r>
            <w:instrText xml:space="preserve">GEREF _2grqrue \h </w:instrText>
          </w:r>
          <w:r>
            <w:fldChar w:fldCharType="separate"/>
          </w:r>
          <w:r>
            <w:rPr>
              <w:color w:val="000000"/>
            </w:rPr>
            <w:t>Описание интерфейса пользователя</w:t>
          </w:r>
          <w:r>
            <w:rPr>
              <w:color w:val="000000"/>
            </w:rPr>
            <w:tab/>
            <w:t>11</w:t>
          </w:r>
          <w:hyperlink w:anchor="_2grqrue" w:history="1"/>
        </w:p>
        <w:p w:rsidR="00891824" w:rsidRDefault="00A8220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84"/>
              <w:tab w:val="left" w:pos="1418"/>
              <w:tab w:val="right" w:pos="9356"/>
              <w:tab w:val="left" w:pos="1320"/>
            </w:tabs>
            <w:spacing w:after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vx1227">
            <w:r>
              <w:rPr>
                <w:color w:val="000000"/>
              </w:rPr>
              <w:t>2.5</w:t>
            </w:r>
          </w:hyperlink>
          <w:hyperlink w:anchor="_vx1227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_vx1227 \h </w:instrText>
          </w:r>
          <w:r>
            <w:fldChar w:fldCharType="separate"/>
          </w:r>
          <w:r>
            <w:rPr>
              <w:color w:val="000000"/>
            </w:rPr>
            <w:t>Контрольный пример и результа</w:t>
          </w:r>
          <w:r>
            <w:rPr>
              <w:color w:val="000000"/>
            </w:rPr>
            <w:t>ты тестирования</w:t>
          </w:r>
          <w:r>
            <w:rPr>
              <w:color w:val="000000"/>
            </w:rPr>
            <w:tab/>
            <w:t>12</w:t>
          </w:r>
          <w:hyperlink w:anchor="_vx1227" w:history="1"/>
        </w:p>
        <w:p w:rsidR="00891824" w:rsidRDefault="00A8220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84"/>
              <w:tab w:val="left" w:pos="1418"/>
              <w:tab w:val="right" w:pos="9356"/>
              <w:tab w:val="left" w:pos="1320"/>
            </w:tabs>
            <w:spacing w:after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3fwokq0">
            <w:r>
              <w:rPr>
                <w:color w:val="000000"/>
              </w:rPr>
              <w:t>2.6</w:t>
            </w:r>
          </w:hyperlink>
          <w:hyperlink w:anchor="_3fwokq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_3fwokq0 \h </w:instrText>
          </w:r>
          <w:r>
            <w:fldChar w:fldCharType="separate"/>
          </w:r>
          <w:r>
            <w:rPr>
              <w:color w:val="000000"/>
            </w:rPr>
            <w:t>Выводы и результаты</w:t>
          </w:r>
          <w:r>
            <w:rPr>
              <w:color w:val="000000"/>
            </w:rPr>
            <w:tab/>
            <w:t>12</w:t>
          </w:r>
          <w:hyperlink w:anchor="_3fwokq0" w:history="1"/>
        </w:p>
        <w:p w:rsidR="00891824" w:rsidRDefault="00A8220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26"/>
              <w:tab w:val="right" w:pos="9356"/>
            </w:tabs>
            <w:spacing w:after="0"/>
            <w:ind w:firstLine="0"/>
            <w:jc w:val="left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4f1mdlm">
            <w:r>
              <w:rPr>
                <w:color w:val="000000"/>
              </w:rPr>
              <w:t>3</w:t>
            </w:r>
          </w:hyperlink>
          <w:hyperlink w:anchor="_4f1mdlm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_4f1mdlm \h </w:instrText>
          </w:r>
          <w:r>
            <w:fldChar w:fldCharType="separate"/>
          </w:r>
          <w:r>
            <w:rPr>
              <w:color w:val="000000"/>
            </w:rPr>
            <w:t>ЭКСПЕРИМЕНТАЛЬНЫЕ ИССЛЕДОВАНИЯ</w:t>
          </w:r>
          <w:r>
            <w:rPr>
              <w:color w:val="000000"/>
            </w:rPr>
            <w:tab/>
            <w:t>13</w:t>
          </w:r>
          <w:hyperlink w:anchor="_4f1mdlm" w:history="1"/>
        </w:p>
        <w:p w:rsidR="00891824" w:rsidRDefault="00A8220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84"/>
              <w:tab w:val="left" w:pos="1320"/>
              <w:tab w:val="right" w:pos="9356"/>
              <w:tab w:val="left" w:pos="1320"/>
            </w:tabs>
            <w:spacing w:after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2u6wntf">
            <w:r>
              <w:rPr>
                <w:color w:val="000000"/>
              </w:rPr>
              <w:t>3.1</w:t>
            </w:r>
          </w:hyperlink>
          <w:hyperlink w:anchor="_2u6wntf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_2u6wntf \h </w:instrText>
          </w:r>
          <w:r>
            <w:fldChar w:fldCharType="separate"/>
          </w:r>
          <w:r>
            <w:rPr>
              <w:color w:val="000000"/>
            </w:rPr>
            <w:t>Данные для экспериментов</w:t>
          </w:r>
          <w:r>
            <w:rPr>
              <w:color w:val="000000"/>
            </w:rPr>
            <w:tab/>
            <w:t>13</w:t>
          </w:r>
          <w:hyperlink w:anchor="_2u6wntf" w:history="1"/>
        </w:p>
        <w:p w:rsidR="00891824" w:rsidRDefault="00A8220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84"/>
              <w:tab w:val="left" w:pos="1320"/>
              <w:tab w:val="right" w:pos="9356"/>
              <w:tab w:val="left" w:pos="1320"/>
            </w:tabs>
            <w:spacing w:after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19c6y18">
            <w:r>
              <w:rPr>
                <w:color w:val="000000"/>
              </w:rPr>
              <w:t>3.2</w:t>
            </w:r>
          </w:hyperlink>
          <w:hyperlink w:anchor="_19c6y1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_19c6y18 \h </w:instrText>
          </w:r>
          <w:r>
            <w:fldChar w:fldCharType="separate"/>
          </w:r>
          <w:r>
            <w:rPr>
              <w:color w:val="000000"/>
            </w:rPr>
            <w:t>Методика проведения эксперимента</w:t>
          </w:r>
          <w:r>
            <w:rPr>
              <w:color w:val="000000"/>
            </w:rPr>
            <w:tab/>
            <w:t>13</w:t>
          </w:r>
          <w:hyperlink w:anchor="_19c6y18" w:history="1"/>
        </w:p>
        <w:p w:rsidR="00891824" w:rsidRDefault="00A8220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84"/>
              <w:tab w:val="left" w:pos="1320"/>
              <w:tab w:val="right" w:pos="9356"/>
              <w:tab w:val="left" w:pos="1320"/>
            </w:tabs>
            <w:spacing w:after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3tbugp1">
            <w:r>
              <w:rPr>
                <w:color w:val="000000"/>
              </w:rPr>
              <w:t>3.3</w:t>
            </w:r>
          </w:hyperlink>
          <w:hyperlink w:anchor="_3tbugp1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_3tbugp1 \h </w:instrText>
          </w:r>
          <w:r>
            <w:fldChar w:fldCharType="separate"/>
          </w:r>
          <w:r>
            <w:rPr>
              <w:color w:val="000000"/>
            </w:rPr>
            <w:t>Результаты экспериментов</w:t>
          </w:r>
          <w:r>
            <w:rPr>
              <w:color w:val="000000"/>
            </w:rPr>
            <w:tab/>
            <w:t>13</w:t>
          </w:r>
          <w:hyperlink w:anchor="_3tbugp1" w:history="1"/>
        </w:p>
        <w:p w:rsidR="00891824" w:rsidRDefault="00A8220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84"/>
              <w:tab w:val="left" w:pos="1320"/>
              <w:tab w:val="right" w:pos="9356"/>
              <w:tab w:val="left" w:pos="1320"/>
            </w:tabs>
            <w:spacing w:after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nmf14n">
            <w:r>
              <w:rPr>
                <w:color w:val="000000"/>
              </w:rPr>
              <w:t>3.4</w:t>
            </w:r>
          </w:hyperlink>
          <w:hyperlink w:anchor="_nmf14n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_nmf14n \h </w:instrText>
          </w:r>
          <w:r>
            <w:fldChar w:fldCharType="separate"/>
          </w:r>
          <w:r>
            <w:rPr>
              <w:color w:val="000000"/>
            </w:rPr>
            <w:t>Выв</w:t>
          </w:r>
          <w:r>
            <w:rPr>
              <w:color w:val="000000"/>
            </w:rPr>
            <w:t>оды и результаты</w:t>
          </w:r>
          <w:r>
            <w:rPr>
              <w:color w:val="000000"/>
            </w:rPr>
            <w:tab/>
            <w:t>13</w:t>
          </w:r>
          <w:hyperlink w:anchor="_nmf14n" w:history="1"/>
        </w:p>
        <w:p w:rsidR="00891824" w:rsidRDefault="00A8220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26"/>
              <w:tab w:val="right" w:pos="9356"/>
            </w:tabs>
            <w:spacing w:after="0"/>
            <w:ind w:firstLine="0"/>
            <w:jc w:val="left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1mrcu09">
            <w:r>
              <w:rPr>
                <w:color w:val="000000"/>
              </w:rPr>
              <w:t>ЗАКЛЮЧЕНИЕ</w:t>
            </w:r>
            <w:r>
              <w:rPr>
                <w:color w:val="000000"/>
              </w:rPr>
              <w:tab/>
              <w:t>14</w:t>
            </w:r>
          </w:hyperlink>
        </w:p>
        <w:p w:rsidR="00891824" w:rsidRDefault="00A8220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26"/>
              <w:tab w:val="right" w:pos="9356"/>
            </w:tabs>
            <w:spacing w:after="0"/>
            <w:ind w:firstLine="0"/>
            <w:jc w:val="left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2lwamvv">
            <w:r>
              <w:rPr>
                <w:color w:val="000000"/>
              </w:rPr>
              <w:t>СПИСОК ИСПОЛЬЗОВАННЫХ ИСТОЧНИКОВ</w:t>
            </w:r>
            <w:r>
              <w:rPr>
                <w:color w:val="000000"/>
              </w:rPr>
              <w:tab/>
              <w:t>15</w:t>
            </w:r>
          </w:hyperlink>
        </w:p>
        <w:p w:rsidR="00891824" w:rsidRDefault="00A8220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26"/>
              <w:tab w:val="right" w:pos="9356"/>
            </w:tabs>
            <w:spacing w:after="0"/>
            <w:ind w:firstLine="0"/>
            <w:jc w:val="left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111kx3o">
            <w:r>
              <w:rPr>
                <w:color w:val="000000"/>
              </w:rPr>
              <w:t>ПРИЛО</w:t>
            </w:r>
            <w:r>
              <w:rPr>
                <w:color w:val="000000"/>
              </w:rPr>
              <w:t>ЖЕНИЕ А</w:t>
            </w:r>
            <w:r>
              <w:rPr>
                <w:color w:val="000000"/>
              </w:rPr>
              <w:tab/>
              <w:t>16</w:t>
            </w:r>
          </w:hyperlink>
          <w:r>
            <w:fldChar w:fldCharType="end"/>
          </w:r>
        </w:p>
      </w:sdtContent>
    </w:sdt>
    <w:p w:rsidR="00891824" w:rsidRDefault="00891824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  <w:sectPr w:rsidR="00891824">
          <w:footerReference w:type="first" r:id="rId10"/>
          <w:pgSz w:w="11906" w:h="16838"/>
          <w:pgMar w:top="1134" w:right="850" w:bottom="1134" w:left="1701" w:header="708" w:footer="708" w:gutter="0"/>
          <w:cols w:space="720"/>
          <w:titlePg/>
        </w:sectPr>
      </w:pPr>
    </w:p>
    <w:p w:rsidR="00891824" w:rsidRDefault="00A8220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jc w:val="center"/>
        <w:rPr>
          <w:smallCaps/>
          <w:color w:val="000000"/>
        </w:rPr>
      </w:pPr>
      <w:bookmarkStart w:id="16" w:name="_z337ya" w:colFirst="0" w:colLast="0"/>
      <w:bookmarkEnd w:id="16"/>
      <w:r>
        <w:rPr>
          <w:smallCaps/>
          <w:color w:val="000000"/>
        </w:rPr>
        <w:lastRenderedPageBreak/>
        <w:t xml:space="preserve">НЕКОТОРЫЕ ПРАВИЛА ОФОРМЛЕНИЯ </w:t>
      </w:r>
      <w:r>
        <w:rPr>
          <w:smallCaps/>
          <w:color w:val="000000"/>
        </w:rPr>
        <w:br/>
        <w:t>ПОЯСНИТЕЛЬНОЙ ЗАПИСКИ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Записка к курсовому проекту должна быть написана грамотным языком, принятым в научно-технической литературе. Следует избегать в тексте записки противоречивых, неоднозначно понимаемых или сложных для понимания фрагментов текста. 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В тексте документа не допус</w:t>
      </w:r>
      <w:r>
        <w:rPr>
          <w:color w:val="000000"/>
        </w:rPr>
        <w:t>кается применять:</w:t>
      </w:r>
    </w:p>
    <w:p w:rsidR="00891824" w:rsidRDefault="00A8220C" w:rsidP="006773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/>
        <w:ind w:left="0" w:firstLine="709"/>
      </w:pPr>
      <w:r>
        <w:rPr>
          <w:color w:val="000000"/>
        </w:rPr>
        <w:t>обороты разговорной речи, сленг, техницизмы, профессионализмы;</w:t>
      </w:r>
    </w:p>
    <w:p w:rsidR="00891824" w:rsidRDefault="00A8220C" w:rsidP="006773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/>
        <w:ind w:left="0" w:firstLine="709"/>
      </w:pPr>
      <w:r>
        <w:rPr>
          <w:color w:val="000000"/>
        </w:rPr>
        <w:t>для одного и того же понятия различные научно-технические термины, близкие по смыслу (синонимы);</w:t>
      </w:r>
    </w:p>
    <w:p w:rsidR="00891824" w:rsidRDefault="00A8220C" w:rsidP="006773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/>
        <w:ind w:left="0" w:firstLine="709"/>
      </w:pPr>
      <w:r>
        <w:rPr>
          <w:color w:val="000000"/>
        </w:rPr>
        <w:t>иностранные слова и термины при наличии равнозначных слов и терминов в русском языке;</w:t>
      </w:r>
    </w:p>
    <w:p w:rsidR="00891824" w:rsidRDefault="00A8220C" w:rsidP="006773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/>
        <w:ind w:left="0" w:firstLine="709"/>
      </w:pPr>
      <w:r>
        <w:rPr>
          <w:color w:val="000000"/>
        </w:rPr>
        <w:t>применять сокращения слов, кроме установленных правилами русской орфографии и государственными стандартами;</w:t>
      </w:r>
    </w:p>
    <w:p w:rsidR="00891824" w:rsidRDefault="00A8220C" w:rsidP="006773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/>
        <w:ind w:left="0" w:firstLine="709"/>
      </w:pPr>
      <w:r>
        <w:rPr>
          <w:color w:val="000000"/>
        </w:rPr>
        <w:t>сокращения единиц физических величин, если они употребляются б</w:t>
      </w:r>
      <w:r>
        <w:rPr>
          <w:color w:val="000000"/>
        </w:rPr>
        <w:t>ез цифр, за исключением единиц физических величин в таблицах, формулах и рисунках.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Все используемые в тексте аббревиатуры и обозначения должны соответствующим образом вводиться при их первом упоминании.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Списки в тексте документа могут быть ненумерованными </w:t>
      </w:r>
      <w:r>
        <w:rPr>
          <w:color w:val="000000"/>
        </w:rPr>
        <w:t xml:space="preserve">(пример приведен выше) или нумерованными, </w:t>
      </w:r>
      <w:proofErr w:type="gramStart"/>
      <w:r>
        <w:rPr>
          <w:color w:val="000000"/>
        </w:rPr>
        <w:t>например</w:t>
      </w:r>
      <w:proofErr w:type="gramEnd"/>
      <w:r>
        <w:rPr>
          <w:color w:val="000000"/>
        </w:rPr>
        <w:t>:</w:t>
      </w:r>
    </w:p>
    <w:p w:rsidR="00891824" w:rsidRDefault="00A8220C" w:rsidP="00FE02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/>
        <w:ind w:left="0" w:firstLine="709"/>
      </w:pPr>
      <w:r>
        <w:rPr>
          <w:color w:val="000000"/>
        </w:rPr>
        <w:t>пункт 1;</w:t>
      </w:r>
    </w:p>
    <w:p w:rsidR="00891824" w:rsidRDefault="00A8220C" w:rsidP="00FE02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/>
        <w:ind w:left="0" w:firstLine="709"/>
      </w:pPr>
      <w:r>
        <w:rPr>
          <w:color w:val="000000"/>
        </w:rPr>
        <w:t>пункт 2;</w:t>
      </w:r>
    </w:p>
    <w:p w:rsidR="00891824" w:rsidRDefault="00A8220C" w:rsidP="00FE02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/>
        <w:ind w:left="0" w:firstLine="709"/>
      </w:pPr>
      <w:r>
        <w:rPr>
          <w:color w:val="000000"/>
        </w:rPr>
        <w:t>пункт 3.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Иллюстрации следует располагать непосредственно после текста, в котором они упоминаются впервые, на следующей странице или в приложениях. Нумерация рисунков выполняется арабским</w:t>
      </w:r>
      <w:r>
        <w:rPr>
          <w:color w:val="000000"/>
        </w:rPr>
        <w:t xml:space="preserve">и цифрами сквозной нумерацией </w:t>
      </w:r>
      <w:r>
        <w:rPr>
          <w:color w:val="000000"/>
        </w:rPr>
        <w:lastRenderedPageBreak/>
        <w:t xml:space="preserve">по тексту документа (кроме рисунков в приложениях). Пример рисунка с подрисуночным текстом приведен на рисунке 1. 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</w:rPr>
      </w:pPr>
      <w:r>
        <w:rPr>
          <w:noProof/>
          <w:color w:val="000000"/>
          <w:lang w:val="ru-RU"/>
        </w:rPr>
        <w:drawing>
          <wp:inline distT="0" distB="0" distL="0" distR="0">
            <wp:extent cx="1752600" cy="104394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043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color w:val="000000"/>
        </w:rPr>
      </w:pPr>
      <w:r>
        <w:rPr>
          <w:color w:val="000000"/>
        </w:rPr>
        <w:t>Рисунок 1 – Пример рисунка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Таблицы также обозначаются арабскими цифрами с использованием сквозной нумерации по тексту документа (кроме таблиц в приложениях). Пример можно увидеть в таблице 1.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before="120" w:after="0"/>
        <w:ind w:firstLine="0"/>
        <w:jc w:val="left"/>
        <w:rPr>
          <w:color w:val="000000"/>
        </w:rPr>
      </w:pPr>
      <w:r>
        <w:rPr>
          <w:color w:val="000000"/>
        </w:rPr>
        <w:t xml:space="preserve">Таблица 1 – Пример таблицы </w:t>
      </w:r>
    </w:p>
    <w:tbl>
      <w:tblPr>
        <w:tblStyle w:val="a7"/>
        <w:tblW w:w="768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87"/>
        <w:gridCol w:w="3230"/>
        <w:gridCol w:w="2272"/>
      </w:tblGrid>
      <w:tr w:rsidR="00891824">
        <w:trPr>
          <w:cantSplit/>
          <w:tblHeader/>
          <w:jc w:val="center"/>
        </w:trPr>
        <w:tc>
          <w:tcPr>
            <w:tcW w:w="2187" w:type="dxa"/>
          </w:tcPr>
          <w:p w:rsidR="00891824" w:rsidRDefault="00A82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Количество </w:t>
            </w:r>
            <w:r>
              <w:rPr>
                <w:color w:val="000000"/>
              </w:rPr>
              <w:br/>
              <w:t>документов</w:t>
            </w:r>
          </w:p>
        </w:tc>
        <w:tc>
          <w:tcPr>
            <w:tcW w:w="3230" w:type="dxa"/>
          </w:tcPr>
          <w:p w:rsidR="00891824" w:rsidRDefault="00A82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Количество ошибочно 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t>отобранных документов</w:t>
            </w:r>
          </w:p>
        </w:tc>
        <w:tc>
          <w:tcPr>
            <w:tcW w:w="2272" w:type="dxa"/>
          </w:tcPr>
          <w:p w:rsidR="00891824" w:rsidRDefault="00A82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Время </w:t>
            </w:r>
            <w:r>
              <w:rPr>
                <w:color w:val="000000"/>
              </w:rPr>
              <w:br/>
              <w:t>обработки, сек.</w:t>
            </w:r>
          </w:p>
        </w:tc>
      </w:tr>
      <w:tr w:rsidR="00891824">
        <w:trPr>
          <w:cantSplit/>
          <w:tblHeader/>
          <w:jc w:val="center"/>
        </w:trPr>
        <w:tc>
          <w:tcPr>
            <w:tcW w:w="2187" w:type="dxa"/>
          </w:tcPr>
          <w:p w:rsidR="00891824" w:rsidRDefault="00A82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3230" w:type="dxa"/>
          </w:tcPr>
          <w:p w:rsidR="00891824" w:rsidRDefault="00A82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2272" w:type="dxa"/>
          </w:tcPr>
          <w:p w:rsidR="00891824" w:rsidRDefault="00A82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</w:tr>
      <w:tr w:rsidR="00891824">
        <w:trPr>
          <w:cantSplit/>
          <w:tblHeader/>
          <w:jc w:val="center"/>
        </w:trPr>
        <w:tc>
          <w:tcPr>
            <w:tcW w:w="2187" w:type="dxa"/>
          </w:tcPr>
          <w:p w:rsidR="00891824" w:rsidRDefault="00A82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1000</w:t>
            </w:r>
          </w:p>
        </w:tc>
        <w:tc>
          <w:tcPr>
            <w:tcW w:w="3230" w:type="dxa"/>
          </w:tcPr>
          <w:p w:rsidR="00891824" w:rsidRDefault="00A82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195</w:t>
            </w:r>
          </w:p>
        </w:tc>
        <w:tc>
          <w:tcPr>
            <w:tcW w:w="2272" w:type="dxa"/>
          </w:tcPr>
          <w:p w:rsidR="00891824" w:rsidRDefault="00A82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637</w:t>
            </w:r>
          </w:p>
        </w:tc>
      </w:tr>
      <w:tr w:rsidR="00891824">
        <w:trPr>
          <w:cantSplit/>
          <w:tblHeader/>
          <w:jc w:val="center"/>
        </w:trPr>
        <w:tc>
          <w:tcPr>
            <w:tcW w:w="2187" w:type="dxa"/>
          </w:tcPr>
          <w:p w:rsidR="00891824" w:rsidRDefault="00A82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10000</w:t>
            </w:r>
          </w:p>
        </w:tc>
        <w:tc>
          <w:tcPr>
            <w:tcW w:w="3230" w:type="dxa"/>
          </w:tcPr>
          <w:p w:rsidR="00891824" w:rsidRDefault="00A82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2314</w:t>
            </w:r>
          </w:p>
        </w:tc>
        <w:tc>
          <w:tcPr>
            <w:tcW w:w="2272" w:type="dxa"/>
          </w:tcPr>
          <w:p w:rsidR="00891824" w:rsidRDefault="00A82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5983</w:t>
            </w:r>
          </w:p>
        </w:tc>
      </w:tr>
    </w:tbl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before="120" w:after="0"/>
        <w:rPr>
          <w:color w:val="000000"/>
        </w:rPr>
      </w:pPr>
      <w:r>
        <w:rPr>
          <w:color w:val="000000"/>
        </w:rPr>
        <w:t>Небольшого объема данные можно дать непосредственно в тексте следующим образом.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Характеристики набора данных: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6804"/>
        </w:tabs>
        <w:spacing w:after="0"/>
        <w:ind w:firstLine="0"/>
        <w:rPr>
          <w:color w:val="000000"/>
        </w:rPr>
      </w:pPr>
      <w:r>
        <w:rPr>
          <w:color w:val="000000"/>
        </w:rPr>
        <w:tab/>
        <w:t>количество изображений</w:t>
      </w:r>
      <w:r>
        <w:rPr>
          <w:color w:val="000000"/>
        </w:rPr>
        <w:tab/>
        <w:t>140;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6804"/>
        </w:tabs>
        <w:spacing w:after="0"/>
        <w:ind w:firstLine="0"/>
        <w:rPr>
          <w:color w:val="000000"/>
        </w:rPr>
      </w:pPr>
      <w:r>
        <w:rPr>
          <w:color w:val="000000"/>
        </w:rPr>
        <w:tab/>
        <w:t>высота изображения</w:t>
      </w:r>
      <w:r>
        <w:rPr>
          <w:color w:val="000000"/>
        </w:rPr>
        <w:tab/>
        <w:t>256;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6804"/>
        </w:tabs>
        <w:spacing w:after="0"/>
        <w:ind w:firstLine="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>ширина изображения</w:t>
      </w:r>
      <w:r>
        <w:rPr>
          <w:color w:val="000000"/>
        </w:rPr>
        <w:tab/>
        <w:t>512.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Формулы нумеруются сквозной нумерацией или нумерацией в пределах раздела. Все символьные обозначения, используемые в формулах должны поясняться либо в тексте до использования в формуле, либо непосредственно после формулы следующим о</w:t>
      </w:r>
      <w:r>
        <w:rPr>
          <w:color w:val="000000"/>
        </w:rPr>
        <w:t>бразом: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tabs>
          <w:tab w:val="center" w:pos="4536"/>
          <w:tab w:val="right" w:pos="9356"/>
        </w:tabs>
        <w:spacing w:after="0"/>
        <w:ind w:firstLine="0"/>
        <w:rPr>
          <w:color w:val="000000"/>
        </w:rPr>
      </w:pPr>
      <w:r>
        <w:rPr>
          <w:color w:val="000000"/>
        </w:rPr>
        <w:tab/>
      </w:r>
      <m:oMath>
        <m:r>
          <w:rPr>
            <w:rFonts w:ascii="Cambria Math" w:eastAsia="Cambria Math" w:hAnsi="Cambria Math" w:cs="Cambria Math"/>
            <w:color w:val="000000"/>
          </w:rPr>
          <m:t>S</m:t>
        </m:r>
        <m:r>
          <w:rPr>
            <w:rFonts w:ascii="Cambria Math" w:eastAsia="Cambria Math" w:hAnsi="Cambria Math" w:cs="Cambria Math"/>
            <w:color w:val="000000"/>
          </w:rPr>
          <m:t>=</m:t>
        </m:r>
        <m:r>
          <w:rPr>
            <w:rFonts w:ascii="Cambria Math" w:eastAsia="Cambria Math" w:hAnsi="Cambria Math" w:cs="Cambria Math"/>
            <w:color w:val="000000"/>
          </w:rPr>
          <m:t>π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r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p>
        </m:sSup>
      </m:oMath>
      <w:r>
        <w:rPr>
          <w:color w:val="000000"/>
        </w:rPr>
        <w:t>,</w:t>
      </w:r>
      <w:r>
        <w:rPr>
          <w:color w:val="000000"/>
        </w:rPr>
        <w:tab/>
        <w:t>(1)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color w:val="000000"/>
        </w:rPr>
      </w:pPr>
      <w:r>
        <w:rPr>
          <w:color w:val="000000"/>
        </w:rPr>
        <w:t>где</w:t>
      </w:r>
      <w:r>
        <w:rPr>
          <w:color w:val="000000"/>
        </w:rPr>
        <w:tab/>
      </w:r>
      <w:r>
        <w:rPr>
          <w:i/>
          <w:iCs/>
          <w:color w:val="000000"/>
        </w:rPr>
        <w:t>S</w:t>
      </w:r>
      <w:r>
        <w:rPr>
          <w:color w:val="000000"/>
        </w:rPr>
        <w:t xml:space="preserve"> – площадь круга, м</w:t>
      </w:r>
      <w:r>
        <w:rPr>
          <w:color w:val="000000"/>
          <w:vertAlign w:val="superscript"/>
        </w:rPr>
        <w:t>2</w:t>
      </w:r>
      <w:r>
        <w:rPr>
          <w:color w:val="000000"/>
        </w:rPr>
        <w:t>;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i/>
          <w:iCs/>
          <w:color w:val="000000"/>
        </w:rPr>
        <w:t>r</w:t>
      </w:r>
      <w:r>
        <w:rPr>
          <w:color w:val="000000"/>
        </w:rPr>
        <w:t xml:space="preserve"> – радиус круга, м.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lastRenderedPageBreak/>
        <w:t>Нумерация формул сквозная (кроме формул в приложениях). Ссылаться на формулы из основного текста следует, заключая их номера в круглые скобки, например, «формула (1)».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В тексте документа должны быть ссылки на все формулы, таблицы и рисунки. Допускается нумерация формул, таблиц и рисунков в пределах раздела, например, «Таблица 1.3», «Рисунок 2.6», формула «(3.3)».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Ссылки на литературу даются в тексте в квадратных скобках,</w:t>
      </w:r>
      <w:r>
        <w:rPr>
          <w:color w:val="000000"/>
        </w:rPr>
        <w:t xml:space="preserve"> например, «в статье [1]…», «метод использовался в работах [3,5,7] …», «достоинства такого решения были отмечены многими разработчиками [8, 11-15]».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Оформление документации следует производить в соответствии с требованиями СТО 02068410-004-2018 Общие требо</w:t>
      </w:r>
      <w:r>
        <w:rPr>
          <w:color w:val="000000"/>
        </w:rPr>
        <w:t>вания к учебным текстовым документам (https://ssau.ru/docs/sveden/localdocs/STO_SGAU_02068410-004-2018.pdf).</w:t>
      </w:r>
    </w:p>
    <w:p w:rsidR="00891824" w:rsidRDefault="00A8220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jc w:val="center"/>
        <w:rPr>
          <w:smallCaps/>
          <w:color w:val="000000"/>
        </w:rPr>
      </w:pPr>
      <w:bookmarkStart w:id="17" w:name="_3j2qqm3" w:colFirst="0" w:colLast="0"/>
      <w:bookmarkEnd w:id="17"/>
      <w:r>
        <w:br w:type="page"/>
      </w:r>
      <w:r>
        <w:rPr>
          <w:smallCaps/>
          <w:color w:val="000000"/>
        </w:rPr>
        <w:lastRenderedPageBreak/>
        <w:t>ВВЕДЕНИЕ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highlight w:val="white"/>
        </w:rPr>
      </w:pPr>
      <w:r>
        <w:rPr>
          <w:color w:val="000000"/>
          <w:highlight w:val="white"/>
        </w:rPr>
        <w:t>Должна быть обоснована актуальность выбранной темы.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Должно быть дано описание существующего состояния в области. 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Должна быть сформулирована цель </w:t>
      </w:r>
      <w:r>
        <w:rPr>
          <w:color w:val="000000"/>
        </w:rPr>
        <w:t>работы</w:t>
      </w:r>
      <w:r>
        <w:rPr>
          <w:color w:val="000000"/>
          <w:highlight w:val="white"/>
        </w:rPr>
        <w:t xml:space="preserve"> и дан перечень решаемых задач (соответствующих заданию на проект), </w:t>
      </w:r>
      <w:proofErr w:type="gramStart"/>
      <w:r>
        <w:rPr>
          <w:color w:val="000000"/>
          <w:highlight w:val="white"/>
        </w:rPr>
        <w:t>например</w:t>
      </w:r>
      <w:proofErr w:type="gramEnd"/>
      <w:r>
        <w:rPr>
          <w:color w:val="000000"/>
          <w:highlight w:val="white"/>
        </w:rPr>
        <w:t xml:space="preserve">: 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highlight w:val="white"/>
        </w:rPr>
        <w:t>«</w:t>
      </w:r>
      <w:r>
        <w:rPr>
          <w:color w:val="000000"/>
        </w:rPr>
        <w:t>В соответствии с поставленной целью были сформулированы и решены следующие задачи:</w:t>
      </w:r>
    </w:p>
    <w:p w:rsidR="00891824" w:rsidRDefault="00A8220C" w:rsidP="006851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/>
        <w:ind w:left="0" w:firstLine="709"/>
      </w:pPr>
      <w:r>
        <w:rPr>
          <w:color w:val="000000"/>
        </w:rPr>
        <w:t>изучение существующих методов…;</w:t>
      </w:r>
    </w:p>
    <w:p w:rsidR="00891824" w:rsidRDefault="00A8220C" w:rsidP="006851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/>
        <w:ind w:left="0" w:firstLine="709"/>
      </w:pPr>
      <w:r>
        <w:rPr>
          <w:color w:val="000000"/>
        </w:rPr>
        <w:t>изучение существующих библиотек…;</w:t>
      </w:r>
    </w:p>
    <w:p w:rsidR="00891824" w:rsidRDefault="00A8220C" w:rsidP="006851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/>
        <w:ind w:left="0" w:firstLine="709"/>
      </w:pPr>
      <w:r>
        <w:rPr>
          <w:color w:val="000000"/>
        </w:rPr>
        <w:t>разработка алгоритма…;</w:t>
      </w:r>
    </w:p>
    <w:p w:rsidR="00891824" w:rsidRDefault="00A8220C" w:rsidP="006851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/>
        <w:ind w:left="0" w:firstLine="709"/>
      </w:pPr>
      <w:r>
        <w:rPr>
          <w:color w:val="000000"/>
        </w:rPr>
        <w:t>разработка программы…;</w:t>
      </w:r>
    </w:p>
    <w:p w:rsidR="00891824" w:rsidRDefault="00A8220C" w:rsidP="006851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/>
        <w:ind w:left="0" w:firstLine="709"/>
      </w:pPr>
      <w:r>
        <w:rPr>
          <w:color w:val="000000"/>
        </w:rPr>
        <w:t>отладка и тестирование разработанной программы</w:t>
      </w:r>
    </w:p>
    <w:p w:rsidR="00891824" w:rsidRDefault="00A8220C" w:rsidP="006851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/>
        <w:ind w:left="0" w:firstLine="709"/>
      </w:pPr>
      <w:r>
        <w:rPr>
          <w:color w:val="000000"/>
        </w:rPr>
        <w:t>проведение экспериментальных исследований».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360"/>
        </w:tabs>
        <w:spacing w:after="0"/>
        <w:rPr>
          <w:color w:val="000000"/>
        </w:rPr>
      </w:pPr>
      <w:r>
        <w:rPr>
          <w:color w:val="000000"/>
        </w:rPr>
        <w:t>Ориентировочный объем введения 1-2 стр.</w:t>
      </w:r>
    </w:p>
    <w:p w:rsidR="00891824" w:rsidRDefault="00891824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left"/>
        <w:rPr>
          <w:b/>
          <w:bCs/>
          <w:color w:val="000000"/>
          <w:sz w:val="32"/>
          <w:szCs w:val="32"/>
        </w:rPr>
      </w:pPr>
      <w:bookmarkStart w:id="18" w:name="_1y810tw" w:colFirst="0" w:colLast="0"/>
      <w:bookmarkEnd w:id="18"/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b/>
          <w:bCs/>
          <w:color w:val="000000"/>
        </w:rPr>
      </w:pPr>
      <w:bookmarkStart w:id="19" w:name="_4i7ojhp" w:colFirst="0" w:colLast="0"/>
      <w:bookmarkEnd w:id="19"/>
      <w:r>
        <w:br w:type="page"/>
      </w:r>
    </w:p>
    <w:p w:rsidR="00891824" w:rsidRDefault="0089182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b/>
          <w:bCs/>
          <w:color w:val="000000"/>
        </w:rPr>
      </w:pPr>
    </w:p>
    <w:p w:rsidR="00891824" w:rsidRDefault="00A8220C" w:rsidP="003B60A3">
      <w:pPr>
        <w:pStyle w:val="1"/>
        <w:numPr>
          <w:ilvl w:val="0"/>
          <w:numId w:val="3"/>
        </w:numPr>
        <w:ind w:left="0" w:firstLine="709"/>
      </w:pPr>
      <w:bookmarkStart w:id="20" w:name="_2xcytpi" w:colFirst="0" w:colLast="0"/>
      <w:bookmarkEnd w:id="20"/>
      <w:r>
        <w:t xml:space="preserve">МЕТОДЫ/АЛГОРИТМЫ/БИБЛИОТЕКИ/ ПРОГРАММНЫЕ СРЕДСТВА… </w:t>
      </w:r>
      <w:r>
        <w:rPr>
          <w:sz w:val="16"/>
          <w:szCs w:val="16"/>
          <w:highlight w:val="yellow"/>
        </w:rPr>
        <w:t xml:space="preserve"> - написать подходящий содержательный заголовок, можно ориентироваться на указанные слова, но не нужно оставлять в заголовках слеши и троеточия 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В разделе описываются теоретические основы используемых в пр</w:t>
      </w:r>
      <w:r>
        <w:rPr>
          <w:color w:val="000000"/>
        </w:rPr>
        <w:t>оекте алгоритмических и программных средств, изучение или разработка которых производилась студентом в соответствии с заданием.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Ориентировочный объем раздела 5-10 страниц. 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Возможные названия подразделов приводятся ниже.</w:t>
      </w:r>
    </w:p>
    <w:p w:rsidR="00891824" w:rsidRDefault="00A8220C">
      <w:pPr>
        <w:pStyle w:val="2"/>
        <w:numPr>
          <w:ilvl w:val="1"/>
          <w:numId w:val="3"/>
        </w:numPr>
      </w:pPr>
      <w:bookmarkStart w:id="21" w:name="_1ci93xb" w:colFirst="0" w:colLast="0"/>
      <w:bookmarkEnd w:id="21"/>
      <w:r>
        <w:t xml:space="preserve">Анализ методов … </w:t>
      </w:r>
    </w:p>
    <w:p w:rsidR="00891824" w:rsidRDefault="00A8220C">
      <w:pPr>
        <w:pStyle w:val="2"/>
        <w:numPr>
          <w:ilvl w:val="1"/>
          <w:numId w:val="3"/>
        </w:numPr>
      </w:pPr>
      <w:bookmarkStart w:id="22" w:name="_3whwml4" w:colFirst="0" w:colLast="0"/>
      <w:bookmarkEnd w:id="22"/>
      <w:r>
        <w:t>Описание алгоритм</w:t>
      </w:r>
      <w:r>
        <w:t>ов …</w:t>
      </w:r>
    </w:p>
    <w:p w:rsidR="00891824" w:rsidRDefault="00A8220C">
      <w:pPr>
        <w:pStyle w:val="2"/>
        <w:numPr>
          <w:ilvl w:val="1"/>
          <w:numId w:val="3"/>
        </w:numPr>
      </w:pPr>
      <w:bookmarkStart w:id="23" w:name="_2bn6wsx" w:colFirst="0" w:colLast="0"/>
      <w:bookmarkEnd w:id="23"/>
      <w:r>
        <w:t>Существующие библиотеки/программные средства …</w:t>
      </w:r>
    </w:p>
    <w:p w:rsidR="00891824" w:rsidRDefault="00A8220C">
      <w:pPr>
        <w:pStyle w:val="2"/>
        <w:numPr>
          <w:ilvl w:val="1"/>
          <w:numId w:val="3"/>
        </w:numPr>
      </w:pPr>
      <w:bookmarkStart w:id="24" w:name="_qsh70q" w:colFirst="0" w:colLast="0"/>
      <w:bookmarkEnd w:id="24"/>
      <w:r>
        <w:t>Разработка алгоритма…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Желательно привести описание 1-2 разработанных в рамках проекта алгоритмов. Описываемые алгоритмы должны быть значимыми в рамках выполняемого проекта.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Алгоритмы могут быть описаны не</w:t>
      </w:r>
      <w:r>
        <w:rPr>
          <w:color w:val="000000"/>
        </w:rPr>
        <w:t>посредственно в виде последовательности операций в текстовой форме, в виде псевдокода и в виде блок-схемы алгоритма (по ГОСТу). Для каждого описываемого алгоритма необходимо четко указать входные и выходные данные.</w:t>
      </w:r>
    </w:p>
    <w:p w:rsidR="00891824" w:rsidRDefault="00A8220C">
      <w:pPr>
        <w:pStyle w:val="2"/>
        <w:numPr>
          <w:ilvl w:val="1"/>
          <w:numId w:val="3"/>
        </w:numPr>
      </w:pPr>
      <w:bookmarkStart w:id="25" w:name="_3as4poj" w:colFirst="0" w:colLast="0"/>
      <w:bookmarkEnd w:id="25"/>
      <w:r>
        <w:t xml:space="preserve">Выводы и результаты 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bookmarkStart w:id="26" w:name="_1pxezwc" w:colFirst="0" w:colLast="0"/>
      <w:bookmarkEnd w:id="26"/>
      <w:r>
        <w:rPr>
          <w:color w:val="000000"/>
        </w:rPr>
        <w:t>В этом подразделе приводятся основные выводы и результаты: что и почему было выбрано для использования на следующих этапах работы.</w:t>
      </w:r>
    </w:p>
    <w:p w:rsidR="00891824" w:rsidRDefault="0089182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b/>
          <w:bCs/>
          <w:color w:val="000000"/>
        </w:rPr>
      </w:pPr>
      <w:bookmarkStart w:id="27" w:name="_49x2ik5" w:colFirst="0" w:colLast="0"/>
      <w:bookmarkEnd w:id="27"/>
      <w:r>
        <w:br w:type="page"/>
      </w:r>
    </w:p>
    <w:p w:rsidR="00891824" w:rsidRDefault="00A8220C" w:rsidP="00420422">
      <w:pPr>
        <w:pStyle w:val="1"/>
        <w:numPr>
          <w:ilvl w:val="0"/>
          <w:numId w:val="3"/>
        </w:numPr>
        <w:ind w:left="0" w:firstLine="709"/>
      </w:pPr>
      <w:bookmarkStart w:id="28" w:name="_2p2csry" w:colFirst="0" w:colLast="0"/>
      <w:bookmarkEnd w:id="28"/>
      <w:r>
        <w:lastRenderedPageBreak/>
        <w:t>ОПИСАНИЕ РАЗРАБОТАННОГО ПРОГРАММНОГО ОБЕСПЕЧЕНИЯ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В разделе описываются теоретические основы используемых в проекте алгоритмических и программных средств, изучение или разработка которых производилась студентом в соответствии с заданием.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Ориентировочный объем раздела 8-10 страниц для работ, имеющих исслед</w:t>
      </w:r>
      <w:r>
        <w:rPr>
          <w:color w:val="000000"/>
        </w:rPr>
        <w:t>овательскую часть, и 13-17 страниц для работ без исследовательской части. Примерная структура раздела приведена ниже.</w:t>
      </w:r>
    </w:p>
    <w:p w:rsidR="00891824" w:rsidRDefault="00A8220C">
      <w:pPr>
        <w:pStyle w:val="2"/>
        <w:numPr>
          <w:ilvl w:val="1"/>
          <w:numId w:val="3"/>
        </w:numPr>
      </w:pPr>
      <w:bookmarkStart w:id="29" w:name="_147n2zr" w:colFirst="0" w:colLast="0"/>
      <w:bookmarkEnd w:id="29"/>
      <w:r>
        <w:t>Выбор средств разработки и системных программных средств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В этом подразделе описывается выбранный язык и среда разработки с указанием причи</w:t>
      </w:r>
      <w:r>
        <w:rPr>
          <w:color w:val="000000"/>
        </w:rPr>
        <w:t>н такого выбора. Дается перечень необходимых для работы программы системных программных средств (операционная система, система управления базами данных и т.п.).</w:t>
      </w:r>
    </w:p>
    <w:p w:rsidR="00891824" w:rsidRDefault="00A8220C">
      <w:pPr>
        <w:pStyle w:val="2"/>
        <w:numPr>
          <w:ilvl w:val="1"/>
          <w:numId w:val="3"/>
        </w:numPr>
      </w:pPr>
      <w:bookmarkStart w:id="30" w:name="_3o7alnk" w:colFirst="0" w:colLast="0"/>
      <w:bookmarkEnd w:id="30"/>
      <w:r>
        <w:t>Требования к разрабатываемой программе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В этом подразделе формулируются функциональные и нефункц</w:t>
      </w:r>
      <w:r>
        <w:rPr>
          <w:color w:val="000000"/>
        </w:rPr>
        <w:t>иональные требования к разрабатываемой программе. Можно ориентироваться на следующий список требований.</w:t>
      </w:r>
    </w:p>
    <w:p w:rsidR="00891824" w:rsidRDefault="00A8220C" w:rsidP="00420422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709"/>
      </w:pPr>
      <w:r>
        <w:rPr>
          <w:color w:val="000000"/>
        </w:rPr>
        <w:t>Требования к функциональным характеристикам.</w:t>
      </w:r>
    </w:p>
    <w:p w:rsidR="00891824" w:rsidRDefault="00A8220C" w:rsidP="00420422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709"/>
      </w:pPr>
      <w:r>
        <w:rPr>
          <w:color w:val="000000"/>
        </w:rPr>
        <w:t>Требования к структуре системы и организации взаимодействия между е</w:t>
      </w:r>
      <w:bookmarkStart w:id="31" w:name="_GoBack"/>
      <w:bookmarkEnd w:id="31"/>
      <w:r>
        <w:rPr>
          <w:color w:val="000000"/>
        </w:rPr>
        <w:t>е компонентами.</w:t>
      </w:r>
    </w:p>
    <w:p w:rsidR="00891824" w:rsidRDefault="00A8220C" w:rsidP="00420422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709"/>
      </w:pPr>
      <w:r>
        <w:rPr>
          <w:color w:val="000000"/>
        </w:rPr>
        <w:t>Требования к режимам фун</w:t>
      </w:r>
      <w:r>
        <w:rPr>
          <w:color w:val="000000"/>
        </w:rPr>
        <w:t>кционирования.</w:t>
      </w:r>
    </w:p>
    <w:p w:rsidR="00891824" w:rsidRDefault="00A8220C" w:rsidP="00420422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709"/>
      </w:pPr>
      <w:r>
        <w:rPr>
          <w:color w:val="000000"/>
        </w:rPr>
        <w:t>Требования к аппаратному обеспечению.</w:t>
      </w:r>
    </w:p>
    <w:p w:rsidR="00891824" w:rsidRDefault="00A8220C" w:rsidP="00420422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709"/>
      </w:pPr>
      <w:r>
        <w:rPr>
          <w:color w:val="000000"/>
        </w:rPr>
        <w:t>Требования к общесистемным программным средствам.</w:t>
      </w:r>
    </w:p>
    <w:p w:rsidR="00891824" w:rsidRDefault="00A8220C" w:rsidP="00420422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709"/>
      </w:pPr>
      <w:r>
        <w:rPr>
          <w:color w:val="000000"/>
        </w:rPr>
        <w:t>Требования к средствам разработки.</w:t>
      </w:r>
    </w:p>
    <w:p w:rsidR="00891824" w:rsidRDefault="00A8220C" w:rsidP="00420422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709"/>
      </w:pPr>
      <w:r>
        <w:rPr>
          <w:color w:val="000000"/>
        </w:rPr>
        <w:t>Требования к интерфейсу пользователя.</w:t>
      </w:r>
    </w:p>
    <w:p w:rsidR="00891824" w:rsidRDefault="00A8220C" w:rsidP="00420422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709"/>
      </w:pPr>
      <w:r>
        <w:rPr>
          <w:color w:val="000000"/>
        </w:rPr>
        <w:t>Требования к надежности.</w:t>
      </w:r>
    </w:p>
    <w:p w:rsidR="00891824" w:rsidRDefault="00A8220C" w:rsidP="00420422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709"/>
      </w:pPr>
      <w:r>
        <w:rPr>
          <w:color w:val="000000"/>
        </w:rPr>
        <w:t>Требования к безопасности и защите информации.</w:t>
      </w:r>
    </w:p>
    <w:p w:rsidR="00891824" w:rsidRDefault="00A8220C" w:rsidP="00420422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Требования к разрабатываемой документации.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>Не обязательно заполнять все пункты требований подробно и не все пункты применимы ко всем проектам. Наибольшее внимание следует обратить на функциональные требования. При разработке требований к графическому редак</w:t>
      </w:r>
      <w:r>
        <w:rPr>
          <w:color w:val="000000"/>
        </w:rPr>
        <w:t>тору нужно, например, указать, какие графические примитивы должны создаваться программой (отрезки, ломаные линии, прямоугольники, эллипсы, замкнутые многоугольники, текстовые надписи и т.п.), какие будут возможности редактирования (выделение объекта с возм</w:t>
      </w:r>
      <w:r>
        <w:rPr>
          <w:color w:val="000000"/>
        </w:rPr>
        <w:t>ожностью последующего перемещения, изменения масштаба, поворота, удаления), выбора свойств объекта (цвета и толщины линий, цвета и текстуры заполнения) и т.д.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Какие-то пункты могут отсутствовать, например, не нужно писать требования к структуре системы, ес</w:t>
      </w:r>
      <w:r>
        <w:rPr>
          <w:color w:val="000000"/>
        </w:rPr>
        <w:t>ли у вас программа состоит из одного исполняемого модуля, который ни ч сем не взаимодействует. Если, наоборот, у вас есть режим пользователя и администратора или родителя и ребенка, то нужно их описать в «Требованиях к режимам функционирования». В некоторы</w:t>
      </w:r>
      <w:r>
        <w:rPr>
          <w:color w:val="000000"/>
        </w:rPr>
        <w:t xml:space="preserve">х случаях можно ограничиться общими формулировками, например, «Программное обеспечение должно иметь дружественный интерфейс, рассчитанный на пользователей средней квалификации». В требованиях к документации можно указать то, что она должна разрабатываться </w:t>
      </w:r>
      <w:r>
        <w:rPr>
          <w:color w:val="000000"/>
        </w:rPr>
        <w:t>в соответствии с требованиями СТО.</w:t>
      </w:r>
    </w:p>
    <w:p w:rsidR="00891824" w:rsidRDefault="00A8220C">
      <w:pPr>
        <w:pStyle w:val="2"/>
        <w:numPr>
          <w:ilvl w:val="1"/>
          <w:numId w:val="3"/>
        </w:numPr>
      </w:pPr>
      <w:bookmarkStart w:id="32" w:name="_23ckvvd" w:colFirst="0" w:colLast="0"/>
      <w:bookmarkEnd w:id="32"/>
      <w:r>
        <w:t>Структура программы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Здесь описывается структура программы. Указывается, из каких программных компонент (исполняемых файлов) она состоит. </w:t>
      </w:r>
    </w:p>
    <w:p w:rsidR="00891824" w:rsidRDefault="00A8220C">
      <w:pPr>
        <w:pStyle w:val="3"/>
        <w:numPr>
          <w:ilvl w:val="2"/>
          <w:numId w:val="3"/>
        </w:numPr>
      </w:pPr>
      <w:bookmarkStart w:id="33" w:name="_ihv636" w:colFirst="0" w:colLast="0"/>
      <w:bookmarkEnd w:id="33"/>
      <w:r>
        <w:t>Основные модули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Для каждой компоненты указывается, из каких файлов с исходными кодами осуществляется сборка компоненты.  </w:t>
      </w:r>
    </w:p>
    <w:p w:rsidR="00891824" w:rsidRDefault="00A8220C">
      <w:pPr>
        <w:pStyle w:val="3"/>
        <w:numPr>
          <w:ilvl w:val="2"/>
          <w:numId w:val="3"/>
        </w:numPr>
      </w:pPr>
      <w:bookmarkStart w:id="34" w:name="_32hioqz" w:colFirst="0" w:colLast="0"/>
      <w:bookmarkEnd w:id="34"/>
      <w:r>
        <w:lastRenderedPageBreak/>
        <w:t>Описание основных классов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Здесь дается описание основных классов, разработанных в рамках проекта. Для каждого класса приводится описание наиболее знач</w:t>
      </w:r>
      <w:r>
        <w:rPr>
          <w:color w:val="000000"/>
        </w:rPr>
        <w:t>имых полей и методов.</w:t>
      </w:r>
    </w:p>
    <w:p w:rsidR="00891824" w:rsidRDefault="00A8220C">
      <w:pPr>
        <w:pStyle w:val="3"/>
        <w:numPr>
          <w:ilvl w:val="2"/>
          <w:numId w:val="3"/>
        </w:numPr>
      </w:pPr>
      <w:bookmarkStart w:id="35" w:name="_1hmsyys" w:colFirst="0" w:colLast="0"/>
      <w:bookmarkEnd w:id="35"/>
      <w:r>
        <w:t>Описание основных структур данных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Здесь дается описание основных структур данных (за исключением описанных в предыдущем разделе), разработанных в рамках проекта, если таковые имеются.</w:t>
      </w:r>
    </w:p>
    <w:p w:rsidR="00891824" w:rsidRDefault="00A8220C">
      <w:pPr>
        <w:pStyle w:val="3"/>
        <w:numPr>
          <w:ilvl w:val="2"/>
          <w:numId w:val="3"/>
        </w:numPr>
      </w:pPr>
      <w:bookmarkStart w:id="36" w:name="_41mghml" w:colFirst="0" w:colLast="0"/>
      <w:bookmarkEnd w:id="36"/>
      <w:r>
        <w:t>Описание основных функций и процедур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В том случае,</w:t>
      </w:r>
      <w:r>
        <w:rPr>
          <w:color w:val="000000"/>
        </w:rPr>
        <w:t xml:space="preserve"> если часть логики программы располагается в подпрограммах (за исключением методов классов), здесь дается описание основных функций и процедур.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Фрагменты кода подпрограмм, используемые в разделе, рекомендуется оформлять следующим образом:</w:t>
      </w:r>
    </w:p>
    <w:p w:rsidR="00891824" w:rsidRDefault="0089182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240" w:lineRule="auto"/>
        <w:ind w:firstLine="0"/>
        <w:jc w:val="left"/>
        <w:rPr>
          <w:rFonts w:ascii="Cascadia Code" w:eastAsia="Cascadia Code" w:hAnsi="Cascadia Code" w:cs="Cascadia Code"/>
          <w:color w:val="002060"/>
          <w:sz w:val="20"/>
          <w:szCs w:val="20"/>
        </w:rPr>
      </w:pPr>
    </w:p>
    <w:p w:rsidR="00891824" w:rsidRPr="00CD3201" w:rsidRDefault="00A8220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240" w:lineRule="auto"/>
        <w:ind w:firstLine="0"/>
        <w:jc w:val="left"/>
        <w:rPr>
          <w:rFonts w:ascii="Cascadia Code" w:eastAsia="Cascadia Code" w:hAnsi="Cascadia Code" w:cs="Cascadia Code"/>
          <w:color w:val="002060"/>
          <w:sz w:val="20"/>
          <w:szCs w:val="20"/>
          <w:lang w:val="en-US"/>
        </w:rPr>
      </w:pPr>
      <w:proofErr w:type="spellStart"/>
      <w:proofErr w:type="gramStart"/>
      <w:r w:rsidRPr="00CD3201">
        <w:rPr>
          <w:rFonts w:ascii="Cascadia Code" w:eastAsia="Cascadia Code" w:hAnsi="Cascadia Code" w:cs="Cascadia Code"/>
          <w:color w:val="002060"/>
          <w:sz w:val="20"/>
          <w:szCs w:val="20"/>
          <w:lang w:val="en-US"/>
        </w:rPr>
        <w:t>int</w:t>
      </w:r>
      <w:proofErr w:type="spellEnd"/>
      <w:proofErr w:type="gramEnd"/>
      <w:r w:rsidRPr="00CD3201">
        <w:rPr>
          <w:rFonts w:ascii="Cascadia Code" w:eastAsia="Cascadia Code" w:hAnsi="Cascadia Code" w:cs="Cascadia Code"/>
          <w:color w:val="002060"/>
          <w:sz w:val="20"/>
          <w:szCs w:val="20"/>
          <w:lang w:val="en-US"/>
        </w:rPr>
        <w:t xml:space="preserve"> Sum(</w:t>
      </w:r>
      <w:proofErr w:type="spellStart"/>
      <w:r w:rsidRPr="00CD3201">
        <w:rPr>
          <w:rFonts w:ascii="Cascadia Code" w:eastAsia="Cascadia Code" w:hAnsi="Cascadia Code" w:cs="Cascadia Code"/>
          <w:color w:val="002060"/>
          <w:sz w:val="20"/>
          <w:szCs w:val="20"/>
          <w:lang w:val="en-US"/>
        </w:rPr>
        <w:t>int</w:t>
      </w:r>
      <w:proofErr w:type="spellEnd"/>
      <w:r w:rsidRPr="00CD3201">
        <w:rPr>
          <w:rFonts w:ascii="Cascadia Code" w:eastAsia="Cascadia Code" w:hAnsi="Cascadia Code" w:cs="Cascadia Code"/>
          <w:color w:val="002060"/>
          <w:sz w:val="20"/>
          <w:szCs w:val="20"/>
          <w:lang w:val="en-US"/>
        </w:rPr>
        <w:t xml:space="preserve"> a, </w:t>
      </w:r>
      <w:proofErr w:type="spellStart"/>
      <w:r w:rsidRPr="00CD3201">
        <w:rPr>
          <w:rFonts w:ascii="Cascadia Code" w:eastAsia="Cascadia Code" w:hAnsi="Cascadia Code" w:cs="Cascadia Code"/>
          <w:color w:val="002060"/>
          <w:sz w:val="20"/>
          <w:szCs w:val="20"/>
          <w:lang w:val="en-US"/>
        </w:rPr>
        <w:t>i</w:t>
      </w:r>
      <w:r w:rsidRPr="00CD3201">
        <w:rPr>
          <w:rFonts w:ascii="Cascadia Code" w:eastAsia="Cascadia Code" w:hAnsi="Cascadia Code" w:cs="Cascadia Code"/>
          <w:color w:val="002060"/>
          <w:sz w:val="20"/>
          <w:szCs w:val="20"/>
          <w:lang w:val="en-US"/>
        </w:rPr>
        <w:t>nt</w:t>
      </w:r>
      <w:proofErr w:type="spellEnd"/>
      <w:r w:rsidRPr="00CD3201">
        <w:rPr>
          <w:rFonts w:ascii="Cascadia Code" w:eastAsia="Cascadia Code" w:hAnsi="Cascadia Code" w:cs="Cascadia Code"/>
          <w:color w:val="002060"/>
          <w:sz w:val="20"/>
          <w:szCs w:val="20"/>
          <w:lang w:val="en-US"/>
        </w:rPr>
        <w:t xml:space="preserve"> b);</w:t>
      </w:r>
    </w:p>
    <w:p w:rsidR="00891824" w:rsidRPr="00CD3201" w:rsidRDefault="0089182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240" w:lineRule="auto"/>
        <w:ind w:firstLine="0"/>
        <w:jc w:val="left"/>
        <w:rPr>
          <w:rFonts w:ascii="Cascadia Code" w:eastAsia="Cascadia Code" w:hAnsi="Cascadia Code" w:cs="Cascadia Code"/>
          <w:color w:val="002060"/>
          <w:sz w:val="20"/>
          <w:szCs w:val="20"/>
          <w:lang w:val="en-US"/>
        </w:rPr>
      </w:pP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color w:val="000000"/>
        </w:rPr>
      </w:pPr>
      <w:r>
        <w:rPr>
          <w:color w:val="000000"/>
        </w:rPr>
        <w:t xml:space="preserve">Рисунок 2 </w:t>
      </w:r>
      <w:r>
        <w:rPr>
          <w:color w:val="000000"/>
          <w:highlight w:val="white"/>
        </w:rPr>
        <w:t>–</w:t>
      </w:r>
      <w:r>
        <w:rPr>
          <w:color w:val="000000"/>
        </w:rPr>
        <w:t xml:space="preserve"> Заголовок функции суммирования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Функция </w:t>
      </w:r>
      <w:proofErr w:type="spellStart"/>
      <w:r>
        <w:rPr>
          <w:i/>
          <w:iCs/>
          <w:color w:val="000000"/>
        </w:rPr>
        <w:t>Sum</w:t>
      </w:r>
      <w:proofErr w:type="spellEnd"/>
      <w:r>
        <w:rPr>
          <w:color w:val="000000"/>
        </w:rPr>
        <w:t xml:space="preserve"> возвращает сумму двух целочисленных значений, задаваемых входными параметрами </w:t>
      </w:r>
      <w:r>
        <w:rPr>
          <w:i/>
          <w:iCs/>
          <w:color w:val="000000"/>
        </w:rPr>
        <w:t>a</w:t>
      </w:r>
      <w:r>
        <w:rPr>
          <w:color w:val="000000"/>
        </w:rPr>
        <w:t xml:space="preserve"> и </w:t>
      </w:r>
      <w:r>
        <w:rPr>
          <w:i/>
          <w:iCs/>
          <w:color w:val="000000"/>
        </w:rPr>
        <w:t>b</w:t>
      </w:r>
      <w:r>
        <w:rPr>
          <w:color w:val="000000"/>
        </w:rPr>
        <w:t>.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noProof/>
          <w:color w:val="000000"/>
          <w:lang w:val="ru-RU"/>
        </w:rPr>
        <w:drawing>
          <wp:inline distT="0" distB="0" distL="0" distR="0">
            <wp:extent cx="4823460" cy="57912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579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color w:val="000000"/>
        </w:rPr>
        <w:t xml:space="preserve">Рисунок 3 </w:t>
      </w:r>
      <w:r>
        <w:rPr>
          <w:color w:val="000000"/>
          <w:highlight w:val="white"/>
        </w:rPr>
        <w:t>– П</w:t>
      </w:r>
      <w:r>
        <w:rPr>
          <w:color w:val="000000"/>
        </w:rPr>
        <w:t>ример фрагмента кода</w:t>
      </w:r>
    </w:p>
    <w:p w:rsidR="00891824" w:rsidRDefault="0089182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891824" w:rsidRDefault="00A8220C">
      <w:pPr>
        <w:pStyle w:val="2"/>
        <w:numPr>
          <w:ilvl w:val="1"/>
          <w:numId w:val="3"/>
        </w:numPr>
      </w:pPr>
      <w:bookmarkStart w:id="37" w:name="_2grqrue" w:colFirst="0" w:colLast="0"/>
      <w:bookmarkEnd w:id="37"/>
      <w:r>
        <w:lastRenderedPageBreak/>
        <w:t>Описание интерфейса пользователя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В этом разделе описывается интерфейс пользователя с указанием порядка работы с программой и назначением всех элементов пользовательского интерфейса.</w:t>
      </w:r>
    </w:p>
    <w:p w:rsidR="00891824" w:rsidRDefault="00A8220C">
      <w:pPr>
        <w:pStyle w:val="2"/>
        <w:numPr>
          <w:ilvl w:val="1"/>
          <w:numId w:val="3"/>
        </w:numPr>
      </w:pPr>
      <w:bookmarkStart w:id="38" w:name="_vx1227" w:colFirst="0" w:colLast="0"/>
      <w:bookmarkEnd w:id="38"/>
      <w:r>
        <w:t>Контрольный пример и результаты тестирования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Необходимо разработать контрольные примеры и показать, что на </w:t>
      </w:r>
      <w:r>
        <w:rPr>
          <w:color w:val="000000"/>
        </w:rPr>
        <w:t xml:space="preserve">них разработанная программа работает нормально, что должно подтверждаться приводимыми на рисунках копиями экрана. 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Для исследовательских работ, содержащих раздел 3 «ЭКСПЕРИМЕНТАЛЬНЫЕ ИССЛЕДОВАНИЯ», допускается не выполнять п. 2.5.</w:t>
      </w:r>
    </w:p>
    <w:p w:rsidR="00891824" w:rsidRDefault="00A8220C">
      <w:pPr>
        <w:pStyle w:val="2"/>
        <w:numPr>
          <w:ilvl w:val="1"/>
          <w:numId w:val="3"/>
        </w:numPr>
      </w:pPr>
      <w:bookmarkStart w:id="39" w:name="_3fwokq0" w:colFirst="0" w:colLast="0"/>
      <w:bookmarkEnd w:id="39"/>
      <w:r>
        <w:t>Выводы и результаты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bookmarkStart w:id="40" w:name="_1v1yuxt" w:colFirst="0" w:colLast="0"/>
      <w:bookmarkEnd w:id="40"/>
      <w:r>
        <w:rPr>
          <w:color w:val="000000"/>
        </w:rPr>
        <w:t xml:space="preserve">В этом подразделе приводятся основные выводы и результаты по разделу. </w:t>
      </w:r>
      <w:r>
        <w:br w:type="page"/>
      </w:r>
    </w:p>
    <w:p w:rsidR="00891824" w:rsidRDefault="00A8220C">
      <w:pPr>
        <w:pStyle w:val="1"/>
        <w:numPr>
          <w:ilvl w:val="0"/>
          <w:numId w:val="3"/>
        </w:numPr>
      </w:pPr>
      <w:bookmarkStart w:id="41" w:name="_4f1mdlm" w:colFirst="0" w:colLast="0"/>
      <w:bookmarkEnd w:id="41"/>
      <w:r>
        <w:lastRenderedPageBreak/>
        <w:t>ЭКСПЕРИМЕНТАЛЬНЫЕ ИССЛЕДОВАНИЯ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Ориентировочный объем раздела 5-7 страниц.</w:t>
      </w:r>
    </w:p>
    <w:p w:rsidR="00891824" w:rsidRDefault="00A8220C">
      <w:pPr>
        <w:pStyle w:val="2"/>
        <w:numPr>
          <w:ilvl w:val="1"/>
          <w:numId w:val="3"/>
        </w:numPr>
      </w:pPr>
      <w:bookmarkStart w:id="42" w:name="_2u6wntf" w:colFirst="0" w:colLast="0"/>
      <w:bookmarkEnd w:id="42"/>
      <w:r>
        <w:t>Данные для экспериментов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Здесь описывается то, какие данные были использованы при проведении экспериментов. </w:t>
      </w:r>
    </w:p>
    <w:p w:rsidR="00891824" w:rsidRDefault="00A8220C">
      <w:pPr>
        <w:pStyle w:val="2"/>
        <w:numPr>
          <w:ilvl w:val="1"/>
          <w:numId w:val="3"/>
        </w:numPr>
      </w:pPr>
      <w:bookmarkStart w:id="43" w:name="_19c6y18" w:colFirst="0" w:colLast="0"/>
      <w:bookmarkEnd w:id="43"/>
      <w:r>
        <w:t>М</w:t>
      </w:r>
      <w:r>
        <w:t>етодика проведения эксперимента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Здесь описывается методика проведения эксперимента. Каковы были критерии сравнения методов или алгоритмов, каким образом измерялись или оценивались величины. Сколько раз выполнялся эксперимент, что варьировалось и т.д. </w:t>
      </w:r>
    </w:p>
    <w:p w:rsidR="00891824" w:rsidRDefault="00A8220C">
      <w:pPr>
        <w:pStyle w:val="2"/>
        <w:numPr>
          <w:ilvl w:val="1"/>
          <w:numId w:val="3"/>
        </w:numPr>
      </w:pPr>
      <w:bookmarkStart w:id="44" w:name="_3tbugp1" w:colFirst="0" w:colLast="0"/>
      <w:bookmarkEnd w:id="44"/>
      <w:r>
        <w:t>Резу</w:t>
      </w:r>
      <w:r>
        <w:t xml:space="preserve">льтаты экспериментов 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45" w:name="_28h4qwu" w:colFirst="0" w:colLast="0"/>
      <w:bookmarkEnd w:id="45"/>
      <w:r>
        <w:rPr>
          <w:color w:val="000000"/>
        </w:rPr>
        <w:t>Результаты экспериментов приводятся в виде таблиц, графиков и диаграмм с описанием полученных результатов.</w:t>
      </w:r>
    </w:p>
    <w:p w:rsidR="00891824" w:rsidRDefault="00A8220C">
      <w:pPr>
        <w:pStyle w:val="2"/>
        <w:numPr>
          <w:ilvl w:val="1"/>
          <w:numId w:val="3"/>
        </w:numPr>
      </w:pPr>
      <w:bookmarkStart w:id="46" w:name="_nmf14n" w:colFirst="0" w:colLast="0"/>
      <w:bookmarkEnd w:id="46"/>
      <w:r>
        <w:t>Выводы и результаты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В этом подразделе приводятся основные выводы и результаты по разделу. Какие из сравниваемых методов и алгор</w:t>
      </w:r>
      <w:r>
        <w:rPr>
          <w:color w:val="000000"/>
        </w:rPr>
        <w:t>итмов лучше использовать, в каких случаях и почему.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b/>
          <w:bCs/>
          <w:color w:val="000000"/>
        </w:rPr>
      </w:pPr>
      <w:bookmarkStart w:id="47" w:name="_37m2jsg" w:colFirst="0" w:colLast="0"/>
      <w:bookmarkEnd w:id="47"/>
      <w:r>
        <w:br w:type="page"/>
      </w:r>
    </w:p>
    <w:p w:rsidR="00891824" w:rsidRDefault="00A8220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jc w:val="center"/>
        <w:rPr>
          <w:smallCaps/>
          <w:color w:val="000000"/>
        </w:rPr>
      </w:pPr>
      <w:bookmarkStart w:id="48" w:name="_1mrcu09" w:colFirst="0" w:colLast="0"/>
      <w:bookmarkEnd w:id="48"/>
      <w:r>
        <w:rPr>
          <w:smallCaps/>
          <w:color w:val="000000"/>
        </w:rPr>
        <w:lastRenderedPageBreak/>
        <w:t>ЗАКЛЮЧЕНИЕ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Краткие выводы и оценка полученных в курсовом проекте результатов (не более 1 страницы).</w:t>
      </w:r>
    </w:p>
    <w:p w:rsidR="00891824" w:rsidRDefault="0089182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:rsidR="00891824" w:rsidRDefault="0089182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b/>
          <w:bCs/>
          <w:color w:val="000000"/>
        </w:rPr>
      </w:pPr>
      <w:bookmarkStart w:id="49" w:name="_46r0co2" w:colFirst="0" w:colLast="0"/>
      <w:bookmarkEnd w:id="49"/>
      <w:r>
        <w:br w:type="page"/>
      </w:r>
    </w:p>
    <w:p w:rsidR="00891824" w:rsidRDefault="00A8220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jc w:val="center"/>
        <w:rPr>
          <w:smallCaps/>
          <w:color w:val="000000"/>
        </w:rPr>
      </w:pPr>
      <w:bookmarkStart w:id="50" w:name="_2lwamvv" w:colFirst="0" w:colLast="0"/>
      <w:bookmarkEnd w:id="50"/>
      <w:r>
        <w:rPr>
          <w:smallCaps/>
          <w:color w:val="000000"/>
        </w:rPr>
        <w:lastRenderedPageBreak/>
        <w:t>СПИСОК ИСПОЛЬЗОВАННЫХ ИСТОЧНИКОВ</w:t>
      </w:r>
    </w:p>
    <w:p w:rsidR="00891824" w:rsidRDefault="0089182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color w:val="000000"/>
        </w:rPr>
      </w:pP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highlight w:val="white"/>
        </w:rPr>
      </w:pPr>
      <w:r>
        <w:rPr>
          <w:color w:val="000000"/>
          <w:highlight w:val="white"/>
        </w:rPr>
        <w:t xml:space="preserve">1 Лебеденко, Ю.И. Биометрические системы безопасности [Текст]: учеб. пособие для вузов / Ю.И. Лебеденко. – М.: </w:t>
      </w:r>
      <w:proofErr w:type="spellStart"/>
      <w:r>
        <w:rPr>
          <w:color w:val="000000"/>
          <w:highlight w:val="white"/>
        </w:rPr>
        <w:t>Директ</w:t>
      </w:r>
      <w:proofErr w:type="spellEnd"/>
      <w:r>
        <w:rPr>
          <w:color w:val="000000"/>
          <w:highlight w:val="white"/>
        </w:rPr>
        <w:t>-Медиа, 2012. – 160 с.</w:t>
      </w:r>
      <w:r>
        <w:rPr>
          <w:color w:val="000000"/>
          <w:highlight w:val="white"/>
        </w:rPr>
        <w:br/>
      </w:r>
      <w:r>
        <w:rPr>
          <w:color w:val="FF0000"/>
          <w:highlight w:val="white"/>
        </w:rPr>
        <w:t xml:space="preserve">- пример оформления учебного пособия 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 Форматы звуковых файлов: [Электронный ресурс] // Ингибитор. Второй сборник. URL: http://ingibit.rigalink.lv/info/c2/formats.html. (Дата </w:t>
      </w:r>
      <w:proofErr w:type="gramStart"/>
      <w:r>
        <w:rPr>
          <w:color w:val="000000"/>
        </w:rPr>
        <w:t>обращения:  18.02.2018</w:t>
      </w:r>
      <w:proofErr w:type="gramEnd"/>
      <w:r>
        <w:rPr>
          <w:color w:val="000000"/>
        </w:rPr>
        <w:t>).</w:t>
      </w:r>
      <w:r>
        <w:rPr>
          <w:color w:val="000000"/>
        </w:rPr>
        <w:br/>
      </w:r>
      <w:r>
        <w:rPr>
          <w:color w:val="FF0000"/>
          <w:highlight w:val="white"/>
        </w:rPr>
        <w:t>- пример оформления электронного ресурса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3 Сорокин, В.Н. Распознавание личности по голосу: ан</w:t>
      </w:r>
      <w:r>
        <w:rPr>
          <w:color w:val="000000"/>
        </w:rPr>
        <w:t xml:space="preserve">алитический обзор [Текст] / В.Н. Сорокин, В.В. Вьюгин, А.А. </w:t>
      </w:r>
      <w:proofErr w:type="spellStart"/>
      <w:r>
        <w:rPr>
          <w:color w:val="000000"/>
        </w:rPr>
        <w:t>Тананыкин</w:t>
      </w:r>
      <w:proofErr w:type="spellEnd"/>
      <w:r>
        <w:rPr>
          <w:color w:val="000000"/>
        </w:rPr>
        <w:t xml:space="preserve"> // Информационные процессы. – 2012. – Т. 12, №1. – С. 1-</w:t>
      </w:r>
      <w:proofErr w:type="gramStart"/>
      <w:r>
        <w:rPr>
          <w:color w:val="000000"/>
        </w:rPr>
        <w:t>30.</w:t>
      </w:r>
      <w:r>
        <w:rPr>
          <w:color w:val="000000"/>
        </w:rPr>
        <w:br/>
      </w:r>
      <w:r>
        <w:rPr>
          <w:color w:val="FF0000"/>
          <w:highlight w:val="white"/>
        </w:rPr>
        <w:t>-</w:t>
      </w:r>
      <w:proofErr w:type="gramEnd"/>
      <w:r>
        <w:rPr>
          <w:color w:val="FF0000"/>
          <w:highlight w:val="white"/>
        </w:rPr>
        <w:t xml:space="preserve"> пример оформления книга 3 автора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rPr>
          <w:color w:val="000000"/>
        </w:rPr>
        <w:t>4 Первушин, Е.А. Обзор основных методов распознавания дикторов [Текст] / Е.А. Первушин // М</w:t>
      </w:r>
      <w:r>
        <w:rPr>
          <w:color w:val="000000"/>
        </w:rPr>
        <w:t>атематические структуры и моделирование. –2011. – № 24. – С. 41-</w:t>
      </w:r>
      <w:proofErr w:type="gramStart"/>
      <w:r>
        <w:rPr>
          <w:color w:val="000000"/>
        </w:rPr>
        <w:t>54.</w:t>
      </w:r>
      <w:r>
        <w:rPr>
          <w:color w:val="000000"/>
        </w:rPr>
        <w:br/>
      </w:r>
      <w:r>
        <w:rPr>
          <w:color w:val="FF0000"/>
          <w:highlight w:val="white"/>
        </w:rPr>
        <w:t>-</w:t>
      </w:r>
      <w:proofErr w:type="gramEnd"/>
      <w:r>
        <w:rPr>
          <w:color w:val="FF0000"/>
          <w:highlight w:val="white"/>
        </w:rPr>
        <w:t xml:space="preserve"> пример оформления статья в журнале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5 </w:t>
      </w:r>
      <w:proofErr w:type="spellStart"/>
      <w:r>
        <w:rPr>
          <w:color w:val="000000"/>
        </w:rPr>
        <w:t>Рабинер</w:t>
      </w:r>
      <w:proofErr w:type="spellEnd"/>
      <w:r>
        <w:rPr>
          <w:color w:val="000000"/>
        </w:rPr>
        <w:t xml:space="preserve">, Л.Р. Цифровая обработка речевых сигналов [Текст]: пер. с англ. / Л.Р. </w:t>
      </w:r>
      <w:proofErr w:type="spellStart"/>
      <w:r>
        <w:rPr>
          <w:color w:val="000000"/>
        </w:rPr>
        <w:t>Рабинер</w:t>
      </w:r>
      <w:proofErr w:type="spellEnd"/>
      <w:r>
        <w:rPr>
          <w:color w:val="000000"/>
        </w:rPr>
        <w:t>, Р.В. Шафер. – М.: Радио и связь, 1981. – 496 с.</w:t>
      </w:r>
    </w:p>
    <w:p w:rsidR="00891824" w:rsidRDefault="0089182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color w:val="000000"/>
        </w:rPr>
      </w:pP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b/>
          <w:bCs/>
          <w:color w:val="000000"/>
        </w:rPr>
      </w:pPr>
      <w:r>
        <w:br w:type="page"/>
      </w:r>
    </w:p>
    <w:p w:rsidR="00891824" w:rsidRDefault="00A8220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jc w:val="center"/>
        <w:rPr>
          <w:smallCaps/>
          <w:color w:val="000000"/>
        </w:rPr>
      </w:pPr>
      <w:bookmarkStart w:id="51" w:name="_111kx3o" w:colFirst="0" w:colLast="0"/>
      <w:bookmarkEnd w:id="51"/>
      <w:r>
        <w:rPr>
          <w:smallCaps/>
          <w:color w:val="000000"/>
        </w:rPr>
        <w:lastRenderedPageBreak/>
        <w:t>ПРИЛОЖЕНИЕ А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color w:val="000000"/>
        </w:rPr>
        <w:t>Код программы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В приложения выносится вспомогательный материал:</w:t>
      </w:r>
    </w:p>
    <w:p w:rsidR="00891824" w:rsidRDefault="00A822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/>
      </w:pPr>
      <w:r>
        <w:rPr>
          <w:color w:val="000000"/>
        </w:rPr>
        <w:t>исходные коды программ;</w:t>
      </w:r>
    </w:p>
    <w:p w:rsidR="00891824" w:rsidRDefault="00A822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/>
      </w:pPr>
      <w:r>
        <w:rPr>
          <w:color w:val="000000"/>
        </w:rPr>
        <w:t>результаты измерений;</w:t>
      </w:r>
    </w:p>
    <w:p w:rsidR="00891824" w:rsidRDefault="00A822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/>
      </w:pPr>
      <w:r>
        <w:rPr>
          <w:color w:val="000000"/>
        </w:rPr>
        <w:t>описания используемых наборов данных и т.д.</w:t>
      </w:r>
    </w:p>
    <w:p w:rsidR="00891824" w:rsidRDefault="00A8220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Допускается разделять раздел на подразделы, например, «А.1», «А.2». Такие подразделы могут соответствовать, например, разным программным модулям.</w:t>
      </w:r>
    </w:p>
    <w:sectPr w:rsidR="00891824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220C" w:rsidRDefault="00A8220C">
      <w:pPr>
        <w:spacing w:after="0" w:line="240" w:lineRule="auto"/>
      </w:pPr>
      <w:r>
        <w:separator/>
      </w:r>
    </w:p>
  </w:endnote>
  <w:endnote w:type="continuationSeparator" w:id="0">
    <w:p w:rsidR="00A8220C" w:rsidRDefault="00A822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43C020FD-482C-47A5-B861-76E254FB7B1C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AE4D8C49-C2EA-4A5D-A50B-6217D997935C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D5740E13-6C26-4FEF-AF57-EBE739050C15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8A33A21C-AAB1-45E2-8AF4-4A3ADA66AB0A}"/>
    <w:embedItalic r:id="rId5" w:fontKey="{42CDB87D-3265-47E7-9046-A24CC44FA784}"/>
  </w:font>
  <w:font w:name="Cascadia Code">
    <w:charset w:val="00"/>
    <w:family w:val="auto"/>
    <w:pitch w:val="default"/>
    <w:embedRegular r:id="rId6" w:fontKey="{A399B498-3D62-4C10-A9EB-169CBD275C9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77E72BE6-18A3-4ED6-BDA3-EE9FAD7679E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1824" w:rsidRDefault="00A8220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CD3201">
      <w:rPr>
        <w:color w:val="000000"/>
      </w:rPr>
      <w:fldChar w:fldCharType="separate"/>
    </w:r>
    <w:r w:rsidR="00420422">
      <w:rPr>
        <w:noProof/>
        <w:color w:val="000000"/>
      </w:rPr>
      <w:t>6</w:t>
    </w:r>
    <w:r>
      <w:rPr>
        <w:color w:val="000000"/>
      </w:rPr>
      <w:fldChar w:fldCharType="end"/>
    </w:r>
  </w:p>
  <w:p w:rsidR="00891824" w:rsidRDefault="0089182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firstLine="0"/>
      <w:jc w:val="left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1824" w:rsidRDefault="0089182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1824" w:rsidRDefault="00A8220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CD3201">
      <w:rPr>
        <w:color w:val="000000"/>
      </w:rPr>
      <w:fldChar w:fldCharType="separate"/>
    </w:r>
    <w:r w:rsidR="006773C2">
      <w:rPr>
        <w:noProof/>
        <w:color w:val="000000"/>
      </w:rPr>
      <w:t>4</w:t>
    </w:r>
    <w:r>
      <w:rPr>
        <w:color w:val="000000"/>
      </w:rPr>
      <w:fldChar w:fldCharType="end"/>
    </w:r>
  </w:p>
  <w:p w:rsidR="00891824" w:rsidRDefault="0089182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firstLine="0"/>
      <w:jc w:val="left"/>
      <w:rPr>
        <w:color w:val="00000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1824" w:rsidRDefault="00A8220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CD3201">
      <w:rPr>
        <w:color w:val="000000"/>
      </w:rPr>
      <w:fldChar w:fldCharType="separate"/>
    </w:r>
    <w:r w:rsidR="00685153">
      <w:rPr>
        <w:noProof/>
        <w:color w:val="000000"/>
      </w:rPr>
      <w:t>5</w:t>
    </w:r>
    <w:r>
      <w:rPr>
        <w:color w:val="000000"/>
      </w:rPr>
      <w:fldChar w:fldCharType="end"/>
    </w:r>
  </w:p>
  <w:p w:rsidR="00891824" w:rsidRDefault="0089182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firstLine="0"/>
      <w:jc w:val="left"/>
      <w:rPr>
        <w:color w:val="000000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1824" w:rsidRDefault="00A8220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CD3201">
      <w:rPr>
        <w:color w:val="000000"/>
      </w:rPr>
      <w:fldChar w:fldCharType="separate"/>
    </w:r>
    <w:r w:rsidR="00420422">
      <w:rPr>
        <w:noProof/>
        <w:color w:val="000000"/>
      </w:rPr>
      <w:t>16</w:t>
    </w:r>
    <w:r>
      <w:rPr>
        <w:color w:val="000000"/>
      </w:rP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1824" w:rsidRDefault="00A8220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CD3201">
      <w:rPr>
        <w:color w:val="000000"/>
      </w:rPr>
      <w:fldChar w:fldCharType="separate"/>
    </w:r>
    <w:r w:rsidR="00685153">
      <w:rPr>
        <w:noProof/>
        <w:color w:val="000000"/>
      </w:rPr>
      <w:t>7</w:t>
    </w:r>
    <w:r>
      <w:rPr>
        <w:color w:val="000000"/>
      </w:rPr>
      <w:fldChar w:fldCharType="end"/>
    </w:r>
  </w:p>
  <w:p w:rsidR="00891824" w:rsidRDefault="0089182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firstLine="0"/>
      <w:jc w:val="left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220C" w:rsidRDefault="00A8220C">
      <w:pPr>
        <w:spacing w:after="0" w:line="240" w:lineRule="auto"/>
      </w:pPr>
      <w:r>
        <w:separator/>
      </w:r>
    </w:p>
  </w:footnote>
  <w:footnote w:type="continuationSeparator" w:id="0">
    <w:p w:rsidR="00A8220C" w:rsidRDefault="00A822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A36C98"/>
    <w:multiLevelType w:val="multilevel"/>
    <w:tmpl w:val="31B0AF56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" w15:restartNumberingAfterBreak="0">
    <w:nsid w:val="0E63201C"/>
    <w:multiLevelType w:val="multilevel"/>
    <w:tmpl w:val="319815C4"/>
    <w:lvl w:ilvl="0">
      <w:start w:val="1"/>
      <w:numFmt w:val="decimal"/>
      <w:lvlText w:val="%1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"/>
      <w:lvlJc w:val="left"/>
      <w:pPr>
        <w:ind w:left="1084" w:hanging="375"/>
      </w:pPr>
    </w:lvl>
    <w:lvl w:ilvl="2">
      <w:start w:val="1"/>
      <w:numFmt w:val="decimal"/>
      <w:lvlText w:val="%1.%2.%3"/>
      <w:lvlJc w:val="left"/>
      <w:pPr>
        <w:ind w:left="1429" w:hanging="720"/>
      </w:pPr>
    </w:lvl>
    <w:lvl w:ilvl="3">
      <w:start w:val="1"/>
      <w:numFmt w:val="decimal"/>
      <w:lvlText w:val="%1.%2.%3.%4"/>
      <w:lvlJc w:val="left"/>
      <w:pPr>
        <w:ind w:left="1789" w:hanging="1080"/>
      </w:pPr>
    </w:lvl>
    <w:lvl w:ilvl="4">
      <w:start w:val="1"/>
      <w:numFmt w:val="decimal"/>
      <w:lvlText w:val="%1.%2.%3.%4.%5"/>
      <w:lvlJc w:val="left"/>
      <w:pPr>
        <w:ind w:left="1789" w:hanging="1080"/>
      </w:pPr>
    </w:lvl>
    <w:lvl w:ilvl="5">
      <w:start w:val="1"/>
      <w:numFmt w:val="decimal"/>
      <w:lvlText w:val="%1.%2.%3.%4.%5.%6"/>
      <w:lvlJc w:val="left"/>
      <w:pPr>
        <w:ind w:left="2149" w:hanging="1440"/>
      </w:pPr>
    </w:lvl>
    <w:lvl w:ilvl="6">
      <w:start w:val="1"/>
      <w:numFmt w:val="decimal"/>
      <w:lvlText w:val="%1.%2.%3.%4.%5.%6.%7"/>
      <w:lvlJc w:val="left"/>
      <w:pPr>
        <w:ind w:left="2149" w:hanging="1440"/>
      </w:pPr>
    </w:lvl>
    <w:lvl w:ilvl="7">
      <w:start w:val="1"/>
      <w:numFmt w:val="decimal"/>
      <w:lvlText w:val="%1.%2.%3.%4.%5.%6.%7.%8"/>
      <w:lvlJc w:val="left"/>
      <w:pPr>
        <w:ind w:left="2509" w:hanging="1800"/>
      </w:pPr>
    </w:lvl>
    <w:lvl w:ilvl="8">
      <w:start w:val="1"/>
      <w:numFmt w:val="decimal"/>
      <w:lvlText w:val="%1.%2.%3.%4.%5.%6.%7.%8.%9"/>
      <w:lvlJc w:val="left"/>
      <w:pPr>
        <w:ind w:left="2869" w:hanging="2160"/>
      </w:pPr>
    </w:lvl>
  </w:abstractNum>
  <w:abstractNum w:abstractNumId="2" w15:restartNumberingAfterBreak="0">
    <w:nsid w:val="1C201E59"/>
    <w:multiLevelType w:val="multilevel"/>
    <w:tmpl w:val="E878BFF2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ADF4DBB"/>
    <w:multiLevelType w:val="multilevel"/>
    <w:tmpl w:val="ABC88E6C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824"/>
    <w:rsid w:val="003B60A3"/>
    <w:rsid w:val="00420422"/>
    <w:rsid w:val="006773C2"/>
    <w:rsid w:val="00685153"/>
    <w:rsid w:val="00891824"/>
    <w:rsid w:val="00A8220C"/>
    <w:rsid w:val="00CD3201"/>
    <w:rsid w:val="00EB68BD"/>
    <w:rsid w:val="00FE0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BBFB6FF-6938-408D-BA27-4E6E7BD2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0"/>
      <w:jc w:val="left"/>
      <w:outlineLvl w:val="0"/>
    </w:pPr>
    <w:rPr>
      <w:color w:val="000000"/>
    </w:rPr>
  </w:style>
  <w:style w:type="paragraph" w:styleId="2">
    <w:name w:val="heading 2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0"/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0"/>
      <w:outlineLvl w:val="2"/>
    </w:pPr>
    <w:rPr>
      <w:b/>
      <w:bCs/>
      <w:color w:val="000000"/>
    </w:rPr>
  </w:style>
  <w:style w:type="paragraph" w:styleId="4">
    <w:name w:val="heading 4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  <w:sz w:val="24"/>
      <w:szCs w:val="24"/>
    </w:rPr>
  </w:style>
  <w:style w:type="paragraph" w:styleId="5">
    <w:name w:val="heading 5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  <w:sz w:val="22"/>
      <w:szCs w:val="22"/>
    </w:rPr>
  </w:style>
  <w:style w:type="paragraph" w:styleId="6">
    <w:name w:val="heading 6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bCs/>
      <w:color w:val="000000"/>
      <w:sz w:val="72"/>
      <w:szCs w:val="72"/>
    </w:r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5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footer" Target="footer6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19</Pages>
  <Words>2914</Words>
  <Characters>16613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19489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Klevcova</dc:creator>
  <cp:lastModifiedBy>Klevcova</cp:lastModifiedBy>
  <cp:revision>7</cp:revision>
  <dcterms:created xsi:type="dcterms:W3CDTF">2025-11-27T12:04:00Z</dcterms:created>
  <dcterms:modified xsi:type="dcterms:W3CDTF">2025-11-27T12:12:00Z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lpwstr>true</vt:lpwstr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</Properties>
</file>