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7BAD" w14:textId="71D76CF7" w:rsidR="00FE68EA" w:rsidRDefault="00681B5F">
      <w:pPr>
        <w:rPr>
          <w:b/>
          <w:bCs/>
          <w:lang w:val="en-US"/>
        </w:rPr>
      </w:pPr>
      <w:r w:rsidRPr="00681B5F">
        <w:rPr>
          <w:b/>
          <w:bCs/>
        </w:rPr>
        <w:t>Слайд 2</w:t>
      </w:r>
      <w:r w:rsidRPr="00681B5F">
        <w:rPr>
          <w:b/>
          <w:bCs/>
          <w:lang w:val="en-US"/>
        </w:rPr>
        <w:t>:</w:t>
      </w:r>
    </w:p>
    <w:p w14:paraId="2CA37EF5" w14:textId="47089D6B" w:rsidR="00681B5F" w:rsidRPr="00681B5F" w:rsidRDefault="00681B5F" w:rsidP="00681B5F">
      <w:r w:rsidRPr="00681B5F">
        <w:t>Программы для ведения заметок или приложения-заметочники – специальные программы, которые предназначены для упрощения ведения заметок пользователем. Они предоставляют все необходимые для этой задачи инструменты, позволяют использовать различные стилевые компоненты при оформлении заметок, а также достаточно просто формировать собственную базу знаний и осуществлять управление ею.</w:t>
      </w:r>
    </w:p>
    <w:p w14:paraId="226729D8" w14:textId="77777777" w:rsidR="00681B5F" w:rsidRDefault="00681B5F" w:rsidP="00681B5F">
      <w:r>
        <w:t>Можно выделить несколько причин, из-за которых люди различных профессий используют приложения-заметочники:</w:t>
      </w:r>
    </w:p>
    <w:p w14:paraId="41AB80E0" w14:textId="77777777" w:rsidR="00681B5F" w:rsidRPr="00681B5F" w:rsidRDefault="00681B5F" w:rsidP="00681B5F">
      <w:pPr>
        <w:pStyle w:val="a7"/>
        <w:numPr>
          <w:ilvl w:val="0"/>
          <w:numId w:val="1"/>
        </w:numPr>
      </w:pPr>
      <w:r>
        <w:t>возможность сохранять свои идеи в любое время, имея под рукой телефон, ноутбук или иное устройство, на котором имеется программа-заметочник;</w:t>
      </w:r>
    </w:p>
    <w:p w14:paraId="57476A3F" w14:textId="77777777" w:rsidR="00681B5F" w:rsidRPr="00681B5F" w:rsidRDefault="00681B5F" w:rsidP="00681B5F">
      <w:pPr>
        <w:pStyle w:val="a7"/>
        <w:numPr>
          <w:ilvl w:val="0"/>
          <w:numId w:val="1"/>
        </w:numPr>
      </w:pPr>
      <w:r>
        <w:t>возможность стилизации своих заметок, благодаря которой каждая заметка может представлять собой нечто большее, чем просто набор текста;</w:t>
      </w:r>
    </w:p>
    <w:p w14:paraId="7AECC13F" w14:textId="77777777" w:rsidR="00681B5F" w:rsidRPr="00681B5F" w:rsidRDefault="00681B5F" w:rsidP="00681B5F">
      <w:pPr>
        <w:pStyle w:val="a7"/>
        <w:numPr>
          <w:ilvl w:val="0"/>
          <w:numId w:val="1"/>
        </w:numPr>
      </w:pPr>
      <w:r>
        <w:t>наличие множества полезных функций для работы с заметками – начиная от простого поиска по заметке и заканчивая построением ментальной карты на основе всех созданных в приложении заметок;</w:t>
      </w:r>
    </w:p>
    <w:p w14:paraId="2EF33AF9" w14:textId="79666840" w:rsidR="00681B5F" w:rsidRPr="00681B5F" w:rsidRDefault="00681B5F" w:rsidP="00681B5F">
      <w:pPr>
        <w:pStyle w:val="a7"/>
        <w:numPr>
          <w:ilvl w:val="0"/>
          <w:numId w:val="1"/>
        </w:numPr>
      </w:pPr>
      <w:r>
        <w:t>возможность использования шаблонов при написании своих заметок, которые могут значительно упростить написание заметок определённого типа;</w:t>
      </w:r>
    </w:p>
    <w:p w14:paraId="185DE8CD" w14:textId="77777777" w:rsidR="00681B5F" w:rsidRPr="00681B5F" w:rsidRDefault="00681B5F" w:rsidP="00681B5F">
      <w:pPr>
        <w:pStyle w:val="a7"/>
        <w:numPr>
          <w:ilvl w:val="0"/>
          <w:numId w:val="1"/>
        </w:numPr>
      </w:pPr>
      <w:r>
        <w:t>функция синхронизации между устройствами;</w:t>
      </w:r>
    </w:p>
    <w:p w14:paraId="66792DB1" w14:textId="65B8B0E0" w:rsidR="00681B5F" w:rsidRPr="00681B5F" w:rsidRDefault="00681B5F" w:rsidP="00681B5F">
      <w:pPr>
        <w:pStyle w:val="a7"/>
        <w:numPr>
          <w:ilvl w:val="0"/>
          <w:numId w:val="1"/>
        </w:numPr>
      </w:pPr>
      <w:r>
        <w:t>гибкая настройка приложений-заметочников, наличие большого количества плагинов и возможность интеграции с другими программами и службами устройства.</w:t>
      </w:r>
    </w:p>
    <w:p w14:paraId="05106D8C" w14:textId="02D9B90C" w:rsidR="00681B5F" w:rsidRDefault="00681B5F" w:rsidP="00681B5F">
      <w:pPr>
        <w:rPr>
          <w:lang w:val="en-US"/>
        </w:rPr>
      </w:pPr>
      <w:r>
        <w:t>На рынке присутствует большое число заметочников. На слайде представлены некоторые из них</w:t>
      </w:r>
      <w:r w:rsidRPr="00681B5F">
        <w:t>:</w:t>
      </w:r>
    </w:p>
    <w:p w14:paraId="1562837C" w14:textId="5839D6E8" w:rsidR="00681B5F" w:rsidRDefault="00681B5F" w:rsidP="00681B5F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Obsidian</w:t>
      </w:r>
    </w:p>
    <w:p w14:paraId="2E7B2B78" w14:textId="11E5693E" w:rsidR="00681B5F" w:rsidRDefault="00681B5F" w:rsidP="00681B5F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Notion</w:t>
      </w:r>
    </w:p>
    <w:p w14:paraId="79345F3A" w14:textId="6EAD43F4" w:rsidR="00681B5F" w:rsidRDefault="00681B5F" w:rsidP="00681B5F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Tana</w:t>
      </w:r>
    </w:p>
    <w:p w14:paraId="23B90A88" w14:textId="7F96DB47" w:rsidR="00681B5F" w:rsidRPr="00681B5F" w:rsidRDefault="00681B5F" w:rsidP="00681B5F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AnyType</w:t>
      </w:r>
    </w:p>
    <w:p w14:paraId="66F60216" w14:textId="61CF6608" w:rsidR="00681B5F" w:rsidRDefault="00681B5F" w:rsidP="00681B5F">
      <w:pPr>
        <w:rPr>
          <w:b/>
          <w:bCs/>
          <w:lang w:val="en-US"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3</w:t>
      </w:r>
      <w:r w:rsidRPr="00681B5F">
        <w:rPr>
          <w:b/>
          <w:bCs/>
        </w:rPr>
        <w:t>:</w:t>
      </w:r>
    </w:p>
    <w:p w14:paraId="690A9C23" w14:textId="4A63087B" w:rsidR="00681B5F" w:rsidRDefault="00681B5F" w:rsidP="00681B5F">
      <w:r>
        <w:t xml:space="preserve">Цель – </w:t>
      </w:r>
      <w:r w:rsidRPr="00681B5F">
        <w:t xml:space="preserve">разработать шаблонно-ориентированный заметочник </w:t>
      </w:r>
      <w:r w:rsidRPr="00681B5F">
        <w:rPr>
          <w:lang w:val="en-US"/>
        </w:rPr>
        <w:t>c</w:t>
      </w:r>
      <w:r w:rsidRPr="00681B5F">
        <w:t xml:space="preserve"> удобным </w:t>
      </w:r>
      <w:r>
        <w:t>интерфейсом пользователя</w:t>
      </w:r>
      <w:r w:rsidRPr="00681B5F">
        <w:t>, базовыми функциями работы с заметками и возможностью работы с шаблонами.</w:t>
      </w:r>
    </w:p>
    <w:p w14:paraId="0B308097" w14:textId="77777777" w:rsidR="00681B5F" w:rsidRDefault="00681B5F" w:rsidP="00681B5F">
      <w:r w:rsidRPr="00681B5F">
        <w:t>Задачи:</w:t>
      </w:r>
    </w:p>
    <w:p w14:paraId="77383689" w14:textId="77777777" w:rsidR="00681B5F" w:rsidRDefault="00681B5F" w:rsidP="00681B5F">
      <w:pPr>
        <w:pStyle w:val="a7"/>
        <w:numPr>
          <w:ilvl w:val="0"/>
          <w:numId w:val="3"/>
        </w:numPr>
      </w:pPr>
      <w:r w:rsidRPr="00681B5F">
        <w:t>Изучение принципов работы других приложений-заметочников.</w:t>
      </w:r>
    </w:p>
    <w:p w14:paraId="13BBAE72" w14:textId="77777777" w:rsidR="00681B5F" w:rsidRDefault="00681B5F" w:rsidP="00681B5F">
      <w:pPr>
        <w:pStyle w:val="a7"/>
        <w:numPr>
          <w:ilvl w:val="0"/>
          <w:numId w:val="3"/>
        </w:numPr>
      </w:pPr>
      <w:r w:rsidRPr="00681B5F">
        <w:t>Разработка прототипа приложения с поддержкой минимальных функций.</w:t>
      </w:r>
    </w:p>
    <w:p w14:paraId="0DACD9FD" w14:textId="77777777" w:rsidR="00681B5F" w:rsidRDefault="00681B5F" w:rsidP="00681B5F">
      <w:pPr>
        <w:pStyle w:val="a7"/>
        <w:numPr>
          <w:ilvl w:val="0"/>
          <w:numId w:val="3"/>
        </w:numPr>
      </w:pPr>
      <w:r w:rsidRPr="00681B5F">
        <w:t>Разработка текстового движка, как основы приложения.</w:t>
      </w:r>
    </w:p>
    <w:p w14:paraId="26460613" w14:textId="77777777" w:rsidR="00681B5F" w:rsidRDefault="00681B5F" w:rsidP="00681B5F">
      <w:pPr>
        <w:pStyle w:val="a7"/>
        <w:numPr>
          <w:ilvl w:val="0"/>
          <w:numId w:val="3"/>
        </w:numPr>
      </w:pPr>
      <w:r w:rsidRPr="00681B5F">
        <w:t>Встраивание текстового движка в приложение.</w:t>
      </w:r>
    </w:p>
    <w:p w14:paraId="51E81E9E" w14:textId="77777777" w:rsidR="00681B5F" w:rsidRDefault="00681B5F" w:rsidP="00681B5F">
      <w:pPr>
        <w:pStyle w:val="a7"/>
        <w:numPr>
          <w:ilvl w:val="0"/>
          <w:numId w:val="3"/>
        </w:numPr>
      </w:pPr>
      <w:r w:rsidRPr="00681B5F">
        <w:t>Добавление шаблонов, подключение базы данных.</w:t>
      </w:r>
    </w:p>
    <w:p w14:paraId="728B51AD" w14:textId="6D156B86" w:rsidR="00681B5F" w:rsidRPr="00681B5F" w:rsidRDefault="00681B5F" w:rsidP="00681B5F">
      <w:pPr>
        <w:pStyle w:val="a7"/>
        <w:numPr>
          <w:ilvl w:val="0"/>
          <w:numId w:val="3"/>
        </w:numPr>
      </w:pPr>
      <w:r w:rsidRPr="00681B5F">
        <w:t>Добавление продвинутого функционала в движок и в само приложение.</w:t>
      </w:r>
    </w:p>
    <w:p w14:paraId="67D8FA93" w14:textId="0B10ED77" w:rsidR="00681B5F" w:rsidRDefault="00681B5F">
      <w:pPr>
        <w:rPr>
          <w:b/>
          <w:bCs/>
        </w:rPr>
      </w:pPr>
      <w:r w:rsidRPr="00681B5F">
        <w:rPr>
          <w:b/>
          <w:bCs/>
        </w:rPr>
        <w:lastRenderedPageBreak/>
        <w:t xml:space="preserve">Слайд </w:t>
      </w:r>
      <w:r w:rsidRPr="00681B5F">
        <w:rPr>
          <w:b/>
          <w:bCs/>
        </w:rPr>
        <w:t>4</w:t>
      </w:r>
      <w:r w:rsidRPr="00681B5F">
        <w:rPr>
          <w:b/>
          <w:bCs/>
        </w:rPr>
        <w:t>:</w:t>
      </w:r>
    </w:p>
    <w:p w14:paraId="25FBA4E4" w14:textId="77777777" w:rsidR="00681B5F" w:rsidRPr="00681B5F" w:rsidRDefault="00681B5F">
      <w:pPr>
        <w:rPr>
          <w:b/>
          <w:bCs/>
        </w:rPr>
      </w:pPr>
    </w:p>
    <w:p w14:paraId="6F7CF4C6" w14:textId="7FFD2B0F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5</w:t>
      </w:r>
      <w:r w:rsidRPr="00681B5F">
        <w:rPr>
          <w:b/>
          <w:bCs/>
        </w:rPr>
        <w:t>:</w:t>
      </w:r>
    </w:p>
    <w:p w14:paraId="4CF85FB8" w14:textId="2FAEF17C" w:rsidR="00681B5F" w:rsidRPr="00681B5F" w:rsidRDefault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6</w:t>
      </w:r>
      <w:r w:rsidRPr="00681B5F">
        <w:rPr>
          <w:b/>
          <w:bCs/>
        </w:rPr>
        <w:t>:</w:t>
      </w:r>
    </w:p>
    <w:p w14:paraId="4066AF8C" w14:textId="03EBCB08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7</w:t>
      </w:r>
      <w:r w:rsidRPr="00681B5F">
        <w:rPr>
          <w:b/>
          <w:bCs/>
        </w:rPr>
        <w:t>:</w:t>
      </w:r>
    </w:p>
    <w:p w14:paraId="698993EA" w14:textId="1FF6B3A0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8</w:t>
      </w:r>
      <w:r w:rsidRPr="00681B5F">
        <w:rPr>
          <w:b/>
          <w:bCs/>
        </w:rPr>
        <w:t>:</w:t>
      </w:r>
    </w:p>
    <w:p w14:paraId="5DFC5957" w14:textId="34094692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9</w:t>
      </w:r>
      <w:r w:rsidRPr="00681B5F">
        <w:rPr>
          <w:b/>
          <w:bCs/>
        </w:rPr>
        <w:t>:</w:t>
      </w:r>
    </w:p>
    <w:p w14:paraId="34FC3693" w14:textId="6C7AB36B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</w:rPr>
        <w:t>10</w:t>
      </w:r>
      <w:r w:rsidRPr="00681B5F">
        <w:rPr>
          <w:b/>
          <w:bCs/>
        </w:rPr>
        <w:t>:</w:t>
      </w:r>
    </w:p>
    <w:p w14:paraId="4AC66252" w14:textId="7D0F48CE" w:rsidR="00681B5F" w:rsidRPr="00681B5F" w:rsidRDefault="00681B5F" w:rsidP="00681B5F">
      <w:pPr>
        <w:rPr>
          <w:b/>
          <w:bCs/>
          <w:lang w:val="en-US"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  <w:lang w:val="en-US"/>
        </w:rPr>
        <w:t>11:</w:t>
      </w:r>
    </w:p>
    <w:p w14:paraId="37B6B11E" w14:textId="3C159871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  <w:lang w:val="en-US"/>
        </w:rPr>
        <w:t>12</w:t>
      </w:r>
      <w:r w:rsidRPr="00681B5F">
        <w:rPr>
          <w:b/>
          <w:bCs/>
        </w:rPr>
        <w:t>:</w:t>
      </w:r>
    </w:p>
    <w:p w14:paraId="76B590C1" w14:textId="03F53DCC" w:rsidR="00681B5F" w:rsidRPr="00681B5F" w:rsidRDefault="00681B5F" w:rsidP="00681B5F">
      <w:pPr>
        <w:rPr>
          <w:b/>
          <w:bCs/>
        </w:rPr>
      </w:pPr>
      <w:r w:rsidRPr="00681B5F">
        <w:rPr>
          <w:b/>
          <w:bCs/>
        </w:rPr>
        <w:t xml:space="preserve">Слайд </w:t>
      </w:r>
      <w:r w:rsidRPr="00681B5F">
        <w:rPr>
          <w:b/>
          <w:bCs/>
          <w:lang w:val="en-US"/>
        </w:rPr>
        <w:t>13</w:t>
      </w:r>
      <w:r w:rsidRPr="00681B5F">
        <w:rPr>
          <w:b/>
          <w:bCs/>
        </w:rPr>
        <w:t>:</w:t>
      </w:r>
    </w:p>
    <w:p w14:paraId="252610FE" w14:textId="77777777" w:rsidR="00681B5F" w:rsidRPr="00681B5F" w:rsidRDefault="00681B5F"/>
    <w:sectPr w:rsidR="00681B5F" w:rsidRPr="0068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13E35"/>
    <w:multiLevelType w:val="hybridMultilevel"/>
    <w:tmpl w:val="966C538A"/>
    <w:lvl w:ilvl="0" w:tplc="4A38BF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57FDF"/>
    <w:multiLevelType w:val="hybridMultilevel"/>
    <w:tmpl w:val="6AE43DF2"/>
    <w:lvl w:ilvl="0" w:tplc="4A38BF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20692"/>
    <w:multiLevelType w:val="hybridMultilevel"/>
    <w:tmpl w:val="A0E27D96"/>
    <w:lvl w:ilvl="0" w:tplc="85E28E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89359">
    <w:abstractNumId w:val="1"/>
  </w:num>
  <w:num w:numId="2" w16cid:durableId="1862821402">
    <w:abstractNumId w:val="2"/>
  </w:num>
  <w:num w:numId="3" w16cid:durableId="170166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EA"/>
    <w:rsid w:val="005F692E"/>
    <w:rsid w:val="00681B5F"/>
    <w:rsid w:val="00F91654"/>
    <w:rsid w:val="00FE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38079"/>
  <w15:chartTrackingRefBased/>
  <w15:docId w15:val="{9DFA53DF-03E2-4A4B-A943-613E5691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8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8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8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8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6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Томашайтис</dc:creator>
  <cp:keywords/>
  <dc:description/>
  <cp:lastModifiedBy>Павел Томашайтис</cp:lastModifiedBy>
  <cp:revision>2</cp:revision>
  <dcterms:created xsi:type="dcterms:W3CDTF">2025-12-12T14:26:00Z</dcterms:created>
  <dcterms:modified xsi:type="dcterms:W3CDTF">2025-12-12T16:22:00Z</dcterms:modified>
</cp:coreProperties>
</file>