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9B33B4" w14:textId="45E68D91" w:rsidR="004B7F26" w:rsidRDefault="00B57783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softHyphen/>
      </w:r>
      <w:r>
        <w:rPr>
          <w:color w:val="000000"/>
        </w:rPr>
        <w:softHyphen/>
      </w:r>
      <w:r w:rsidR="004B7F26">
        <w:rPr>
          <w:color w:val="000000"/>
        </w:rPr>
        <w:t xml:space="preserve">МИНИСТЕРСТВО НАУКИ И ВЫСШЕГО ОБРАЗОВАНИЯ </w:t>
      </w:r>
      <w:r w:rsidR="004B7F26"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B57783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B57783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B57783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B57783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B57783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B57783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B57783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B57783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B57783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B57783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B57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016543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016544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7355E776" w14:textId="20A4C2FE" w:rsidR="004E5ED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016543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19D96B3" w14:textId="0D55A48C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4" w:history="1">
            <w:r w:rsidR="004E5EDA" w:rsidRPr="0063799E">
              <w:rPr>
                <w:rStyle w:val="aff5"/>
                <w:rFonts w:eastAsia="SimSun"/>
                <w:noProof/>
              </w:rPr>
              <w:t>Содержание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_Toc216016544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7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55AB1C2E" w14:textId="05F15E1B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5" w:history="1">
            <w:r w:rsidR="004E5EDA" w:rsidRPr="0063799E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_Toc216016545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9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064F1AC" w14:textId="6B9271A3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6" w:history="1">
            <w:r w:rsidR="004E5EDA" w:rsidRPr="0063799E">
              <w:rPr>
                <w:rStyle w:val="aff5"/>
                <w:rFonts w:eastAsia="SimSun"/>
                <w:noProof/>
              </w:rPr>
              <w:t>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_Toc216016546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10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5B98089B" w14:textId="66908088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7" w:history="1">
            <w:r w:rsidR="004E5EDA" w:rsidRPr="0063799E">
              <w:rPr>
                <w:rStyle w:val="aff5"/>
                <w:rFonts w:eastAsia="SimSun"/>
                <w:noProof/>
              </w:rPr>
              <w:t>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_Toc216016547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11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28F1A31" w14:textId="1EFB423A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8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2.1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Notion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_Toc216016548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11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6ECBB9D" w14:textId="339CC60B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49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2.2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Obsidian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_Toc216016549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2E672F0" w14:textId="14C43A17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0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2.3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Tana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_Toc216016550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0DD4599A" w14:textId="48BC346E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1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2.4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AnyType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_Toc216016551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67E1887" w14:textId="297D8071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2" w:history="1">
            <w:r w:rsidR="004E5EDA" w:rsidRPr="0063799E">
              <w:rPr>
                <w:rStyle w:val="aff5"/>
                <w:rFonts w:eastAsia="SimSun"/>
                <w:noProof/>
              </w:rPr>
              <w:t>2.5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Результаты анализа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_Toc216016552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13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E7FB3A1" w14:textId="16566294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3" w:history="1">
            <w:r w:rsidR="004E5EDA" w:rsidRPr="0063799E">
              <w:rPr>
                <w:rStyle w:val="aff5"/>
                <w:rFonts w:eastAsia="SimSun"/>
                <w:noProof/>
              </w:rPr>
              <w:t>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13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41B175C" w14:textId="157F66BA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4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4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_Toc216016554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14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6E5BDF2A" w14:textId="0BF26CFF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5" w:history="1">
            <w:r w:rsidR="004E5EDA" w:rsidRPr="0063799E">
              <w:rPr>
                <w:rStyle w:val="aff5"/>
                <w:rFonts w:eastAsia="SimSun"/>
                <w:noProof/>
              </w:rPr>
              <w:t>4.1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Томашайтис Павел Андреевич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_Toc216016555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14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558D37AE" w14:textId="78E94904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6" w:history="1">
            <w:r w:rsidR="004E5EDA" w:rsidRPr="0063799E">
              <w:rPr>
                <w:rStyle w:val="aff5"/>
                <w:rFonts w:eastAsia="SimSun"/>
                <w:noProof/>
              </w:rPr>
              <w:t>4.2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Елагин Денис Евгеньевич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_Toc216016556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15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59DFDEE" w14:textId="1496E7E3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7" w:history="1">
            <w:r w:rsidR="004E5EDA" w:rsidRPr="0063799E">
              <w:rPr>
                <w:rStyle w:val="aff5"/>
                <w:rFonts w:eastAsia="SimSun"/>
                <w:noProof/>
              </w:rPr>
              <w:t>4.3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_Toc216016557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392366A2" w14:textId="54E6F9E8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8" w:history="1">
            <w:r w:rsidR="004E5EDA" w:rsidRPr="0063799E">
              <w:rPr>
                <w:rStyle w:val="aff5"/>
                <w:rFonts w:eastAsia="SimSun"/>
                <w:noProof/>
              </w:rPr>
              <w:t>4.4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Кадников Егор Вадимович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_Toc216016558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E252028" w14:textId="02202806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59" w:history="1">
            <w:r w:rsidR="004E5EDA" w:rsidRPr="0063799E">
              <w:rPr>
                <w:rStyle w:val="aff5"/>
                <w:rFonts w:eastAsia="SimSun"/>
                <w:noProof/>
              </w:rPr>
              <w:t>4.5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Кадников Николай Вадимович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_Toc216016559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17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14F6711" w14:textId="36B06365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0" w:history="1">
            <w:r w:rsidR="004E5EDA" w:rsidRPr="0063799E">
              <w:rPr>
                <w:rStyle w:val="aff5"/>
                <w:rFonts w:eastAsia="SimSun"/>
                <w:noProof/>
              </w:rPr>
              <w:t>5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_Toc216016560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E31A40F" w14:textId="1ECA824D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1" w:history="1">
            <w:r w:rsidR="004E5EDA" w:rsidRPr="0063799E">
              <w:rPr>
                <w:rStyle w:val="aff5"/>
                <w:rFonts w:eastAsia="SimSun"/>
                <w:noProof/>
              </w:rPr>
              <w:t>5.1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_Toc216016561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416FA5B9" w14:textId="3B3BCE32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2" w:history="1">
            <w:r w:rsidR="004E5EDA" w:rsidRPr="0063799E">
              <w:rPr>
                <w:rStyle w:val="aff5"/>
                <w:rFonts w:eastAsia="SimSun"/>
                <w:noProof/>
              </w:rPr>
              <w:t>5.2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_Toc216016562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19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3356E9D" w14:textId="52970202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3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20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63E17704" w14:textId="35951ADD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4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UI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_Toc216016564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21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5B9FC991" w14:textId="59AD013C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5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_Toc216016565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21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C0495D9" w14:textId="15039B30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6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_Toc216016566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6F554F5" w14:textId="3393C909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7" w:history="1">
            <w:r w:rsidR="004E5EDA" w:rsidRPr="0063799E">
              <w:rPr>
                <w:rStyle w:val="aff5"/>
                <w:rFonts w:eastAsia="SimSun"/>
                <w:noProof/>
              </w:rPr>
              <w:t>5.3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_Toc216016567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25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3CC944DF" w14:textId="1911A030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8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_Toc216016568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25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064013F" w14:textId="78382B2B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69" w:history="1">
            <w:r w:rsidR="004E5EDA"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_Toc216016569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27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67908661" w14:textId="4191065E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0" w:history="1">
            <w:r w:rsidR="004E5EDA" w:rsidRPr="0063799E">
              <w:rPr>
                <w:rStyle w:val="aff5"/>
                <w:rFonts w:eastAsia="SimSun"/>
                <w:noProof/>
              </w:rPr>
              <w:t>6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_Toc216016570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E8035CB" w14:textId="78C17017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1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6.1.1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_Toc216016571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079C7E92" w14:textId="0E037772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2" w:history="1">
            <w:r w:rsidR="004E5EDA" w:rsidRPr="0063799E">
              <w:rPr>
                <w:rStyle w:val="aff5"/>
                <w:rFonts w:eastAsia="SimSun"/>
                <w:noProof/>
              </w:rPr>
              <w:t>6.2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Структура программы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_Toc216016572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9B06801" w14:textId="388EFBA6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3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6.2.1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Основные модули клиентской части (</w:t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="004E5EDA" w:rsidRPr="0063799E">
              <w:rPr>
                <w:rStyle w:val="aff5"/>
                <w:rFonts w:eastAsia="SimSun"/>
                <w:noProof/>
              </w:rPr>
              <w:t>)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_Toc216016573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28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F92B459" w14:textId="4C8DB247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4" w:history="1">
            <w:r w:rsidR="004E5EDA"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Основные модули серверной части (</w:t>
            </w:r>
            <w:r w:rsidR="004E5EDA" w:rsidRPr="0063799E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)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_Toc216016574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32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5A1D86D5" w14:textId="774A87F9" w:rsidR="004E5EDA" w:rsidRDefault="00B57783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5" w:history="1"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6.2.3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JS</w:t>
            </w:r>
            <w:r w:rsidR="004E5EDA" w:rsidRPr="0063799E">
              <w:rPr>
                <w:rStyle w:val="aff5"/>
                <w:rFonts w:eastAsia="SimSun"/>
                <w:noProof/>
              </w:rPr>
              <w:t xml:space="preserve">, </w:t>
            </w:r>
            <w:r w:rsidR="004E5EDA" w:rsidRPr="0063799E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4E5EDA" w:rsidRPr="0063799E">
              <w:rPr>
                <w:rStyle w:val="aff5"/>
                <w:rFonts w:eastAsia="SimSun"/>
                <w:noProof/>
              </w:rPr>
              <w:t>)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_Toc216016575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32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39CA84AD" w14:textId="5D1D2CE6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6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6.3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_Toc216016576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34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950BEE2" w14:textId="7B990E9B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7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6.4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_Toc216016577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38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19B7BC5F" w14:textId="5616AFF0" w:rsidR="004E5EDA" w:rsidRDefault="00B5778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8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6.5</w:t>
            </w:r>
            <w:r w:rsidR="004E5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_Toc216016578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43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38C23AF0" w14:textId="23258E77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79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_Toc216016579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45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0E5BEC65" w14:textId="46C6BD9E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0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_Toc216016580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46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7788A50C" w14:textId="31D027A5" w:rsidR="004E5EDA" w:rsidRDefault="00B5778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16581" w:history="1">
            <w:r w:rsidR="004E5EDA" w:rsidRPr="0063799E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 w:rsidR="004E5EDA">
              <w:rPr>
                <w:noProof/>
                <w:webHidden/>
              </w:rPr>
              <w:tab/>
            </w:r>
            <w:r w:rsidR="004E5EDA">
              <w:rPr>
                <w:noProof/>
                <w:webHidden/>
              </w:rPr>
              <w:fldChar w:fldCharType="begin"/>
            </w:r>
            <w:r w:rsidR="004E5EDA">
              <w:rPr>
                <w:noProof/>
                <w:webHidden/>
              </w:rPr>
              <w:instrText xml:space="preserve"> PAGEREF _Toc216016581 \h </w:instrText>
            </w:r>
            <w:r w:rsidR="004E5EDA">
              <w:rPr>
                <w:noProof/>
                <w:webHidden/>
              </w:rPr>
            </w:r>
            <w:r w:rsidR="004E5EDA">
              <w:rPr>
                <w:noProof/>
                <w:webHidden/>
              </w:rPr>
              <w:fldChar w:fldCharType="separate"/>
            </w:r>
            <w:r w:rsidR="004E5EDA">
              <w:rPr>
                <w:noProof/>
                <w:webHidden/>
              </w:rPr>
              <w:t>47</w:t>
            </w:r>
            <w:r w:rsidR="004E5EDA">
              <w:rPr>
                <w:noProof/>
                <w:webHidden/>
              </w:rPr>
              <w:fldChar w:fldCharType="end"/>
            </w:r>
          </w:hyperlink>
        </w:p>
        <w:p w14:paraId="2552116C" w14:textId="5030ACB4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4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016545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016546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016547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016548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016549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016550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016551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016552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016553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016554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016555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016556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016557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016558"/>
      <w:r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CA099B" w:rsidR="0053714E" w:rsidRPr="00D62782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59DF6848" w14:textId="5A293F25" w:rsidR="00D62782" w:rsidRDefault="00D62782" w:rsidP="0053714E">
      <w:pPr>
        <w:pStyle w:val="a"/>
      </w:pPr>
      <w:r>
        <w:t>встраивание подсистемы шифрования;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016559"/>
      <w:r>
        <w:lastRenderedPageBreak/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303B9F3B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7A5867D5" w14:textId="75D0DB82" w:rsidR="00993AB7" w:rsidRDefault="00993AB7" w:rsidP="0053714E">
      <w:pPr>
        <w:pStyle w:val="a"/>
      </w:pPr>
      <w:r>
        <w:t>реализация поддержки открытия недавних хранилищ;</w:t>
      </w:r>
    </w:p>
    <w:p w14:paraId="68820EB3" w14:textId="7ABB2F87" w:rsidR="00993AB7" w:rsidRDefault="00993AB7" w:rsidP="0053714E">
      <w:pPr>
        <w:pStyle w:val="a"/>
      </w:pPr>
      <w:r>
        <w:t>реализация поддержки открытия недавних заметок;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016560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016561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815FAA">
      <w:pPr>
        <w:pStyle w:val="a0"/>
        <w:numPr>
          <w:ilvl w:val="0"/>
          <w:numId w:val="8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09D8BE4C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016562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016563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016564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016565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016566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016567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016568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016569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4FB21D89" w14:textId="3A0FC3E9" w:rsidR="00B57783" w:rsidRDefault="00B57783" w:rsidP="00B57783">
      <w:proofErr w:type="spellStart"/>
      <w:r>
        <w:t>Заметочник</w:t>
      </w:r>
      <w:proofErr w:type="spellEnd"/>
      <w:r>
        <w:t xml:space="preserve"> </w:t>
      </w:r>
      <w:proofErr w:type="spellStart"/>
      <w:r>
        <w:rPr>
          <w:lang w:val="en-US"/>
        </w:rPr>
        <w:t>Tonpad</w:t>
      </w:r>
      <w:proofErr w:type="spellEnd"/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</w:t>
      </w:r>
      <w:r w:rsidR="00292294">
        <w:t>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09DB8ED3" w14:textId="62B5E1F8" w:rsidR="00477E6E" w:rsidRDefault="00477E6E" w:rsidP="00B57783">
      <w:r>
        <w:t xml:space="preserve">При создании хранилища заметок, пользователю даётся выбор: либо создать не зашифрованное хранилище, либо ввести пароль и создать зашифрованное хранилище. В зашифрованном хранилище шифруются файлы </w:t>
      </w:r>
      <w:r w:rsidR="00677F89">
        <w:t>заметок</w:t>
      </w:r>
      <w:r w:rsidRPr="00477E6E">
        <w:t xml:space="preserve">, </w:t>
      </w:r>
      <w:r>
        <w:t>другие файл</w:t>
      </w:r>
      <w:r w:rsidR="00677F89">
        <w:t>ы</w:t>
      </w:r>
      <w:r>
        <w:t xml:space="preserve"> остаются не шифрованными.</w:t>
      </w:r>
    </w:p>
    <w:p w14:paraId="7B3B1952" w14:textId="4923BE36" w:rsidR="00477E6E" w:rsidRDefault="00477E6E" w:rsidP="00B57783">
      <w:r>
        <w:lastRenderedPageBreak/>
        <w:t xml:space="preserve">Для поддержания высокой открытости приложения и высокой переносимости пользовательских файлов, пароль пользователя не сохраняется ни в каком виде. Такое подход необходим для предотвращения сценариев утраты, изменения или подмены </w:t>
      </w:r>
      <w:proofErr w:type="gramStart"/>
      <w:r>
        <w:t>пароля</w:t>
      </w:r>
      <w:proofErr w:type="gramEnd"/>
      <w:r>
        <w:t xml:space="preserve"> или его хэша при хранении. Также</w:t>
      </w:r>
      <w:r w:rsidR="008B24A9">
        <w:t>,</w:t>
      </w:r>
      <w:r>
        <w:t xml:space="preserve">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нет, может быть перенесён </w:t>
      </w:r>
      <w:r w:rsidR="008B24A9">
        <w:t>в другую директорию</w:t>
      </w:r>
      <w:r w:rsidR="0056073B">
        <w:t>, или даже на другое устройство</w:t>
      </w:r>
      <w:r w:rsidR="008B24A9">
        <w:t xml:space="preserve">, и может быть открыт в </w:t>
      </w:r>
      <w:proofErr w:type="spellStart"/>
      <w:r w:rsidR="008B24A9">
        <w:t>заметочнике</w:t>
      </w:r>
      <w:proofErr w:type="spellEnd"/>
      <w:r w:rsidR="008B24A9">
        <w:t>.</w:t>
      </w:r>
      <w:r w:rsidR="00937277">
        <w:t xml:space="preserve">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</w:t>
      </w:r>
      <w:r w:rsidR="00E75691">
        <w:t>хранилище – тогда доступ к заметкам контролируется состоянием текущей сессии и алгоритмом шифрования</w:t>
      </w:r>
      <w:r w:rsidR="0056073B">
        <w:t>, используемом в приложении</w:t>
      </w:r>
      <w:r w:rsidR="00E75691">
        <w:t>.</w:t>
      </w:r>
    </w:p>
    <w:p w14:paraId="0E9AEDB8" w14:textId="77777777" w:rsidR="007474A4" w:rsidRDefault="00913134" w:rsidP="00E533A4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0A548617" w14:textId="77777777" w:rsidR="003B458D" w:rsidRDefault="00913134" w:rsidP="00E533A4">
      <w:r>
        <w:t xml:space="preserve"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</w:t>
      </w:r>
      <w:proofErr w:type="spellStart"/>
      <w:r>
        <w:t>заметочнике</w:t>
      </w:r>
      <w:proofErr w:type="spellEnd"/>
      <w:r>
        <w:t xml:space="preserve">, а также они хранятся в </w:t>
      </w:r>
      <w:r w:rsidR="00C31162">
        <w:t>нешифрованном</w:t>
      </w:r>
      <w:r>
        <w:t xml:space="preserve"> состоянии в директории. При попытке доступа к защищенным любым паролем заметкам, пользователь будет уведомлен о том, что он не имеет доступа к ним</w:t>
      </w:r>
      <w:r w:rsidR="0073533C">
        <w:t>,</w:t>
      </w:r>
      <w:r>
        <w:t xml:space="preserve">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</w:t>
      </w:r>
      <w:r w:rsidR="00070A7D">
        <w:t>пользователь</w:t>
      </w:r>
      <w:r>
        <w:t xml:space="preserve"> вошел в хранилище, а также все не защищенные паролем заметки. При попытке доступа к заметкам, защищен</w:t>
      </w:r>
      <w:r>
        <w:lastRenderedPageBreak/>
        <w:t>ным паролем, отличным от того, с которым открыто хранилище, пользователь будет уведомлен о том, что он не имеет к ним доступа.</w:t>
      </w:r>
    </w:p>
    <w:p w14:paraId="7FB63571" w14:textId="14129661" w:rsidR="00E533A4" w:rsidRDefault="007474A4" w:rsidP="00E533A4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дешифровка производится приложением после считывания</w:t>
      </w:r>
      <w:r w:rsidR="0015465C">
        <w:t xml:space="preserve"> </w:t>
      </w:r>
      <w:proofErr w:type="spellStart"/>
      <w:r w:rsidR="0015465C">
        <w:t>шифротекста</w:t>
      </w:r>
      <w:proofErr w:type="spellEnd"/>
      <w:r w:rsidR="0015465C">
        <w:t xml:space="preserve"> из</w:t>
      </w:r>
      <w:r>
        <w:t xml:space="preserve"> файла и до отображения содержимого заметки пользователю в приложении. Также, стоит отметить то, что при работе в зашифрованном хранилище,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</w:t>
      </w:r>
      <w:r w:rsidR="00AB15BD">
        <w:t>а</w:t>
      </w:r>
      <w:r>
        <w:t xml:space="preserve">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47603572" w14:textId="22E3EE39" w:rsidR="007474A4" w:rsidRDefault="007474A4" w:rsidP="00E533A4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</w:t>
      </w:r>
      <w:r w:rsidR="00835924">
        <w:t xml:space="preserve"> из режима с зашифрованным хранилищем</w:t>
      </w:r>
      <w:r>
        <w:t>, все файлы, к</w:t>
      </w:r>
      <w:r w:rsidR="00462007">
        <w:t xml:space="preserve"> </w:t>
      </w:r>
      <w:r w:rsidR="00643C74">
        <w:t>которым пользователь мог получить дост</w:t>
      </w:r>
      <w:r w:rsidR="00835924">
        <w:t xml:space="preserve">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</w:t>
      </w:r>
      <w:r w:rsidR="00835924">
        <w:lastRenderedPageBreak/>
        <w:t>есть доступ пользователя к заметкам не изменится. При переключении</w:t>
      </w:r>
      <w:r w:rsidR="005E68FD">
        <w:t xml:space="preserve">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</w:t>
      </w:r>
      <w:proofErr w:type="gramStart"/>
      <w:r w:rsidR="00673725">
        <w:t xml:space="preserve">. </w:t>
      </w:r>
      <w:proofErr w:type="gramEnd"/>
      <w:r w:rsidR="00673725">
        <w:t>Все заметки, которые хранились в нешифрованном виде, останутся в незашифрованном виде</w:t>
      </w:r>
      <w:r w:rsidR="005E68FD">
        <w:t>. Стоит отметить, что при смене пароля в данном случае, заметки</w:t>
      </w:r>
      <w:r w:rsidR="00673725">
        <w:t>, которые были зашифрованы при помощи пароля,</w:t>
      </w:r>
      <w:r w:rsidR="005E68FD">
        <w:t xml:space="preserve">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</w:t>
      </w:r>
      <w:proofErr w:type="spellStart"/>
      <w:r w:rsidR="005E68FD">
        <w:t>шифротекста</w:t>
      </w:r>
      <w:proofErr w:type="spellEnd"/>
      <w:r w:rsidR="005E68FD">
        <w:t xml:space="preserve"> в неё записывается новый </w:t>
      </w:r>
      <w:proofErr w:type="spellStart"/>
      <w:r w:rsidR="005E68FD">
        <w:t>шифротекст</w:t>
      </w:r>
      <w:proofErr w:type="spellEnd"/>
      <w:r w:rsidR="005E68FD">
        <w:t>.</w:t>
      </w:r>
    </w:p>
    <w:p w14:paraId="1D36B6A8" w14:textId="41E08DC7" w:rsidR="000D0AF2" w:rsidRDefault="000D0AF2" w:rsidP="00E533A4">
      <w:r>
        <w:t xml:space="preserve">Алгоритм </w:t>
      </w:r>
      <w:r w:rsidR="00364935">
        <w:t>шифрования состоит из</w:t>
      </w:r>
      <w:r w:rsidR="005B32F4" w:rsidRPr="005B32F4">
        <w:t xml:space="preserve"> </w:t>
      </w:r>
      <w:r w:rsidR="005B32F4">
        <w:t>преобразования пароля в криптографический ключ и шифрования заметок с использованием криптографического ключа.</w:t>
      </w:r>
    </w:p>
    <w:p w14:paraId="5EABD5C5" w14:textId="7C7AE28A" w:rsidR="005B32F4" w:rsidRDefault="005B32F4" w:rsidP="00E533A4">
      <w:r>
        <w:t>При вводе парол</w:t>
      </w:r>
      <w:r w:rsidR="00EB166D">
        <w:t xml:space="preserve">я, он преобразуется функцией вывода ключей из пароля, в последовательность фиксированной длины. В программе используется </w:t>
      </w:r>
      <w:r w:rsidR="00EB166D">
        <w:rPr>
          <w:lang w:val="en-US"/>
        </w:rPr>
        <w:t>KDF</w:t>
      </w:r>
      <w:r w:rsidR="00EB166D">
        <w:t xml:space="preserve"> функция </w:t>
      </w:r>
      <w:r w:rsidR="00EB166D" w:rsidRPr="00EB166D">
        <w:t>PBKDF2WithHmacSHA256</w:t>
      </w:r>
      <w:r w:rsidR="0041360C">
        <w:t xml:space="preserve"> с</w:t>
      </w:r>
      <w:r w:rsidR="00EB166D">
        <w:t xml:space="preserve"> 500000 итераций</w:t>
      </w:r>
      <w:r w:rsidR="0041360C">
        <w:t xml:space="preserve"> и</w:t>
      </w:r>
      <w:r w:rsidR="00EB166D">
        <w:t xml:space="preserve"> длин</w:t>
      </w:r>
      <w:r w:rsidR="0041360C">
        <w:t>ой</w:t>
      </w:r>
      <w:r w:rsidR="00EB166D">
        <w:t xml:space="preserve">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 w:rsidR="00EB166D">
        <w:rPr>
          <w:lang w:val="en-US"/>
        </w:rPr>
        <w:t>KDF</w:t>
      </w:r>
      <w:r w:rsidR="00EB166D" w:rsidRPr="00EB166D">
        <w:t xml:space="preserve"> </w:t>
      </w:r>
      <w:r w:rsidR="00EB166D">
        <w:t xml:space="preserve">обеспечивает это. Во-вторых, данное преобразование предотвращает быстрое расшифрование путем перебора паролей. </w:t>
      </w:r>
      <w:r w:rsidR="00EB166D">
        <w:rPr>
          <w:lang w:val="en-US"/>
        </w:rPr>
        <w:t>KDF</w:t>
      </w:r>
      <w:r w:rsidR="00EB166D" w:rsidRPr="00EB166D">
        <w:t xml:space="preserve"> </w:t>
      </w:r>
      <w:r w:rsidR="00EB166D">
        <w:t xml:space="preserve">функция специально сделана медленной, с большим количеством итерация, для усложнения перебора. </w:t>
      </w:r>
      <w:r w:rsidR="00655BEF">
        <w:t xml:space="preserve">В программе используется алгоритм </w:t>
      </w:r>
      <w:r w:rsidR="00655BEF" w:rsidRPr="00EB166D">
        <w:t>PBKDF2WithHmacSHA256</w:t>
      </w:r>
      <w:r w:rsidR="00655BEF">
        <w:t xml:space="preserve"> – это </w:t>
      </w:r>
      <w:r w:rsidR="00655BEF">
        <w:t>PBKDF2</w:t>
      </w:r>
      <w:r w:rsidR="00655BEF">
        <w:t xml:space="preserve"> с внутренней хэш-функцией </w:t>
      </w:r>
      <w:r w:rsidR="00655BEF">
        <w:t>HMAC-SHA-256</w:t>
      </w:r>
      <w:r w:rsidR="00655BEF">
        <w:t xml:space="preserve">. </w:t>
      </w:r>
      <w:r w:rsidR="00655BEF">
        <w:rPr>
          <w:lang w:val="en-US"/>
        </w:rPr>
        <w:t>PBKDF</w:t>
      </w:r>
      <w:r w:rsidR="00655BEF" w:rsidRPr="00655BEF">
        <w:t xml:space="preserve">2 – </w:t>
      </w:r>
      <w:r w:rsidR="00655BEF">
        <w:t>широко</w:t>
      </w:r>
      <w:r w:rsidR="00655BEF" w:rsidRPr="00655BEF">
        <w:t xml:space="preserve"> </w:t>
      </w:r>
      <w:r w:rsidR="00655BEF">
        <w:t xml:space="preserve">используемый стандарт формирования ключа на основе пароля. </w:t>
      </w:r>
      <w:r w:rsidR="00655BEF">
        <w:t>HMAC-SHA-256</w:t>
      </w:r>
      <w:r w:rsidR="00655BEF">
        <w:t xml:space="preserve"> считается </w:t>
      </w:r>
      <w:proofErr w:type="spellStart"/>
      <w:r w:rsidR="00655BEF">
        <w:t>криптографически</w:t>
      </w:r>
      <w:proofErr w:type="spellEnd"/>
      <w:r w:rsidR="00655BEF">
        <w:t xml:space="preserve"> стойкой хэш-функцией, </w:t>
      </w:r>
      <w:r w:rsidR="00655BEF">
        <w:rPr>
          <w:lang w:val="en-US"/>
        </w:rPr>
        <w:t>HMAC</w:t>
      </w:r>
      <w:r w:rsidR="00655BEF" w:rsidRPr="00655BEF">
        <w:t xml:space="preserve"> </w:t>
      </w:r>
      <w:r w:rsidR="00655BEF">
        <w:t xml:space="preserve">защищен от атак на простые хэши, </w:t>
      </w:r>
      <w:r w:rsidR="00655BEF">
        <w:rPr>
          <w:lang w:val="en-US"/>
        </w:rPr>
        <w:t>SHA</w:t>
      </w:r>
      <w:r w:rsidR="00655BEF" w:rsidRPr="00655BEF">
        <w:t xml:space="preserve">-256 </w:t>
      </w:r>
      <w:r w:rsidR="00655BEF">
        <w:t>современный, не сломанный хэш.</w:t>
      </w:r>
      <w:r w:rsidR="00573F59">
        <w:t xml:space="preserve"> В итоге, пароль преобразуется в криптографический сессионный ключ, который используется для шифрования заметок.</w:t>
      </w:r>
    </w:p>
    <w:p w14:paraId="77C62C20" w14:textId="621A9324" w:rsidR="005B32F4" w:rsidRDefault="00573F59" w:rsidP="00573F59">
      <w:r>
        <w:lastRenderedPageBreak/>
        <w:t xml:space="preserve">Далее, </w:t>
      </w:r>
      <w:proofErr w:type="spellStart"/>
      <w:r w:rsidR="001C261F">
        <w:t>криптографически</w:t>
      </w:r>
      <w:proofErr w:type="spellEnd"/>
      <w:r w:rsidR="001C261F">
        <w:t xml:space="preserve"> стойки</w:t>
      </w:r>
      <w:r w:rsidR="00516778">
        <w:t>й</w:t>
      </w:r>
      <w:r w:rsidR="001C261F">
        <w:t xml:space="preserve">, полностью независимый от исходного пароля ключ используется как ключ шифрования в алгоритме </w:t>
      </w:r>
      <w:r w:rsidR="001C261F">
        <w:rPr>
          <w:lang w:val="en-US"/>
        </w:rPr>
        <w:t>AES</w:t>
      </w:r>
      <w:r w:rsidR="001C261F" w:rsidRPr="001C261F">
        <w:t xml:space="preserve">. </w:t>
      </w:r>
      <w:r w:rsidR="001C261F">
        <w:t xml:space="preserve">В программе используется алгоритм </w:t>
      </w:r>
      <w:r w:rsidR="001C261F">
        <w:rPr>
          <w:lang w:val="en-US"/>
        </w:rPr>
        <w:t>AES</w:t>
      </w:r>
      <w:r w:rsidR="001C261F" w:rsidRPr="001C261F">
        <w:t xml:space="preserve">-256 </w:t>
      </w:r>
      <w:r w:rsidR="001C261F">
        <w:t xml:space="preserve">в режиме </w:t>
      </w:r>
      <w:r w:rsidR="001C261F">
        <w:rPr>
          <w:lang w:val="en-US"/>
        </w:rPr>
        <w:t>GCM</w:t>
      </w:r>
      <w:r w:rsidR="001C261F" w:rsidRPr="001C261F">
        <w:t xml:space="preserve"> </w:t>
      </w:r>
      <w:r w:rsidR="001C261F">
        <w:t xml:space="preserve">с тегом аутентичности 128 бит. </w:t>
      </w:r>
      <w:r w:rsidR="001C261F">
        <w:rPr>
          <w:lang w:val="en-US"/>
        </w:rPr>
        <w:t>AES</w:t>
      </w:r>
      <w:r w:rsidR="001C261F" w:rsidRPr="001C261F">
        <w:t xml:space="preserve"> – </w:t>
      </w:r>
      <w:r w:rsidR="001C261F">
        <w:t xml:space="preserve">основной стандартный современный алгоритм симметричного шифрования, быстрый и стойкий, подходит для динамического шифрования и дешифрования заметок. Режим работы </w:t>
      </w:r>
      <w:r w:rsidR="001C261F">
        <w:rPr>
          <w:lang w:val="en-US"/>
        </w:rPr>
        <w:t>GCM</w:t>
      </w:r>
      <w:r w:rsidR="001C261F" w:rsidRPr="001C261F">
        <w:t xml:space="preserve"> </w:t>
      </w:r>
      <w:r w:rsidR="001C261F">
        <w:t xml:space="preserve">объединяет 2 механизма: </w:t>
      </w:r>
      <w:r w:rsidR="001C261F">
        <w:rPr>
          <w:lang w:val="en-US"/>
        </w:rPr>
        <w:t>CTR</w:t>
      </w:r>
      <w:r w:rsidR="001C261F" w:rsidRPr="001C261F">
        <w:t xml:space="preserve"> (</w:t>
      </w:r>
      <w:r w:rsidR="001C261F">
        <w:rPr>
          <w:lang w:val="en-US"/>
        </w:rPr>
        <w:t>Counter</w:t>
      </w:r>
      <w:r w:rsidR="001C261F" w:rsidRPr="001C261F">
        <w:t xml:space="preserve"> </w:t>
      </w:r>
      <w:r w:rsidR="001C261F">
        <w:rPr>
          <w:lang w:val="en-US"/>
        </w:rPr>
        <w:t>mode</w:t>
      </w:r>
      <w:r w:rsidR="001C261F" w:rsidRPr="001C261F">
        <w:t xml:space="preserve">) – </w:t>
      </w:r>
      <w:r w:rsidR="001C261F">
        <w:t xml:space="preserve">обеспечивает конфиденциальность, </w:t>
      </w:r>
      <w:r w:rsidR="001C261F">
        <w:rPr>
          <w:lang w:val="en-US"/>
        </w:rPr>
        <w:t>AES</w:t>
      </w:r>
      <w:r w:rsidR="001C261F" w:rsidRPr="001C261F">
        <w:t xml:space="preserve"> </w:t>
      </w:r>
      <w:r w:rsidR="001C261F">
        <w:t xml:space="preserve">превращается в потоковый шифр, каждый блок преобразовывается операцией </w:t>
      </w:r>
      <w:r w:rsidR="001C261F">
        <w:rPr>
          <w:lang w:val="en-US"/>
        </w:rPr>
        <w:t>XOR</w:t>
      </w:r>
      <w:r w:rsidR="001C261F" w:rsidRPr="001C261F">
        <w:t xml:space="preserve"> </w:t>
      </w:r>
      <w:r w:rsidR="001C261F">
        <w:t xml:space="preserve">с </w:t>
      </w:r>
      <w:r w:rsidR="001C261F">
        <w:rPr>
          <w:lang w:val="en-US"/>
        </w:rPr>
        <w:t>AES</w:t>
      </w:r>
      <w:r w:rsidR="001C261F" w:rsidRPr="001C261F">
        <w:t xml:space="preserve">; </w:t>
      </w:r>
      <w:r w:rsidR="001C261F">
        <w:rPr>
          <w:lang w:val="en-US"/>
        </w:rPr>
        <w:t>GMAC</w:t>
      </w:r>
      <w:r w:rsidR="001C261F">
        <w:t xml:space="preserve"> (</w:t>
      </w:r>
      <w:r w:rsidR="001C261F">
        <w:rPr>
          <w:lang w:val="en-US"/>
        </w:rPr>
        <w:t>Galois</w:t>
      </w:r>
      <w:r w:rsidR="001C261F" w:rsidRPr="001C261F">
        <w:t xml:space="preserve"> </w:t>
      </w:r>
      <w:r w:rsidR="001C261F">
        <w:rPr>
          <w:lang w:val="en-US"/>
        </w:rPr>
        <w:t>MAC</w:t>
      </w:r>
      <w:r w:rsidR="001C261F">
        <w:t>)</w:t>
      </w:r>
      <w:r w:rsidR="001C261F" w:rsidRPr="001C261F">
        <w:t xml:space="preserve"> </w:t>
      </w:r>
      <w:r w:rsidR="001C261F">
        <w:t>–</w:t>
      </w:r>
      <w:r w:rsidR="001C261F" w:rsidRPr="001C261F">
        <w:t xml:space="preserve"> </w:t>
      </w:r>
      <w:r w:rsidR="001C261F">
        <w:t xml:space="preserve">обеспечивает целостность и аутентичность, так как дополнительно вычисляет тег аутентичности, который гарантирует, что данные не были изменены, предотвращает подделки и атаки, нацеленные на подмену бита. Перед шифрованием генерируется специальная случайная битовая последовательность длиной 12 байт – </w:t>
      </w:r>
      <w:r w:rsidR="001C261F">
        <w:rPr>
          <w:lang w:val="en-US"/>
        </w:rPr>
        <w:t>nonce</w:t>
      </w:r>
      <w:r w:rsidR="001C261F" w:rsidRPr="001C261F">
        <w:t>.</w:t>
      </w:r>
      <w:r w:rsidR="001C261F">
        <w:t xml:space="preserve"> Данная последовательность уникальна для каждого шифрования, не является секретной, гарантирует, что</w:t>
      </w:r>
      <w:r w:rsidR="00B0578B">
        <w:t xml:space="preserve"> всегда </w:t>
      </w:r>
      <w:r w:rsidR="001C261F">
        <w:t xml:space="preserve">одно и то же </w:t>
      </w:r>
      <w:r w:rsidR="00B0578B">
        <w:t xml:space="preserve">содержимое и один и тот же ключ при шифровании преобразуются в разные </w:t>
      </w:r>
      <w:proofErr w:type="spellStart"/>
      <w:r w:rsidR="00B0578B">
        <w:t>шифротексты</w:t>
      </w:r>
      <w:proofErr w:type="spellEnd"/>
      <w:r w:rsidR="00B0578B">
        <w:t>.</w:t>
      </w:r>
      <w:r w:rsidR="00B0578B" w:rsidRPr="00B0578B">
        <w:t xml:space="preserve"> </w:t>
      </w:r>
      <w:r w:rsidR="00B0578B">
        <w:t>В итоге</w:t>
      </w:r>
      <w:r w:rsidR="00B858D8">
        <w:t>,</w:t>
      </w:r>
      <w:r w:rsidR="003800F2">
        <w:t xml:space="preserve"> на вход алгоритма подаются содержимое заметки, криптографический ключ и байтовая последовательность </w:t>
      </w:r>
      <w:r w:rsidR="003800F2">
        <w:rPr>
          <w:lang w:val="en-US"/>
        </w:rPr>
        <w:t>nonce</w:t>
      </w:r>
      <w:r w:rsidR="003800F2" w:rsidRPr="003800F2">
        <w:t xml:space="preserve">. </w:t>
      </w:r>
      <w:r w:rsidR="003800F2">
        <w:t>Н</w:t>
      </w:r>
      <w:r w:rsidR="00B0578B">
        <w:t xml:space="preserve">а выходе алгоритма шифрования получается комбинация из байтовой последовательности </w:t>
      </w:r>
      <w:r w:rsidR="00B0578B">
        <w:rPr>
          <w:lang w:val="en-US"/>
        </w:rPr>
        <w:t>nonce</w:t>
      </w:r>
      <w:r w:rsidR="00B0578B" w:rsidRPr="00B0578B">
        <w:t xml:space="preserve">, </w:t>
      </w:r>
      <w:proofErr w:type="spellStart"/>
      <w:r w:rsidR="00B0578B">
        <w:t>шифротекста</w:t>
      </w:r>
      <w:proofErr w:type="spellEnd"/>
      <w:r w:rsidR="00B0578B">
        <w:t xml:space="preserve"> и тега целостности.</w:t>
      </w:r>
    </w:p>
    <w:p w14:paraId="51FFD578" w14:textId="72E4920C" w:rsidR="007474A4" w:rsidRPr="00643C74" w:rsidRDefault="00B0578B" w:rsidP="0031081A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 xml:space="preserve">для сохранения бинарных данных в текстовом файле и для предотвращения возможных проблем с кодировками и другими форматами файлов. На конечном этапе к </w:t>
      </w:r>
      <w:proofErr w:type="spellStart"/>
      <w:r>
        <w:t>шифротексту</w:t>
      </w:r>
      <w:proofErr w:type="spellEnd"/>
      <w:r>
        <w:t xml:space="preserve">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016570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016571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016572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3" w:name="_Toc216016573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 xml:space="preserve">отвечающий за отображение дерева </w:t>
      </w:r>
      <w:proofErr w:type="spellStart"/>
      <w:r>
        <w:t>сниппетов</w:t>
      </w:r>
      <w:proofErr w:type="spellEnd"/>
      <w:r>
        <w:t xml:space="preserve">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 xml:space="preserve">– контроллер, отвечающий за меню выбора действий со </w:t>
      </w:r>
      <w:proofErr w:type="spellStart"/>
      <w:r w:rsidRPr="007E2A83">
        <w:t>сниппетами</w:t>
      </w:r>
      <w:proofErr w:type="spellEnd"/>
      <w:r w:rsidRPr="007E2A83">
        <w:t>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0DAE41BF" w:rsidR="00B543CD" w:rsidRDefault="00B543CD" w:rsidP="004B426C">
      <w:pPr>
        <w:pStyle w:val="3"/>
        <w:rPr>
          <w:highlight w:val="yellow"/>
        </w:rPr>
      </w:pPr>
      <w:bookmarkStart w:id="64" w:name="_Toc216016574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711CF3D5" w14:textId="77777777" w:rsidR="00EC292A" w:rsidRPr="00EC292A" w:rsidRDefault="00EC292A" w:rsidP="00EC292A">
      <w:pPr>
        <w:rPr>
          <w:highlight w:val="yellow"/>
        </w:rPr>
      </w:pPr>
    </w:p>
    <w:p w14:paraId="47566FF6" w14:textId="71822A39" w:rsidR="00EC292A" w:rsidRDefault="004F64AA" w:rsidP="00EC292A">
      <w:r>
        <w:t xml:space="preserve">В приложении </w:t>
      </w:r>
      <w:proofErr w:type="spellStart"/>
      <w:r>
        <w:rPr>
          <w:lang w:val="en-US"/>
        </w:rPr>
        <w:t>Tonpad</w:t>
      </w:r>
      <w:proofErr w:type="spellEnd"/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="00E758A6" w:rsidRPr="00E758A6">
        <w:t xml:space="preserve">. </w:t>
      </w:r>
      <w:r w:rsidR="00E758A6">
        <w:t xml:space="preserve">В приложении </w:t>
      </w:r>
      <w:proofErr w:type="spellStart"/>
      <w:r w:rsidR="00E758A6">
        <w:rPr>
          <w:lang w:val="en-US"/>
        </w:rPr>
        <w:t>Tonpad</w:t>
      </w:r>
      <w:proofErr w:type="spellEnd"/>
      <w:r w:rsidR="00E758A6">
        <w:t xml:space="preserve"> для шифрования</w:t>
      </w:r>
      <w:r w:rsidR="00E758A6" w:rsidRPr="00E758A6">
        <w:t xml:space="preserve"> </w:t>
      </w:r>
      <w:r w:rsidR="00E758A6">
        <w:t>используются следующие классы:</w:t>
      </w:r>
    </w:p>
    <w:p w14:paraId="2E3EABCF" w14:textId="4D447721" w:rsidR="00E758A6" w:rsidRDefault="00E758A6" w:rsidP="00E758A6">
      <w:pPr>
        <w:pStyle w:val="a"/>
      </w:pPr>
      <w:proofErr w:type="spellStart"/>
      <w:r>
        <w:rPr>
          <w:i/>
          <w:iCs/>
          <w:lang w:val="en-US"/>
        </w:rPr>
        <w:t>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08F1FAD7" w14:textId="0714C439" w:rsidR="00E758A6" w:rsidRDefault="00E758A6" w:rsidP="00E758A6">
      <w:pPr>
        <w:pStyle w:val="a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</w:t>
      </w:r>
      <w:r w:rsidR="00B84F22">
        <w:t>выполняющих формирование криптографического ключа</w:t>
      </w:r>
      <w:r w:rsidRPr="00B1632A">
        <w:t>;</w:t>
      </w:r>
    </w:p>
    <w:p w14:paraId="299AAF2A" w14:textId="5605CB5D" w:rsidR="00E758A6" w:rsidRDefault="00B84F22" w:rsidP="00783DA6">
      <w:pPr>
        <w:pStyle w:val="a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="00E758A6" w:rsidRPr="00B84F22">
        <w:rPr>
          <w:i/>
          <w:iCs/>
        </w:rPr>
        <w:t>.</w:t>
      </w:r>
      <w:r w:rsidR="00E758A6" w:rsidRPr="00B84F22">
        <w:rPr>
          <w:i/>
          <w:iCs/>
          <w:lang w:val="en-US"/>
        </w:rPr>
        <w:t>java</w:t>
      </w:r>
      <w:r w:rsidR="00E758A6"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proofErr w:type="spellStart"/>
      <w:r w:rsidRPr="00B84F22">
        <w:rPr>
          <w:lang w:val="en-US"/>
        </w:rPr>
        <w:t>Encryptor</w:t>
      </w:r>
      <w:proofErr w:type="spellEnd"/>
      <w:r w:rsidR="00E758A6" w:rsidRPr="00B1632A">
        <w:t>;</w:t>
      </w:r>
    </w:p>
    <w:p w14:paraId="3757A014" w14:textId="185A38E3" w:rsidR="00777367" w:rsidRPr="004D7FC9" w:rsidRDefault="0044516C" w:rsidP="00777367">
      <w:pPr>
        <w:pStyle w:val="a"/>
      </w:pPr>
      <w:proofErr w:type="spellStart"/>
      <w:r>
        <w:rPr>
          <w:i/>
          <w:iCs/>
          <w:lang w:val="en-US"/>
        </w:rPr>
        <w:t>VaultSession</w:t>
      </w:r>
      <w:proofErr w:type="spellEnd"/>
      <w:r w:rsidR="00777367" w:rsidRPr="00B84F22">
        <w:rPr>
          <w:i/>
          <w:iCs/>
        </w:rPr>
        <w:t>.</w:t>
      </w:r>
      <w:r w:rsidR="00777367" w:rsidRPr="00B84F22">
        <w:rPr>
          <w:i/>
          <w:iCs/>
          <w:lang w:val="en-US"/>
        </w:rPr>
        <w:t>java</w:t>
      </w:r>
      <w:r w:rsidR="00777367" w:rsidRPr="00B1632A">
        <w:t xml:space="preserve"> – </w:t>
      </w:r>
      <w:r w:rsidR="00777367">
        <w:t xml:space="preserve">интерфейс, предоставляющий контракт для классов, </w:t>
      </w:r>
      <w:r>
        <w:t>контролирующих состояние сессии, контролирующей шифрование хранилища</w:t>
      </w:r>
      <w:r w:rsidR="00777367" w:rsidRPr="00B1632A">
        <w:t>;</w:t>
      </w:r>
    </w:p>
    <w:p w14:paraId="5A1214FF" w14:textId="04AC628E" w:rsidR="00EC292A" w:rsidRDefault="00E758A6" w:rsidP="00EC292A">
      <w:pPr>
        <w:pStyle w:val="a"/>
      </w:pPr>
      <w:proofErr w:type="spellStart"/>
      <w:r>
        <w:rPr>
          <w:i/>
          <w:iCs/>
          <w:lang w:val="en-US"/>
        </w:rPr>
        <w:lastRenderedPageBreak/>
        <w:t>DerivationServiceImpl</w:t>
      </w:r>
      <w:proofErr w:type="spellEnd"/>
      <w:r w:rsidR="00EC292A" w:rsidRPr="00B1632A">
        <w:rPr>
          <w:i/>
          <w:iCs/>
        </w:rPr>
        <w:t>.</w:t>
      </w:r>
      <w:r w:rsidR="00EC292A" w:rsidRPr="00B1632A">
        <w:rPr>
          <w:i/>
          <w:iCs/>
          <w:lang w:val="en-US"/>
        </w:rPr>
        <w:t>java</w:t>
      </w:r>
      <w:r w:rsidR="00EC292A"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="00EC292A" w:rsidRPr="00B1632A">
        <w:t>;</w:t>
      </w:r>
    </w:p>
    <w:p w14:paraId="659F85C8" w14:textId="23F09B45" w:rsidR="00E758A6" w:rsidRDefault="00E758A6" w:rsidP="00E758A6">
      <w:pPr>
        <w:pStyle w:val="a"/>
      </w:pPr>
      <w:proofErr w:type="spellStart"/>
      <w:r>
        <w:rPr>
          <w:i/>
          <w:iCs/>
          <w:lang w:val="en-US"/>
        </w:rPr>
        <w:t>AesGsmEncryptor</w:t>
      </w:r>
      <w:proofErr w:type="spellEnd"/>
      <w:r w:rsidR="00EC292A" w:rsidRPr="00B1632A">
        <w:rPr>
          <w:i/>
          <w:iCs/>
        </w:rPr>
        <w:t>.</w:t>
      </w:r>
      <w:r w:rsidR="00EC292A" w:rsidRPr="00B1632A">
        <w:rPr>
          <w:i/>
          <w:iCs/>
          <w:lang w:val="en-US"/>
        </w:rPr>
        <w:t>java</w:t>
      </w:r>
      <w:r w:rsidR="00EC292A"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="00EC292A" w:rsidRPr="00B1632A">
        <w:t>;</w:t>
      </w:r>
      <w:r w:rsidRPr="00E758A6">
        <w:t xml:space="preserve"> </w:t>
      </w:r>
    </w:p>
    <w:p w14:paraId="33DC4284" w14:textId="7C4577C8" w:rsidR="00E758A6" w:rsidRPr="00B1632A" w:rsidRDefault="00E758A6" w:rsidP="00E758A6">
      <w:pPr>
        <w:pStyle w:val="a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</w:t>
      </w:r>
      <w:r>
        <w:t xml:space="preserve"> создание объектов, реализующих интерфейс </w:t>
      </w:r>
      <w:proofErr w:type="spellStart"/>
      <w:r>
        <w:rPr>
          <w:lang w:val="en-US"/>
        </w:rPr>
        <w:t>Encryptor</w:t>
      </w:r>
      <w:proofErr w:type="spellEnd"/>
      <w:r w:rsidRPr="00B1632A">
        <w:t>;</w:t>
      </w:r>
    </w:p>
    <w:p w14:paraId="02BC524F" w14:textId="5171E521" w:rsidR="00EC292A" w:rsidRPr="00B1632A" w:rsidRDefault="0044516C" w:rsidP="00EC292A">
      <w:pPr>
        <w:pStyle w:val="a"/>
      </w:pPr>
      <w:proofErr w:type="spellStart"/>
      <w:r>
        <w:rPr>
          <w:i/>
          <w:iCs/>
          <w:lang w:val="en-US"/>
        </w:rPr>
        <w:t>Default</w:t>
      </w:r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44516C">
        <w:rPr>
          <w:iCs/>
        </w:rPr>
        <w:t xml:space="preserve"> – </w:t>
      </w:r>
      <w:r>
        <w:rPr>
          <w:iCs/>
        </w:rP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  <w:bookmarkStart w:id="66" w:name="_GoBack"/>
      <w:bookmarkEnd w:id="66"/>
    </w:p>
    <w:p w14:paraId="23EC5A87" w14:textId="77777777" w:rsidR="00562F2F" w:rsidRPr="004D7FC9" w:rsidRDefault="00562F2F" w:rsidP="00562F2F">
      <w:pPr>
        <w:rPr>
          <w:highlight w:val="yellow"/>
        </w:rPr>
      </w:pPr>
    </w:p>
    <w:p w14:paraId="22C0EE32" w14:textId="4AE81843" w:rsidR="00562F2F" w:rsidRPr="00562F2F" w:rsidRDefault="00562F2F" w:rsidP="00562F2F">
      <w:pPr>
        <w:pStyle w:val="3"/>
      </w:pPr>
      <w:bookmarkStart w:id="67" w:name="_Toc216016575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lastRenderedPageBreak/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8" w:name="_Toc216016576"/>
      <w:commentRangeStart w:id="69"/>
      <w:r w:rsidRPr="005F550B">
        <w:rPr>
          <w:highlight w:val="yellow"/>
        </w:rPr>
        <w:t>Описание</w:t>
      </w:r>
      <w:commentRangeEnd w:id="69"/>
      <w:r w:rsidR="005F550B">
        <w:rPr>
          <w:rStyle w:val="a5"/>
          <w:rFonts w:eastAsia="SimSun" w:cs="Calibri"/>
          <w:b w:val="0"/>
          <w:bCs w:val="0"/>
        </w:rPr>
        <w:commentReference w:id="69"/>
      </w:r>
      <w:r w:rsidRPr="005F550B">
        <w:rPr>
          <w:highlight w:val="yellow"/>
        </w:rPr>
        <w:t xml:space="preserve"> интерфейса пользователя</w:t>
      </w:r>
      <w:bookmarkEnd w:id="68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Default="005E37C3" w:rsidP="00815FAA">
      <w:pPr>
        <w:pStyle w:val="a0"/>
        <w:numPr>
          <w:ilvl w:val="0"/>
          <w:numId w:val="10"/>
        </w:numPr>
      </w:pPr>
      <w:proofErr w:type="spellStart"/>
      <w:r w:rsidRPr="00F62889">
        <w:rPr>
          <w:lang w:val="en-US"/>
        </w:rPr>
        <w:t>editorArea</w:t>
      </w:r>
      <w:proofErr w:type="spellEnd"/>
      <w:r w:rsidRPr="005E37C3">
        <w:t xml:space="preserve"> – </w:t>
      </w:r>
      <w:r>
        <w:t>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>
        <w:t>, а также может работать с шаблонами</w:t>
      </w:r>
      <w:r>
        <w:t>.</w:t>
      </w:r>
    </w:p>
    <w:p w14:paraId="7F5187D9" w14:textId="392B35C4" w:rsidR="005E37C3" w:rsidRPr="002C575E" w:rsidRDefault="002C575E" w:rsidP="00815FAA">
      <w:pPr>
        <w:pStyle w:val="a0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815FAA">
      <w:pPr>
        <w:pStyle w:val="a0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F62889">
      <w:pPr>
        <w:pStyle w:val="a0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815FAA">
      <w:pPr>
        <w:pStyle w:val="a0"/>
        <w:rPr>
          <w:lang w:val="en-US"/>
        </w:rPr>
      </w:pPr>
      <w:proofErr w:type="spellStart"/>
      <w:r w:rsidRPr="006A7BFA">
        <w:rPr>
          <w:lang w:val="en-US"/>
        </w:rPr>
        <w:lastRenderedPageBreak/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B57783" w:rsidRDefault="006A7BFA" w:rsidP="00815FAA">
      <w:pPr>
        <w:pStyle w:val="a0"/>
      </w:pPr>
      <w:proofErr w:type="spellStart"/>
      <w:r w:rsidRPr="00F62889">
        <w:rPr>
          <w:lang w:val="en-US"/>
        </w:rPr>
        <w:t>refreshFilesButton</w:t>
      </w:r>
      <w:proofErr w:type="spellEnd"/>
      <w:r w:rsidRPr="00B57783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B57783">
        <w:t xml:space="preserve"> ,</w:t>
      </w:r>
      <w:proofErr w:type="gramEnd"/>
      <w:r w:rsidR="007B7AD1" w:rsidRPr="00B57783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B57783">
        <w:t xml:space="preserve"> с учётом всех изменений на диске.</w:t>
      </w:r>
    </w:p>
    <w:p w14:paraId="60D0427B" w14:textId="0CFC07CD" w:rsidR="005E37C3" w:rsidRPr="00B57783" w:rsidRDefault="006A7BFA" w:rsidP="00815FAA">
      <w:pPr>
        <w:pStyle w:val="a0"/>
      </w:pPr>
      <w:proofErr w:type="spellStart"/>
      <w:r w:rsidRPr="00F62889">
        <w:rPr>
          <w:lang w:val="en-US"/>
        </w:rPr>
        <w:t>sortFilesButton</w:t>
      </w:r>
      <w:proofErr w:type="spellEnd"/>
      <w:r w:rsidRPr="00B57783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B57783">
        <w:t xml:space="preserve"> ,</w:t>
      </w:r>
      <w:proofErr w:type="gramEnd"/>
      <w:r w:rsidR="007B7AD1" w:rsidRPr="00B57783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B57783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B57783" w:rsidRDefault="006A7BFA" w:rsidP="00815FAA">
      <w:pPr>
        <w:pStyle w:val="a0"/>
      </w:pPr>
      <w:proofErr w:type="spellStart"/>
      <w:r w:rsidRPr="00F62889">
        <w:rPr>
          <w:lang w:val="en-US"/>
        </w:rPr>
        <w:t>expandFilesButton</w:t>
      </w:r>
      <w:proofErr w:type="spellEnd"/>
      <w:r w:rsidRPr="00B57783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B57783">
        <w:t xml:space="preserve"> ,</w:t>
      </w:r>
      <w:proofErr w:type="gramEnd"/>
      <w:r w:rsidR="007B7AD1" w:rsidRPr="00B57783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107204C" w14:textId="788B0C7C" w:rsidR="009B3BBB" w:rsidRDefault="006A7BFA" w:rsidP="00815FAA">
      <w:pPr>
        <w:pStyle w:val="a0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6A0F64AB" w:rsidR="00F62889" w:rsidRDefault="009B3BBB" w:rsidP="00F62889">
      <w:pPr>
        <w:pStyle w:val="a0"/>
        <w:numPr>
          <w:ilvl w:val="0"/>
          <w:numId w:val="0"/>
        </w:numPr>
        <w:ind w:left="1069"/>
      </w:pPr>
      <w:r>
        <w:t xml:space="preserve">10) </w:t>
      </w: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>
        <w:t xml:space="preserve">, предназначенный для создания нового </w:t>
      </w:r>
      <w:proofErr w:type="spellStart"/>
      <w:r>
        <w:t>сниппета</w:t>
      </w:r>
      <w:proofErr w:type="spellEnd"/>
      <w:r>
        <w:t xml:space="preserve"> в выбранной папке хранилища. При нажатии добавляет новый </w:t>
      </w:r>
      <w:proofErr w:type="spellStart"/>
      <w:r>
        <w:t>сниппет</w:t>
      </w:r>
      <w:proofErr w:type="spellEnd"/>
      <w:r>
        <w:t xml:space="preserve"> и открывает его в области редактирования.</w:t>
      </w:r>
    </w:p>
    <w:p w14:paraId="55D03E95" w14:textId="20070E4E" w:rsidR="009B3BBB" w:rsidRDefault="009B3BBB" w:rsidP="009B3BBB">
      <w:pPr>
        <w:pStyle w:val="a0"/>
        <w:numPr>
          <w:ilvl w:val="0"/>
          <w:numId w:val="0"/>
        </w:numPr>
        <w:ind w:left="1069"/>
      </w:pPr>
      <w:r>
        <w:t xml:space="preserve">11) </w:t>
      </w:r>
      <w:proofErr w:type="spellStart"/>
      <w:r w:rsidR="00F62889" w:rsidRPr="00F62889">
        <w:t>openInCurrentTabMenuItem</w:t>
      </w:r>
      <w:proofErr w:type="spellEnd"/>
      <w:r w:rsidR="00F62889" w:rsidRPr="00F62889">
        <w:t xml:space="preserve"> </w:t>
      </w:r>
      <w:r w:rsidR="00F62889">
        <w:t xml:space="preserve">– элемент типа </w:t>
      </w:r>
      <w:proofErr w:type="spellStart"/>
      <w:r w:rsidR="00F62889" w:rsidRPr="001359E6">
        <w:t>MenuItem</w:t>
      </w:r>
      <w:proofErr w:type="spellEnd"/>
      <w:r w:rsidR="00F62889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3FD8D29E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12) </w:t>
      </w:r>
      <w:proofErr w:type="spellStart"/>
      <w:r w:rsidRPr="00F62889">
        <w:t>newNoteMenuItem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новой текстовой заметки в выбранной папке хранилища.</w:t>
      </w:r>
    </w:p>
    <w:p w14:paraId="74AB3C78" w14:textId="0E57CC37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13) </w:t>
      </w:r>
      <w:proofErr w:type="spellStart"/>
      <w:r w:rsidRPr="00F62889">
        <w:t>newFolderMenuItem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нового каталога (папки) в дереве файлов.</w:t>
      </w:r>
    </w:p>
    <w:p w14:paraId="798E4E65" w14:textId="66A5985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14) </w:t>
      </w:r>
      <w:proofErr w:type="spellStart"/>
      <w:r w:rsidRPr="00F62889">
        <w:t>copyMenuItem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>
        <w:t>Ctrl+C</w:t>
      </w:r>
      <w:proofErr w:type="spellEnd"/>
      <w:r>
        <w:t>).</w:t>
      </w:r>
    </w:p>
    <w:p w14:paraId="36EB0131" w14:textId="51304F4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15) </w:t>
      </w:r>
      <w:proofErr w:type="spellStart"/>
      <w:r w:rsidRPr="00F62889">
        <w:t>cutMenuItem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>
        <w:t>Ctrl+X</w:t>
      </w:r>
      <w:proofErr w:type="spellEnd"/>
      <w:r>
        <w:t>).</w:t>
      </w:r>
    </w:p>
    <w:p w14:paraId="59E874A8" w14:textId="65C1195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16) </w:t>
      </w:r>
      <w:proofErr w:type="spellStart"/>
      <w:r w:rsidRPr="00F62889">
        <w:t>pasteMenuItem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>
        <w:t>Ctrl+V</w:t>
      </w:r>
      <w:proofErr w:type="spellEnd"/>
      <w:r>
        <w:t>).</w:t>
      </w:r>
    </w:p>
    <w:p w14:paraId="58164859" w14:textId="219A031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17) </w:t>
      </w:r>
      <w:proofErr w:type="spellStart"/>
      <w:r w:rsidRPr="00F62889">
        <w:t>copyVaultPathMenuItem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пути к хранилищу (</w:t>
      </w:r>
      <w:proofErr w:type="spellStart"/>
      <w:r>
        <w:t>vault</w:t>
      </w:r>
      <w:proofErr w:type="spellEnd"/>
      <w:r>
        <w:t>).</w:t>
      </w:r>
    </w:p>
    <w:p w14:paraId="5F4C7036" w14:textId="08FEAC2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18) </w:t>
      </w:r>
      <w:proofErr w:type="spellStart"/>
      <w:r w:rsidRPr="00F62889">
        <w:t>copyAbsolutePathMenuItem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полного абсолютного пути к файлу или папке в файловой системе.</w:t>
      </w:r>
    </w:p>
    <w:p w14:paraId="53073B2F" w14:textId="4A5CEFBF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19) </w:t>
      </w:r>
      <w:proofErr w:type="spellStart"/>
      <w:r w:rsidRPr="00F62889">
        <w:t>copyRelativePathMenuItem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относительного пути к выбранному объекту внутри хранилища.</w:t>
      </w:r>
    </w:p>
    <w:p w14:paraId="37C728C2" w14:textId="444BDD32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20) </w:t>
      </w:r>
      <w:proofErr w:type="spellStart"/>
      <w:r w:rsidRPr="00F62889">
        <w:t>showInNotepadMenuItem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выбранной заметки во внешнем текстовом редакторе системы (Блокнот).</w:t>
      </w:r>
    </w:p>
    <w:p w14:paraId="68272B1D" w14:textId="31C15E96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21) </w:t>
      </w:r>
      <w:proofErr w:type="spellStart"/>
      <w:r w:rsidRPr="00F62889">
        <w:t>showInExplorerMenuItem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434DA061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22) </w:t>
      </w:r>
      <w:proofErr w:type="spellStart"/>
      <w:r w:rsidRPr="00F62889">
        <w:t>renameMenuItem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переименования выбранного файла или каталога (аналог клавиши F2).</w:t>
      </w:r>
    </w:p>
    <w:p w14:paraId="195BC560" w14:textId="368B92F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23) </w:t>
      </w:r>
      <w:proofErr w:type="spellStart"/>
      <w:r w:rsidRPr="00F62889">
        <w:t>removeMenuItem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удаления выбранного файла или папки из хранилища (аналог клавиши </w:t>
      </w:r>
      <w:proofErr w:type="spellStart"/>
      <w:r>
        <w:t>Delete</w:t>
      </w:r>
      <w:proofErr w:type="spellEnd"/>
      <w:r>
        <w:t>).</w:t>
      </w:r>
    </w:p>
    <w:p w14:paraId="23920BC3" w14:textId="1BDED02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24) </w:t>
      </w:r>
      <w:proofErr w:type="spellStart"/>
      <w:r w:rsidR="009D60D9" w:rsidRPr="001359E6">
        <w:t>newSnippetMenuItem</w:t>
      </w:r>
      <w:proofErr w:type="spellEnd"/>
      <w:r w:rsidR="009D60D9">
        <w:t xml:space="preserve"> – элемент типа </w:t>
      </w:r>
      <w:proofErr w:type="spellStart"/>
      <w:r w:rsidR="009D60D9" w:rsidRPr="001359E6">
        <w:t>MenuItem</w:t>
      </w:r>
      <w:proofErr w:type="spellEnd"/>
      <w:r w:rsidR="009D60D9">
        <w:t xml:space="preserve">, предназначенный для создания нового </w:t>
      </w:r>
      <w:proofErr w:type="spellStart"/>
      <w:r w:rsidR="009D60D9">
        <w:t>сниппета</w:t>
      </w:r>
      <w:proofErr w:type="spellEnd"/>
      <w:r w:rsidR="009D60D9">
        <w:t xml:space="preserve"> (шаблона текста) в выбранной папке хранилища </w:t>
      </w:r>
      <w:proofErr w:type="spellStart"/>
      <w:r w:rsidR="009D60D9">
        <w:t>сниппетов</w:t>
      </w:r>
      <w:proofErr w:type="spellEnd"/>
      <w:r w:rsidR="009D60D9">
        <w:t>.</w:t>
      </w:r>
    </w:p>
    <w:p w14:paraId="107F8B33" w14:textId="36B8AA40" w:rsidR="009D60D9" w:rsidRDefault="009D60D9" w:rsidP="009B3BBB">
      <w:pPr>
        <w:pStyle w:val="a0"/>
        <w:numPr>
          <w:ilvl w:val="0"/>
          <w:numId w:val="0"/>
        </w:numPr>
        <w:ind w:left="1069"/>
      </w:pPr>
      <w:r>
        <w:t>25)</w:t>
      </w:r>
      <w:r w:rsidRPr="001359E6">
        <w:rPr>
          <w:bCs/>
        </w:rPr>
        <w:t xml:space="preserve"> </w:t>
      </w:r>
      <w:proofErr w:type="spellStart"/>
      <w:r w:rsidRPr="001359E6">
        <w:t>insertSnippetMenuItem</w:t>
      </w:r>
      <w:proofErr w:type="spellEnd"/>
      <w:r>
        <w:t xml:space="preserve"> 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выбранного </w:t>
      </w:r>
      <w:proofErr w:type="spellStart"/>
      <w:r>
        <w:t>сниппета</w:t>
      </w:r>
      <w:proofErr w:type="spellEnd"/>
      <w:r>
        <w:t xml:space="preserve"> в текущую область редактирования заметки в позицию курсора.</w:t>
      </w:r>
    </w:p>
    <w:p w14:paraId="12A6D88E" w14:textId="32A1DFE4" w:rsidR="009D60D9" w:rsidRDefault="009D60D9" w:rsidP="009B3BBB">
      <w:pPr>
        <w:pStyle w:val="a0"/>
        <w:numPr>
          <w:ilvl w:val="0"/>
          <w:numId w:val="0"/>
        </w:numPr>
        <w:ind w:left="1069"/>
      </w:pPr>
      <w:r w:rsidRPr="001359E6">
        <w:t>26)</w:t>
      </w:r>
      <w:r w:rsidR="001359E6" w:rsidRPr="001359E6">
        <w:t xml:space="preserve"> </w:t>
      </w:r>
      <w:proofErr w:type="spellStart"/>
      <w:r w:rsidR="001359E6" w:rsidRPr="001359E6">
        <w:rPr>
          <w:lang w:val="en-US"/>
        </w:rPr>
        <w:t>settingsButton</w:t>
      </w:r>
      <w:proofErr w:type="spellEnd"/>
      <w:r w:rsidR="001359E6" w:rsidRPr="001359E6">
        <w:t xml:space="preserve"> – </w:t>
      </w:r>
      <w:r w:rsidR="001359E6">
        <w:t>элемент</w:t>
      </w:r>
      <w:r w:rsidR="001359E6" w:rsidRPr="001359E6">
        <w:t xml:space="preserve"> </w:t>
      </w:r>
      <w:r w:rsidR="001359E6">
        <w:t>типа</w:t>
      </w:r>
      <w:r w:rsidR="001359E6" w:rsidRPr="001359E6">
        <w:t xml:space="preserve"> </w:t>
      </w:r>
      <w:r w:rsidR="001359E6">
        <w:rPr>
          <w:lang w:val="en-US"/>
        </w:rPr>
        <w:t>Button</w:t>
      </w:r>
      <w:r w:rsidR="001359E6" w:rsidRPr="001359E6">
        <w:t xml:space="preserve">, </w:t>
      </w:r>
      <w:r w:rsidR="001359E6">
        <w:t>предназначенный для открытия окна настроек приложения.</w:t>
      </w:r>
    </w:p>
    <w:p w14:paraId="0716FE61" w14:textId="19761AC3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27) </w:t>
      </w:r>
      <w:proofErr w:type="spellStart"/>
      <w:r w:rsidRPr="003B7189">
        <w:t>changePasswordButton</w:t>
      </w:r>
      <w:proofErr w:type="spellEnd"/>
      <w:r>
        <w:t xml:space="preserve"> – элемент типа </w:t>
      </w:r>
      <w:proofErr w:type="spellStart"/>
      <w:r w:rsidRPr="003B7189">
        <w:t>Button</w:t>
      </w:r>
      <w:proofErr w:type="spellEnd"/>
      <w:r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36D1EE17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28) </w:t>
      </w:r>
      <w:proofErr w:type="spellStart"/>
      <w:r w:rsidRPr="003B7189">
        <w:t>themeChoice</w:t>
      </w:r>
      <w:proofErr w:type="spellEnd"/>
      <w:r>
        <w:t xml:space="preserve"> – элемент типа </w:t>
      </w:r>
      <w:proofErr w:type="spellStart"/>
      <w:r w:rsidRPr="003B7189">
        <w:t>ChoiceBox</w:t>
      </w:r>
      <w:proofErr w:type="spellEnd"/>
      <w:r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696841F8" w:rsidR="003B7189" w:rsidRDefault="001359E6" w:rsidP="003B7189">
      <w:pPr>
        <w:pStyle w:val="a0"/>
        <w:numPr>
          <w:ilvl w:val="0"/>
          <w:numId w:val="0"/>
        </w:numPr>
        <w:ind w:left="1069"/>
      </w:pPr>
      <w:r>
        <w:t xml:space="preserve">29) </w:t>
      </w:r>
      <w:proofErr w:type="spellStart"/>
      <w:r w:rsidRPr="001359E6">
        <w:t>Copy</w:t>
      </w:r>
      <w:proofErr w:type="spellEnd"/>
      <w:r w:rsidR="003B7189">
        <w:t xml:space="preserve"> – элемент типа </w:t>
      </w:r>
      <w:proofErr w:type="spellStart"/>
      <w:r w:rsidR="003B7189" w:rsidRPr="003B7189">
        <w:t>Button</w:t>
      </w:r>
      <w:proofErr w:type="spellEnd"/>
      <w:r w:rsidR="003B7189" w:rsidRPr="003B7189">
        <w:t xml:space="preserve">, </w:t>
      </w:r>
      <w:r w:rsidR="003B7189">
        <w:t>предназначенный для копирования выделенного текста заметки.</w:t>
      </w:r>
    </w:p>
    <w:p w14:paraId="4C46048E" w14:textId="7E30F76C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30) </w:t>
      </w:r>
      <w:r>
        <w:rPr>
          <w:lang w:val="en-US"/>
        </w:rPr>
        <w:t>Cut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вырезания выделенного текста заметки.</w:t>
      </w:r>
    </w:p>
    <w:p w14:paraId="1E87734F" w14:textId="1887259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31) </w:t>
      </w:r>
      <w:r>
        <w:rPr>
          <w:lang w:val="en-US"/>
        </w:rPr>
        <w:t>Paste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вставки скопированного текста.</w:t>
      </w:r>
    </w:p>
    <w:p w14:paraId="408BA21E" w14:textId="4FEBE645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32) </w:t>
      </w:r>
      <w:proofErr w:type="spellStart"/>
      <w:r w:rsidRPr="006712D8">
        <w:rPr>
          <w:rStyle w:val="aff9"/>
          <w:b w:val="0"/>
          <w:bCs w:val="0"/>
        </w:rPr>
        <w:t>quickStartDialogMainHBox</w:t>
      </w:r>
      <w:proofErr w:type="spellEnd"/>
      <w:r>
        <w:t xml:space="preserve"> – элемент типа </w:t>
      </w:r>
      <w:proofErr w:type="spellStart"/>
      <w:r w:rsidRPr="006712D8">
        <w:t>HBox</w:t>
      </w:r>
      <w:proofErr w:type="spellEnd"/>
      <w:r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9C8D4C8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33) </w:t>
      </w:r>
      <w:proofErr w:type="spellStart"/>
      <w:r w:rsidRPr="006712D8">
        <w:t>createNewVaultButton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>, предназначенный для создания нового хранилища заметок (</w:t>
      </w:r>
      <w:proofErr w:type="spellStart"/>
      <w:r>
        <w:t>vault</w:t>
      </w:r>
      <w:proofErr w:type="spellEnd"/>
      <w:r>
        <w:t>). При нажатии открывает процедуру нового хранилища.</w:t>
      </w:r>
    </w:p>
    <w:p w14:paraId="2897F691" w14:textId="29B23063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34) </w:t>
      </w:r>
      <w:proofErr w:type="spellStart"/>
      <w:r w:rsidRPr="006712D8">
        <w:t>openFolderAsVaultButton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 xml:space="preserve">, предназначенный для открытия существующей папки как хранилища заметок. </w:t>
      </w:r>
      <w:r>
        <w:lastRenderedPageBreak/>
        <w:t xml:space="preserve">Используется для подключения уже имеющегося </w:t>
      </w:r>
      <w:proofErr w:type="spellStart"/>
      <w:r>
        <w:t>vault</w:t>
      </w:r>
      <w:proofErr w:type="spellEnd"/>
      <w:r>
        <w:t xml:space="preserve"> из файловой системы.</w:t>
      </w:r>
    </w:p>
    <w:p w14:paraId="33F71F0E" w14:textId="128DDFA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35) </w:t>
      </w:r>
      <w:proofErr w:type="spellStart"/>
      <w:r w:rsidRPr="006712D8">
        <w:t>tabPane</w:t>
      </w:r>
      <w:proofErr w:type="spellEnd"/>
      <w:r>
        <w:t xml:space="preserve"> – элемент типа </w:t>
      </w:r>
      <w:proofErr w:type="spellStart"/>
      <w:r w:rsidRPr="006712D8">
        <w:t>TabPane</w:t>
      </w:r>
      <w:proofErr w:type="spellEnd"/>
      <w:r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444DAB53" w:rsidR="003B7189" w:rsidRPr="006712D8" w:rsidRDefault="003B7189" w:rsidP="006712D8">
      <w:pPr>
        <w:pStyle w:val="a0"/>
        <w:numPr>
          <w:ilvl w:val="0"/>
          <w:numId w:val="0"/>
        </w:numPr>
        <w:ind w:left="1069"/>
      </w:pPr>
      <w:r>
        <w:t xml:space="preserve">36) </w:t>
      </w:r>
      <w:proofErr w:type="spellStart"/>
      <w:r w:rsidRPr="006712D8">
        <w:t>searchBarVBox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72B279FF" w:rsidR="003B7189" w:rsidRPr="006712D8" w:rsidRDefault="006712D8" w:rsidP="006712D8">
      <w:pPr>
        <w:pStyle w:val="a0"/>
        <w:numPr>
          <w:ilvl w:val="0"/>
          <w:numId w:val="0"/>
        </w:numPr>
        <w:ind w:left="1069"/>
      </w:pPr>
      <w:r w:rsidRPr="006712D8">
        <w:t xml:space="preserve">38) </w:t>
      </w:r>
      <w:proofErr w:type="spellStart"/>
      <w:r w:rsidR="003B7189" w:rsidRPr="003B7189">
        <w:t>searchField</w:t>
      </w:r>
      <w:proofErr w:type="spellEnd"/>
      <w:r w:rsidR="003B7189" w:rsidRPr="003B7189">
        <w:t xml:space="preserve"> – элемент типа </w:t>
      </w:r>
      <w:proofErr w:type="spellStart"/>
      <w:r w:rsidR="003B7189" w:rsidRPr="003B7189">
        <w:t>TextField</w:t>
      </w:r>
      <w:proofErr w:type="spellEnd"/>
      <w:r w:rsidR="003B7189" w:rsidRPr="003B7189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49F0E7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39)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строки поиска внутри текста активной заметки.</w:t>
      </w:r>
    </w:p>
    <w:p w14:paraId="1AC58863" w14:textId="0376C8E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40)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навигации по найденным совпадениям. Содержит индикатор результатов и кнопки перехода.</w:t>
      </w:r>
    </w:p>
    <w:p w14:paraId="270E0765" w14:textId="57F5A4F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41)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7B42658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42) </w:t>
      </w:r>
      <w:proofErr w:type="spellStart"/>
      <w:r w:rsidRPr="006712D8">
        <w:t>nextHitButton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следующему найденному совпадению в тексте заметки.</w:t>
      </w:r>
    </w:p>
    <w:p w14:paraId="59EDBD8F" w14:textId="029CF6A3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43)</w:t>
      </w:r>
      <w:r w:rsidRPr="006712D8">
        <w:t xml:space="preserve"> </w:t>
      </w:r>
      <w:proofErr w:type="spellStart"/>
      <w:r w:rsidRPr="006712D8">
        <w:t>prevHitButton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предыдущему найденному совпадению в тексте заметки.</w:t>
      </w:r>
    </w:p>
    <w:p w14:paraId="78F1A5B7" w14:textId="468D658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44)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651228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45)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3B90B6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46)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1B20068C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47)</w:t>
      </w:r>
      <w:r w:rsidRPr="006712D8">
        <w:t xml:space="preserve"> </w:t>
      </w:r>
      <w:proofErr w:type="spellStart"/>
      <w:r w:rsidRPr="006712D8">
        <w:t>searchTreeView</w:t>
      </w:r>
      <w:proofErr w:type="spellEnd"/>
      <w:r w:rsidRPr="006712D8">
        <w:t xml:space="preserve"> – элемент типа </w:t>
      </w:r>
      <w:proofErr w:type="spellStart"/>
      <w:r w:rsidRPr="006712D8">
        <w:t>TreeView</w:t>
      </w:r>
      <w:proofErr w:type="spellEnd"/>
      <w:r w:rsidRPr="006712D8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43F07AE1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48)</w:t>
      </w:r>
      <w:r w:rsidRPr="006712D8">
        <w:t xml:space="preserve"> </w:t>
      </w:r>
      <w:proofErr w:type="spellStart"/>
      <w:r w:rsidRPr="006712D8">
        <w:t>resetPasswordRoot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основная панель диалога смены пароля и перехода в гостевой режим.</w:t>
      </w:r>
    </w:p>
    <w:p w14:paraId="47BD3BE2" w14:textId="2AD30128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49)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нового пароля для хранилища.</w:t>
      </w:r>
    </w:p>
    <w:p w14:paraId="41AF1F00" w14:textId="795672F4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50)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установки введённого пароля как нового пароля хранилища.</w:t>
      </w:r>
    </w:p>
    <w:p w14:paraId="76450AEE" w14:textId="147F531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51)</w:t>
      </w:r>
      <w:r w:rsidRPr="006712D8">
        <w:t xml:space="preserve"> </w:t>
      </w:r>
      <w:proofErr w:type="spellStart"/>
      <w:r w:rsidRPr="006712D8">
        <w:t>resetPasswordButton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 xml:space="preserve">, предназначенный для отключения защиты и перехода в режим гостя (GUEST </w:t>
      </w:r>
      <w:proofErr w:type="spellStart"/>
      <w:r w:rsidRPr="006712D8">
        <w:t>mode</w:t>
      </w:r>
      <w:proofErr w:type="spellEnd"/>
      <w:r w:rsidRPr="006712D8">
        <w:t>).</w:t>
      </w:r>
    </w:p>
    <w:p w14:paraId="6486312B" w14:textId="427B60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52) </w:t>
      </w:r>
      <w:proofErr w:type="spellStart"/>
      <w:r w:rsidRPr="006712D8">
        <w:t>vaultAuthRoot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авторизации для доступа к хранилищу.</w:t>
      </w:r>
    </w:p>
    <w:p w14:paraId="0B193B28" w14:textId="565DBEB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53)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к зашифрованному хранилищу.</w:t>
      </w:r>
    </w:p>
    <w:p w14:paraId="61FF1CA9" w14:textId="476DF77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54) </w:t>
      </w:r>
      <w:proofErr w:type="spellStart"/>
      <w:r w:rsidRPr="006712D8">
        <w:t>okButton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подтверждения ввода пароля и попытки открыть хранилище.</w:t>
      </w:r>
    </w:p>
    <w:p w14:paraId="12FB62E7" w14:textId="6C63BB37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 xml:space="preserve">55) </w:t>
      </w:r>
      <w:proofErr w:type="spellStart"/>
      <w:r w:rsidR="006712D8" w:rsidRPr="006712D8">
        <w:t>enterWithoutButton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570370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6</w:t>
      </w:r>
      <w:r>
        <w:t>)</w:t>
      </w:r>
      <w:r w:rsidRPr="006712D8">
        <w:t xml:space="preserve"> </w:t>
      </w:r>
      <w:proofErr w:type="spellStart"/>
      <w:r w:rsidRPr="006712D8">
        <w:t>vaultSetPasswordRoot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создания нового хранилища с выбором способа защиты.</w:t>
      </w:r>
    </w:p>
    <w:p w14:paraId="1F2A5A75" w14:textId="13D12E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7</w:t>
      </w:r>
      <w:r>
        <w:t>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73155CC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5</w:t>
      </w:r>
      <w:r w:rsidR="0020514B">
        <w:t>8</w:t>
      </w:r>
      <w:r>
        <w:t>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5047FF30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>59)</w:t>
      </w:r>
      <w:r w:rsidR="006712D8" w:rsidRPr="006712D8">
        <w:t xml:space="preserve"> </w:t>
      </w:r>
      <w:proofErr w:type="spellStart"/>
      <w:r w:rsidR="006712D8" w:rsidRPr="006712D8">
        <w:t>continueWithoutButton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создания нового хранилища без шифрования (не защищённого паролем).</w:t>
      </w:r>
    </w:p>
    <w:p w14:paraId="622855F9" w14:textId="2D41122F" w:rsidR="005C36CC" w:rsidRDefault="00021F92" w:rsidP="00635DBC">
      <w:pPr>
        <w:jc w:val="center"/>
        <w:rPr>
          <w:lang w:val="en-US"/>
        </w:rPr>
      </w:pPr>
      <w:r w:rsidRPr="00021F92">
        <w:rPr>
          <w:noProof/>
          <w:lang w:val="en-US"/>
        </w:rPr>
        <w:drawing>
          <wp:inline distT="0" distB="0" distL="0" distR="0" wp14:anchorId="568C3AA5" wp14:editId="6EDCF21C">
            <wp:extent cx="5940425" cy="39585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3E26C122" w:rsidR="005C36CC" w:rsidRDefault="005C36CC" w:rsidP="005C36CC">
      <w:pPr>
        <w:pStyle w:val="afc"/>
      </w:pPr>
      <w:r>
        <w:t>Рисунок 4 – Интерфейс пользователя</w:t>
      </w:r>
      <w:r w:rsidR="004853F5">
        <w:t xml:space="preserve"> в основном окне</w:t>
      </w:r>
    </w:p>
    <w:p w14:paraId="3C2FEE2F" w14:textId="0ED15D62" w:rsidR="004853F5" w:rsidRDefault="004853F5" w:rsidP="005C36CC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10F830BA" wp14:editId="1C7204EC">
            <wp:extent cx="5915851" cy="4696480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15AB" w14:textId="7EC1F586" w:rsidR="004853F5" w:rsidRDefault="004853F5" w:rsidP="004853F5">
      <w:pPr>
        <w:pStyle w:val="afc"/>
      </w:pPr>
      <w:r>
        <w:t>Рисунок 5 – Стартовое диалоговое окно приложения</w:t>
      </w:r>
    </w:p>
    <w:p w14:paraId="71F5143B" w14:textId="400FEA68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6A5FFB7A" wp14:editId="7F3F7246">
            <wp:extent cx="4324954" cy="244826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68D85F5E" w:rsidR="004853F5" w:rsidRDefault="004853F5" w:rsidP="004853F5">
      <w:pPr>
        <w:pStyle w:val="afc"/>
      </w:pPr>
      <w:r>
        <w:t>Рисунок 6 – Окно настроек</w:t>
      </w:r>
    </w:p>
    <w:p w14:paraId="4FCF76BC" w14:textId="721F24A0" w:rsidR="004853F5" w:rsidRDefault="004853F5" w:rsidP="004853F5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680927CB" wp14:editId="42487E39">
            <wp:extent cx="3086531" cy="47726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74C7F752" w:rsidR="004853F5" w:rsidRDefault="004853F5" w:rsidP="004853F5">
      <w:pPr>
        <w:pStyle w:val="afc"/>
      </w:pPr>
      <w:r>
        <w:t>Рисунок 7 – Меню взаимодействия с файлами</w:t>
      </w:r>
    </w:p>
    <w:p w14:paraId="49566549" w14:textId="0F68B876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3BE76403" wp14:editId="7E19E1AD">
            <wp:extent cx="4998508" cy="1800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172"/>
                    <a:stretch/>
                  </pic:blipFill>
                  <pic:spPr bwMode="auto">
                    <a:xfrm>
                      <a:off x="0" y="0"/>
                      <a:ext cx="4999206" cy="1800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5C533461" w:rsidR="004853F5" w:rsidRDefault="004853F5" w:rsidP="005C36CC">
      <w:pPr>
        <w:pStyle w:val="afc"/>
      </w:pPr>
      <w:r>
        <w:t>Рисунок 8 – Окно управления паролем</w:t>
      </w:r>
    </w:p>
    <w:p w14:paraId="2ADE19E8" w14:textId="49CA05CF" w:rsidR="00160A5B" w:rsidRDefault="004853F5" w:rsidP="00160A5B">
      <w:r>
        <w:t>Порядок работы с программой:</w:t>
      </w:r>
    </w:p>
    <w:p w14:paraId="664DB86E" w14:textId="70D25A20" w:rsidR="004853F5" w:rsidRDefault="004853F5" w:rsidP="00160A5B">
      <w:r>
        <w:t>При открытии приложения пользователь попадает</w:t>
      </w:r>
      <w:r w:rsidR="00860133">
        <w:t xml:space="preserve"> в окно открытия нужного ему хранилища. Он может выбрать недавние, либо создать новое или открыть уже существующее.</w:t>
      </w:r>
      <w:r w:rsidR="00860133">
        <w:br/>
      </w:r>
      <w:r w:rsidR="00860133">
        <w:lastRenderedPageBreak/>
        <w:tab/>
        <w:t>После выбора хранилища пользователь выбирает как войти в хранилище: используя пароль (в режиме, когда заметки шифруются), или же без пароля (когда заметки не шифруются).</w:t>
      </w:r>
    </w:p>
    <w:p w14:paraId="50D8695F" w14:textId="67E7A8B2" w:rsidR="00860133" w:rsidRDefault="00860133" w:rsidP="00160A5B">
      <w:r>
        <w:t xml:space="preserve">Зайдя </w:t>
      </w:r>
      <w:proofErr w:type="gramStart"/>
      <w:r>
        <w:t>в хранилище</w:t>
      </w:r>
      <w:proofErr w:type="gramEnd"/>
      <w:r>
        <w:t xml:space="preserve"> пользователь может начать работу с заметками: может редактировать их, создавать шаблоны (</w:t>
      </w:r>
      <w:proofErr w:type="spellStart"/>
      <w:r>
        <w:t>сниппеты</w:t>
      </w:r>
      <w:proofErr w:type="spellEnd"/>
      <w:r>
        <w:t xml:space="preserve">), осуществлять поиск заметок и поиск в заметке по содержимому. Также пользователь может скопировать абсолютный и относительный </w:t>
      </w:r>
      <w:proofErr w:type="gramStart"/>
      <w:r>
        <w:t>пути  к</w:t>
      </w:r>
      <w:proofErr w:type="gramEnd"/>
      <w:r>
        <w:t xml:space="preserve"> заметке, путь к хранилищу, может открыть заметку в проводнике, переименовать ее, удалить, открыть в блокноте, копировать, вставить. Также может создавать новые заметки, шаблоны (</w:t>
      </w:r>
      <w:proofErr w:type="spellStart"/>
      <w:r>
        <w:t>сниппеты</w:t>
      </w:r>
      <w:proofErr w:type="spellEnd"/>
      <w:r>
        <w:t>) и каталоги.</w:t>
      </w:r>
    </w:p>
    <w:p w14:paraId="2DEE4D14" w14:textId="2A0FB64F" w:rsidR="00860133" w:rsidRPr="00160A5B" w:rsidRDefault="00860133" w:rsidP="00860133">
      <w:r>
        <w:t>В окне настроек пользователь может сменить визуальный стиль приложения, а также изменить пароль, с которым открыто хранилище или сбросить пароль.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70" w:name="_Toc216016577"/>
      <w:commentRangeStart w:id="71"/>
      <w:r w:rsidRPr="004E5EDA">
        <w:rPr>
          <w:highlight w:val="yellow"/>
        </w:rPr>
        <w:t>Контрольный</w:t>
      </w:r>
      <w:commentRangeEnd w:id="71"/>
      <w:r w:rsidR="004E5EDA">
        <w:rPr>
          <w:rStyle w:val="a5"/>
          <w:rFonts w:eastAsia="SimSun" w:cs="Calibri"/>
          <w:b w:val="0"/>
          <w:bCs w:val="0"/>
        </w:rPr>
        <w:commentReference w:id="71"/>
      </w:r>
      <w:r w:rsidRPr="004E5EDA">
        <w:rPr>
          <w:highlight w:val="yellow"/>
        </w:rPr>
        <w:t xml:space="preserve"> пример и результаты тестирования</w:t>
      </w:r>
      <w:bookmarkEnd w:id="70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815FAA">
      <w:pPr>
        <w:pStyle w:val="a0"/>
        <w:numPr>
          <w:ilvl w:val="0"/>
          <w:numId w:val="6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815FAA">
      <w:pPr>
        <w:pStyle w:val="a0"/>
        <w:numPr>
          <w:ilvl w:val="0"/>
          <w:numId w:val="6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5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815FAA">
      <w:pPr>
        <w:pStyle w:val="a0"/>
        <w:numPr>
          <w:ilvl w:val="0"/>
          <w:numId w:val="6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6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815FAA">
      <w:pPr>
        <w:pStyle w:val="a0"/>
        <w:numPr>
          <w:ilvl w:val="0"/>
          <w:numId w:val="6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7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815FAA">
      <w:pPr>
        <w:pStyle w:val="a0"/>
        <w:numPr>
          <w:ilvl w:val="0"/>
          <w:numId w:val="6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8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815FAA">
      <w:pPr>
        <w:pStyle w:val="a0"/>
        <w:numPr>
          <w:ilvl w:val="0"/>
          <w:numId w:val="6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29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815FAA">
      <w:pPr>
        <w:pStyle w:val="a0"/>
        <w:numPr>
          <w:ilvl w:val="0"/>
          <w:numId w:val="6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2" w:name="_Toc216016578"/>
      <w:bookmarkStart w:id="73" w:name="_Toc420011130"/>
      <w:bookmarkStart w:id="74" w:name="_Toc187653674"/>
      <w:bookmarkStart w:id="75" w:name="_Toc186269735"/>
      <w:commentRangeStart w:id="76"/>
      <w:r w:rsidRPr="004E5EDA">
        <w:rPr>
          <w:highlight w:val="yellow"/>
        </w:rPr>
        <w:lastRenderedPageBreak/>
        <w:t>Выводы</w:t>
      </w:r>
      <w:commentRangeEnd w:id="76"/>
      <w:r w:rsidR="004E5EDA">
        <w:rPr>
          <w:rStyle w:val="a5"/>
          <w:rFonts w:eastAsia="SimSun" w:cs="Calibri"/>
          <w:b w:val="0"/>
          <w:bCs w:val="0"/>
        </w:rPr>
        <w:commentReference w:id="76"/>
      </w:r>
      <w:r w:rsidRPr="004E5EDA">
        <w:rPr>
          <w:highlight w:val="yellow"/>
        </w:rPr>
        <w:t xml:space="preserve"> и результаты</w:t>
      </w:r>
      <w:bookmarkEnd w:id="72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7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8" w:name="_Toc514066101"/>
      <w:bookmarkStart w:id="79" w:name="_Toc216016579"/>
      <w:bookmarkStart w:id="80" w:name="_Toc421446360"/>
      <w:bookmarkEnd w:id="73"/>
      <w:bookmarkEnd w:id="77"/>
      <w:commentRangeStart w:id="81"/>
      <w:r w:rsidRPr="005F550B">
        <w:rPr>
          <w:noProof/>
          <w:highlight w:val="yellow"/>
        </w:rPr>
        <w:lastRenderedPageBreak/>
        <w:t>ЗАКЛЮЧЕНИЕ</w:t>
      </w:r>
      <w:bookmarkEnd w:id="78"/>
      <w:commentRangeEnd w:id="81"/>
      <w:r w:rsidR="005F550B">
        <w:rPr>
          <w:rStyle w:val="a5"/>
          <w:rFonts w:eastAsia="SimSun" w:cs="Calibri"/>
          <w:bCs w:val="0"/>
          <w:caps w:val="0"/>
        </w:rPr>
        <w:commentReference w:id="81"/>
      </w:r>
      <w:bookmarkEnd w:id="79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2" w:name="_Toc421096837"/>
      <w:bookmarkStart w:id="83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4" w:name="_Toc216016580"/>
      <w:commentRangeStart w:id="85"/>
      <w:r w:rsidRPr="004E5EDA">
        <w:rPr>
          <w:highlight w:val="yellow"/>
        </w:rPr>
        <w:lastRenderedPageBreak/>
        <w:t>СПИСОК</w:t>
      </w:r>
      <w:commentRangeEnd w:id="85"/>
      <w:r w:rsidR="004E5EDA">
        <w:rPr>
          <w:rStyle w:val="a5"/>
          <w:rFonts w:eastAsia="SimSun" w:cs="Calibri"/>
          <w:bCs w:val="0"/>
          <w:caps w:val="0"/>
        </w:rPr>
        <w:commentReference w:id="85"/>
      </w:r>
      <w:r w:rsidRPr="004E5EDA">
        <w:rPr>
          <w:highlight w:val="yellow"/>
        </w:rPr>
        <w:t xml:space="preserve"> ИСПОЛЬЗОВАННЫХ ИСТОЧНИКОВ</w:t>
      </w:r>
      <w:bookmarkEnd w:id="82"/>
      <w:bookmarkEnd w:id="83"/>
      <w:bookmarkEnd w:id="84"/>
    </w:p>
    <w:bookmarkEnd w:id="74"/>
    <w:bookmarkEnd w:id="75"/>
    <w:bookmarkEnd w:id="80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6" w:name="_Hlk154080010"/>
      <w:r w:rsidR="002C4BD8">
        <w:rPr>
          <w:szCs w:val="28"/>
          <w:shd w:val="clear" w:color="auto" w:fill="FFFFFF"/>
        </w:rPr>
        <w:t xml:space="preserve"> </w:t>
      </w:r>
      <w:bookmarkStart w:id="87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6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7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8" w:name="_Toc216016581"/>
      <w:commentRangeStart w:id="89"/>
      <w:r w:rsidRPr="005F550B">
        <w:rPr>
          <w:highlight w:val="yellow"/>
        </w:rPr>
        <w:lastRenderedPageBreak/>
        <w:t>ПРИЛОЖЕНИЕ</w:t>
      </w:r>
      <w:commentRangeEnd w:id="89"/>
      <w:r w:rsidR="005F550B">
        <w:rPr>
          <w:rStyle w:val="a5"/>
          <w:rFonts w:eastAsia="SimSun" w:cs="Calibri"/>
          <w:bCs w:val="0"/>
          <w:caps w:val="0"/>
        </w:rPr>
        <w:commentReference w:id="89"/>
      </w:r>
      <w:r w:rsidRPr="005F550B">
        <w:rPr>
          <w:highlight w:val="yellow"/>
        </w:rPr>
        <w:t xml:space="preserve"> А</w:t>
      </w:r>
      <w:bookmarkEnd w:id="88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20" w:author="Павел Томашайтис" w:date="2025-12-07T16:14:00Z" w:initials="ПТ">
    <w:p w14:paraId="462366FE" w14:textId="72315BCD" w:rsidR="00364935" w:rsidRDefault="00364935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364935" w:rsidRDefault="00364935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364935" w:rsidRDefault="00364935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364935" w:rsidRDefault="0036493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364935" w:rsidRPr="00562F2F" w:rsidRDefault="00364935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9" w:author="Павел Томашайтис" w:date="2025-12-07T15:27:00Z" w:initials="ПТ">
    <w:p w14:paraId="07781E0D" w14:textId="3E58D779" w:rsidR="00364935" w:rsidRPr="005F550B" w:rsidRDefault="00364935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1" w:author="Павел Томашайтис" w:date="2025-12-07T16:13:00Z" w:initials="ПТ">
    <w:p w14:paraId="2B03D1A7" w14:textId="0FE8EE4C" w:rsidR="00364935" w:rsidRDefault="00364935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6" w:author="Павел Томашайтис" w:date="2025-12-07T16:13:00Z" w:initials="ПТ">
    <w:p w14:paraId="760A8E95" w14:textId="79122AD9" w:rsidR="00364935" w:rsidRDefault="00364935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1" w:author="Павел Томашайтис" w:date="2025-12-07T15:28:00Z" w:initials="ПТ">
    <w:p w14:paraId="714F0602" w14:textId="21E94E17" w:rsidR="00364935" w:rsidRDefault="00364935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5" w:author="Павел Томашайтис" w:date="2025-12-07T16:14:00Z" w:initials="ПТ">
    <w:p w14:paraId="4902AEC2" w14:textId="3A400C44" w:rsidR="00364935" w:rsidRDefault="00364935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9" w:author="Павел Томашайтис" w:date="2025-12-07T15:28:00Z" w:initials="ПТ">
    <w:p w14:paraId="0E659D8D" w14:textId="71F2AAC1" w:rsidR="00364935" w:rsidRDefault="00364935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D34EE5" w14:textId="77777777" w:rsidR="00F07004" w:rsidRDefault="00F07004" w:rsidP="00EF3B41">
      <w:pPr>
        <w:spacing w:after="0" w:line="240" w:lineRule="auto"/>
      </w:pPr>
      <w:r>
        <w:separator/>
      </w:r>
    </w:p>
  </w:endnote>
  <w:endnote w:type="continuationSeparator" w:id="0">
    <w:p w14:paraId="11638FCA" w14:textId="77777777" w:rsidR="00F07004" w:rsidRDefault="00F07004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364935" w:rsidRDefault="003649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BBB5FC" w14:textId="77777777" w:rsidR="00364935" w:rsidRDefault="00364935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364935" w:rsidRDefault="003649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364935" w:rsidRDefault="003649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5AF991" w14:textId="77777777" w:rsidR="00364935" w:rsidRDefault="00364935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364935" w:rsidRDefault="003649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276C14" w14:textId="77777777" w:rsidR="00F07004" w:rsidRDefault="00F07004" w:rsidP="00EF3B41">
      <w:pPr>
        <w:spacing w:after="0" w:line="240" w:lineRule="auto"/>
      </w:pPr>
      <w:r>
        <w:separator/>
      </w:r>
    </w:p>
  </w:footnote>
  <w:footnote w:type="continuationSeparator" w:id="0">
    <w:p w14:paraId="7C9CC4D5" w14:textId="77777777" w:rsidR="00F07004" w:rsidRDefault="00F07004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7C30B512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2839"/>
    <w:rsid w:val="000636AB"/>
    <w:rsid w:val="00064AFC"/>
    <w:rsid w:val="00065942"/>
    <w:rsid w:val="00065B2C"/>
    <w:rsid w:val="00066AB3"/>
    <w:rsid w:val="00070967"/>
    <w:rsid w:val="00070A7D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0AF2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465C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261F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1B70"/>
    <w:rsid w:val="002733DA"/>
    <w:rsid w:val="00273E1E"/>
    <w:rsid w:val="002803D3"/>
    <w:rsid w:val="00282F25"/>
    <w:rsid w:val="0028453F"/>
    <w:rsid w:val="00285FC8"/>
    <w:rsid w:val="00286546"/>
    <w:rsid w:val="00286F8A"/>
    <w:rsid w:val="0029051A"/>
    <w:rsid w:val="00291BF7"/>
    <w:rsid w:val="00292294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081A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935"/>
    <w:rsid w:val="00364C76"/>
    <w:rsid w:val="00365C52"/>
    <w:rsid w:val="00372E29"/>
    <w:rsid w:val="003800F2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58D"/>
    <w:rsid w:val="003B482E"/>
    <w:rsid w:val="003B5B06"/>
    <w:rsid w:val="003B6C15"/>
    <w:rsid w:val="003B7189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360C"/>
    <w:rsid w:val="00414026"/>
    <w:rsid w:val="00417B43"/>
    <w:rsid w:val="00421886"/>
    <w:rsid w:val="00426342"/>
    <w:rsid w:val="004352E3"/>
    <w:rsid w:val="00441A6E"/>
    <w:rsid w:val="004425AB"/>
    <w:rsid w:val="0044516C"/>
    <w:rsid w:val="00450057"/>
    <w:rsid w:val="0045162C"/>
    <w:rsid w:val="00452006"/>
    <w:rsid w:val="004527A6"/>
    <w:rsid w:val="0045492B"/>
    <w:rsid w:val="00462007"/>
    <w:rsid w:val="00466F6E"/>
    <w:rsid w:val="004675F5"/>
    <w:rsid w:val="00467BB2"/>
    <w:rsid w:val="00467D09"/>
    <w:rsid w:val="00476769"/>
    <w:rsid w:val="00477E6E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393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4F64AA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778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5C5D"/>
    <w:rsid w:val="00551DFE"/>
    <w:rsid w:val="005535B7"/>
    <w:rsid w:val="00553B75"/>
    <w:rsid w:val="005573ED"/>
    <w:rsid w:val="00560496"/>
    <w:rsid w:val="0056073B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3F59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32F4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E68FD"/>
    <w:rsid w:val="005F3DA9"/>
    <w:rsid w:val="005F550B"/>
    <w:rsid w:val="005F6FD5"/>
    <w:rsid w:val="005F7879"/>
    <w:rsid w:val="00601CB2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3C74"/>
    <w:rsid w:val="0065335D"/>
    <w:rsid w:val="00653E96"/>
    <w:rsid w:val="00653F84"/>
    <w:rsid w:val="00654CE2"/>
    <w:rsid w:val="00655BEF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725"/>
    <w:rsid w:val="0067389B"/>
    <w:rsid w:val="00673B81"/>
    <w:rsid w:val="00676E0A"/>
    <w:rsid w:val="00677F89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68F6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533C"/>
    <w:rsid w:val="007364A1"/>
    <w:rsid w:val="00736CD6"/>
    <w:rsid w:val="007406AC"/>
    <w:rsid w:val="00742555"/>
    <w:rsid w:val="007446EA"/>
    <w:rsid w:val="007466BE"/>
    <w:rsid w:val="00746DE0"/>
    <w:rsid w:val="007474A4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367"/>
    <w:rsid w:val="00777687"/>
    <w:rsid w:val="00781C17"/>
    <w:rsid w:val="007835B8"/>
    <w:rsid w:val="00785311"/>
    <w:rsid w:val="007853DC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5924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4A9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1CC1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134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3727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3AB7"/>
    <w:rsid w:val="009943A2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15B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8B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783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4F22"/>
    <w:rsid w:val="00B858D8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162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205"/>
    <w:rsid w:val="00D612E5"/>
    <w:rsid w:val="00D6150B"/>
    <w:rsid w:val="00D61D26"/>
    <w:rsid w:val="00D62782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691"/>
    <w:rsid w:val="00E75807"/>
    <w:rsid w:val="00E758A6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166D"/>
    <w:rsid w:val="00EB451C"/>
    <w:rsid w:val="00EB4907"/>
    <w:rsid w:val="00EB5E28"/>
    <w:rsid w:val="00EB76BD"/>
    <w:rsid w:val="00EC060D"/>
    <w:rsid w:val="00EC0B4A"/>
    <w:rsid w:val="00EC0FFE"/>
    <w:rsid w:val="00EC25F3"/>
    <w:rsid w:val="00EC292A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004"/>
    <w:rsid w:val="00F07315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EC292A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5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3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9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0.png"/><Relationship Id="rId32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comments" Target="comments.xml"/><Relationship Id="rId19" Type="http://schemas.openxmlformats.org/officeDocument/2006/relationships/image" Target="media/image5.png"/><Relationship Id="rId31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948AD3-81CF-4CC4-962F-2DFAA11A5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5694</TotalTime>
  <Pages>57</Pages>
  <Words>10229</Words>
  <Characters>58308</Characters>
  <Application>Microsoft Office Word</Application>
  <DocSecurity>0</DocSecurity>
  <Lines>485</Lines>
  <Paragraphs>136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68401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User</cp:lastModifiedBy>
  <cp:revision>93</cp:revision>
  <cp:lastPrinted>2018-12-12T09:37:00Z</cp:lastPrinted>
  <dcterms:created xsi:type="dcterms:W3CDTF">2018-12-13T15:08:00Z</dcterms:created>
  <dcterms:modified xsi:type="dcterms:W3CDTF">2025-12-11T16:35:00Z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