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76605A">
        <w:trPr>
          <w:cantSplit/>
          <w:trHeight w:val="803"/>
          <w:tblHeader/>
        </w:trPr>
        <w:tc>
          <w:tcPr>
            <w:tcW w:w="4642" w:type="dxa"/>
          </w:tcPr>
          <w:p w14:paraId="07B2FAD1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76605A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6513-100503D</w:t>
      </w:r>
      <w:r w:rsidRPr="00F46659">
        <w:rPr>
          <w:b/>
          <w:bCs/>
        </w:rPr>
        <w:t xml:space="preserve">  </w:t>
      </w:r>
      <w:r w:rsidRPr="00F46659">
        <w:t>В.С.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76605A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76605A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76605A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инструментами контроля версионности кода, инструментами сборки и  публикации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разработки  веб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370655"/>
      <w:commentRangeStart w:id="20"/>
      <w:r w:rsidRPr="004E5EDA">
        <w:rPr>
          <w:highlight w:val="yellow"/>
        </w:rPr>
        <w:lastRenderedPageBreak/>
        <w:t>РЕФЕРАТ</w:t>
      </w:r>
      <w:bookmarkEnd w:id="14"/>
      <w:bookmarkEnd w:id="15"/>
      <w:bookmarkEnd w:id="16"/>
      <w:bookmarkEnd w:id="17"/>
      <w:bookmarkEnd w:id="18"/>
      <w:commentRangeEnd w:id="20"/>
      <w:r w:rsidR="004E5EDA">
        <w:rPr>
          <w:rStyle w:val="a5"/>
          <w:rFonts w:eastAsia="SimSun" w:cs="Calibri"/>
          <w:bCs w:val="0"/>
          <w:caps w:val="0"/>
        </w:rPr>
        <w:commentReference w:id="20"/>
      </w:r>
      <w:bookmarkEnd w:id="19"/>
    </w:p>
    <w:p w14:paraId="3E28C0E2" w14:textId="35166AE9" w:rsidR="00B60A9C" w:rsidRDefault="00411BBD" w:rsidP="00884CAC">
      <w:pPr>
        <w:tabs>
          <w:tab w:val="left" w:pos="3420"/>
        </w:tabs>
        <w:spacing w:after="0"/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B56A7D">
        <w:t>80</w:t>
      </w:r>
      <w:r w:rsidR="00EE66DE">
        <w:t xml:space="preserve"> </w:t>
      </w:r>
      <w:r w:rsidR="00947DBD">
        <w:t xml:space="preserve">c., </w:t>
      </w:r>
      <w:r w:rsidR="00B56A7D">
        <w:t>5</w:t>
      </w:r>
      <w:r w:rsidR="00635DBC">
        <w:t>0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B56A7D">
        <w:t>4</w:t>
      </w:r>
      <w:r w:rsidR="00947DBD">
        <w:t xml:space="preserve"> источников, </w:t>
      </w:r>
      <w:r w:rsidR="00635DBC">
        <w:t>3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3C7C759E" w14:textId="4B1D93C9" w:rsidR="00B60A9C" w:rsidRPr="00840ECD" w:rsidRDefault="006E11B4" w:rsidP="00884CAC">
      <w:pPr>
        <w:spacing w:after="0"/>
      </w:pPr>
      <w:r>
        <w:t xml:space="preserve">ИНТЕРПРЕТАТОР, ЛЕКСИЧЕСКИЙ АНАЛИЗ, СИНТАКСИЧЕСКИЙ АНАЛИЗ, РЕКУРСИВНЫЙ СПУСК, </w:t>
      </w:r>
      <w:r w:rsidR="0056174A">
        <w:t>ГРАММАТИКА, БАЙТ-КОД, ПОЛИЗ</w:t>
      </w:r>
      <w:r w:rsidR="0056174A" w:rsidRPr="0056174A">
        <w:t xml:space="preserve">, </w:t>
      </w:r>
      <w:r w:rsidR="0056174A">
        <w:t>РЕЖИМ ОТЛАДКИ, СТЕКОВАЯ МАШИНА</w:t>
      </w:r>
    </w:p>
    <w:p w14:paraId="0DB90E3C" w14:textId="77777777" w:rsidR="00B60A9C" w:rsidRDefault="00B60A9C" w:rsidP="00884CAC">
      <w:pPr>
        <w:spacing w:after="0"/>
      </w:pPr>
    </w:p>
    <w:p w14:paraId="55A93FB9" w14:textId="58FE7239" w:rsidR="0056174A" w:rsidRPr="0056174A" w:rsidRDefault="00FF7DC8" w:rsidP="0056174A">
      <w:pPr>
        <w:spacing w:after="0"/>
        <w:rPr>
          <w:rFonts w:cs="Times New Roman"/>
          <w:color w:val="000000"/>
          <w:szCs w:val="28"/>
          <w:shd w:val="clear" w:color="auto" w:fill="FFFFFF"/>
        </w:rPr>
      </w:pPr>
      <w:r>
        <w:t xml:space="preserve">Цель работы –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разработать интерпретатор для языка программирования, который будет способен </w:t>
      </w:r>
      <w:r w:rsidR="0056174A">
        <w:rPr>
          <w:rFonts w:cs="Times New Roman"/>
          <w:color w:val="000000"/>
          <w:szCs w:val="28"/>
          <w:shd w:val="clear" w:color="auto" w:fill="FFFFFF"/>
        </w:rPr>
        <w:t xml:space="preserve">обрабатывать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выражения, условн</w:t>
      </w:r>
      <w:r w:rsidR="0056174A">
        <w:rPr>
          <w:rFonts w:cs="Times New Roman"/>
          <w:color w:val="000000"/>
          <w:szCs w:val="28"/>
          <w:shd w:val="clear" w:color="auto" w:fill="FFFFFF"/>
        </w:rPr>
        <w:t>ые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 конструкци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цикл</w:t>
      </w:r>
      <w:r w:rsidR="0056174A">
        <w:rPr>
          <w:rFonts w:cs="Times New Roman"/>
          <w:color w:val="000000"/>
          <w:szCs w:val="28"/>
          <w:shd w:val="clear" w:color="auto" w:fill="FFFFFF"/>
        </w:rPr>
        <w:t>ы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функци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, </w:t>
      </w:r>
      <w:r w:rsidR="0056174A">
        <w:rPr>
          <w:rFonts w:cs="Times New Roman"/>
          <w:color w:val="000000"/>
          <w:szCs w:val="28"/>
          <w:shd w:val="clear" w:color="auto" w:fill="FFFFFF"/>
        </w:rPr>
        <w:t>обработку исключений и операции со списками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а также поддерживать динамическую типизацию, модульность и автоматическую работу с памятью</w:t>
      </w:r>
      <w:r w:rsidR="0056174A" w:rsidRPr="0056174A">
        <w:rPr>
          <w:rFonts w:cs="Times New Roman"/>
          <w:color w:val="000000"/>
          <w:szCs w:val="28"/>
          <w:shd w:val="clear" w:color="auto" w:fill="FFFFFF"/>
        </w:rPr>
        <w:t xml:space="preserve">; </w:t>
      </w:r>
      <w:r w:rsidR="0056174A">
        <w:rPr>
          <w:rFonts w:cs="Times New Roman"/>
          <w:color w:val="000000"/>
          <w:szCs w:val="28"/>
          <w:shd w:val="clear" w:color="auto" w:fill="FFFFFF"/>
        </w:rPr>
        <w:t>разработать графический интерфейс для упрощения работы с интерпретатором, который сможет поддерживать запуск программы как в обычном режиме, так и в режиме отладки.</w:t>
      </w:r>
    </w:p>
    <w:p w14:paraId="69B2FFDF" w14:textId="65367611" w:rsidR="0056174A" w:rsidRDefault="00196F51" w:rsidP="00884CAC">
      <w:pPr>
        <w:spacing w:after="0"/>
      </w:pPr>
      <w:r>
        <w:t xml:space="preserve">Краткое описание результатов работы: </w:t>
      </w:r>
      <w:r w:rsidR="005C37BE">
        <w:t xml:space="preserve">выполнен обзор существующих методов синтаксического анализа, предложен алгоритм перевода последовательности лексем в форму ПОЛИЗа на основе алгоритма рекурсивного спуска, разработан интерпретатор для языка программирования </w:t>
      </w:r>
      <w:r w:rsidR="005C37BE">
        <w:rPr>
          <w:lang w:val="en-US"/>
        </w:rPr>
        <w:t>Janus</w:t>
      </w:r>
      <w:r w:rsidR="005C37BE">
        <w:t>, разработано приложение для реализации графического интерфейса под интерпретатор</w:t>
      </w:r>
      <w:r w:rsidR="00B2135E">
        <w:t xml:space="preserve"> </w:t>
      </w:r>
      <w:r w:rsidR="00B2135E">
        <w:rPr>
          <w:lang w:val="en-US"/>
        </w:rPr>
        <w:t>JanusIDE</w:t>
      </w:r>
      <w:r w:rsidR="005C37BE">
        <w:t>.</w:t>
      </w:r>
    </w:p>
    <w:p w14:paraId="6135200E" w14:textId="7D9B89E5" w:rsidR="005C37BE" w:rsidRDefault="005C37BE" w:rsidP="00884CAC">
      <w:pPr>
        <w:spacing w:after="0"/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030A1C46" w:rsidR="005C37BE" w:rsidRDefault="005C37BE" w:rsidP="005C37BE">
      <w:pPr>
        <w:pStyle w:val="a"/>
        <w:rPr>
          <w:lang w:val="en-US"/>
        </w:rPr>
      </w:pPr>
      <w:r>
        <w:t xml:space="preserve">Целевая платформа – </w:t>
      </w:r>
      <w:r>
        <w:rPr>
          <w:lang w:val="en-US"/>
        </w:rPr>
        <w:t>Windows</w:t>
      </w:r>
    </w:p>
    <w:p w14:paraId="0534A8DA" w14:textId="2E4FD683" w:rsidR="005C37BE" w:rsidRDefault="005C37BE" w:rsidP="005C37BE">
      <w:pPr>
        <w:pStyle w:val="a"/>
      </w:pPr>
      <w:r>
        <w:t xml:space="preserve">Язык, на котором велась разработка интерпретатора – </w:t>
      </w:r>
      <w:r>
        <w:rPr>
          <w:lang w:val="en-US"/>
        </w:rPr>
        <w:t>C</w:t>
      </w:r>
      <w:r w:rsidRPr="005C37BE">
        <w:t>++</w:t>
      </w:r>
    </w:p>
    <w:p w14:paraId="5AF53A2C" w14:textId="259334C7" w:rsidR="005C37BE" w:rsidRDefault="005C37BE" w:rsidP="005C37BE">
      <w:pPr>
        <w:pStyle w:val="a"/>
      </w:pPr>
      <w:r>
        <w:t xml:space="preserve">Язык, на котором велась разработка приложения, реализующего интерфейс под интерпретатор – </w:t>
      </w:r>
      <w:r>
        <w:rPr>
          <w:lang w:val="en-US"/>
        </w:rPr>
        <w:t>C</w:t>
      </w:r>
      <w:r w:rsidRPr="005C37BE">
        <w:t>#</w:t>
      </w:r>
    </w:p>
    <w:p w14:paraId="3717E105" w14:textId="1B5C6FFE" w:rsidR="0092404A" w:rsidRDefault="0092404A" w:rsidP="00884CAC">
      <w:pPr>
        <w:spacing w:after="0"/>
        <w:jc w:val="center"/>
        <w:sectPr w:rsidR="0092404A" w:rsidSect="005F6FD5">
          <w:footerReference w:type="first" r:id="rId13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1" w:name="_Toc532486985"/>
      <w:bookmarkStart w:id="22" w:name="_Toc154085313"/>
      <w:bookmarkStart w:id="23" w:name="_Toc154089670"/>
      <w:bookmarkStart w:id="24" w:name="_Toc154138596"/>
      <w:bookmarkStart w:id="25" w:name="_Toc154138817"/>
      <w:bookmarkStart w:id="26" w:name="_Toc216370656"/>
      <w:r w:rsidRPr="007B3F54">
        <w:lastRenderedPageBreak/>
        <w:t>Содержание</w:t>
      </w:r>
      <w:bookmarkEnd w:id="21"/>
      <w:bookmarkEnd w:id="22"/>
      <w:bookmarkEnd w:id="23"/>
      <w:bookmarkEnd w:id="24"/>
      <w:bookmarkEnd w:id="25"/>
      <w:bookmarkEnd w:id="26"/>
    </w:p>
    <w:bookmarkStart w:id="27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EndPr/>
      <w:sdtContent>
        <w:p w14:paraId="4D86394C" w14:textId="1FAF1F1A" w:rsidR="00D611EF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370655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РЕФЕРАТ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_Toc216370655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6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3150E7CF" w14:textId="323DDD81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6" w:history="1">
            <w:r w:rsidR="00D611EF" w:rsidRPr="00A41F89">
              <w:rPr>
                <w:rStyle w:val="aff5"/>
                <w:rFonts w:eastAsia="SimSun"/>
                <w:noProof/>
              </w:rPr>
              <w:t>Содержание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_Toc216370656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7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07D9C9D1" w14:textId="3A0418A1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7" w:history="1">
            <w:r w:rsidR="00D611EF" w:rsidRPr="00A41F89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_Toc216370657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9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492013B1" w14:textId="6F84B2D5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8" w:history="1">
            <w:r w:rsidR="00D611EF" w:rsidRPr="00A41F89">
              <w:rPr>
                <w:rStyle w:val="aff5"/>
                <w:rFonts w:eastAsia="SimSun"/>
                <w:noProof/>
              </w:rPr>
              <w:t>1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_Toc216370658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10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6EA0530D" w14:textId="7735C639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9" w:history="1">
            <w:r w:rsidR="00D611EF" w:rsidRPr="00A41F89">
              <w:rPr>
                <w:rStyle w:val="aff5"/>
                <w:rFonts w:eastAsia="SimSun"/>
                <w:noProof/>
              </w:rPr>
              <w:t>2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_Toc216370659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11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179F0D31" w14:textId="2B6C6E64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0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2.1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Notion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_Toc216370660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11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4BC9C0D4" w14:textId="494A2D76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1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2.2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Obsidian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_Toc216370661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12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15F76F6B" w14:textId="60D9D7EC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2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2.3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Tana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_Toc216370662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12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507A0CA6" w14:textId="6D4A8F6A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3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2.4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AnyType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_Toc216370663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12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75441FA8" w14:textId="485B4F5E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4" w:history="1">
            <w:r w:rsidR="00D611EF" w:rsidRPr="00A41F89">
              <w:rPr>
                <w:rStyle w:val="aff5"/>
                <w:rFonts w:eastAsia="SimSun"/>
                <w:noProof/>
              </w:rPr>
              <w:t>2.5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Результаты анализа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_Toc216370664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13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517F6AB0" w14:textId="1CAD7EC4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5" w:history="1">
            <w:r w:rsidR="00D611EF" w:rsidRPr="00A41F89">
              <w:rPr>
                <w:rStyle w:val="aff5"/>
                <w:rFonts w:eastAsia="SimSun"/>
                <w:noProof/>
              </w:rPr>
              <w:t>3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_Toc216370665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13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202CC91E" w14:textId="57E5B404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6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4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_Toc216370666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14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712C3BF1" w14:textId="538A6712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7" w:history="1">
            <w:r w:rsidR="00D611EF" w:rsidRPr="00A41F89">
              <w:rPr>
                <w:rStyle w:val="aff5"/>
                <w:rFonts w:eastAsia="SimSun"/>
                <w:noProof/>
              </w:rPr>
              <w:t>4.1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Томашайтис Павел Андреевич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_Toc216370667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14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490487A8" w14:textId="60D6EC86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8" w:history="1">
            <w:r w:rsidR="00D611EF" w:rsidRPr="00A41F89">
              <w:rPr>
                <w:rStyle w:val="aff5"/>
                <w:rFonts w:eastAsia="SimSun"/>
                <w:noProof/>
              </w:rPr>
              <w:t>4.2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Елагин Денис Евгеньевич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_Toc216370668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15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4DD522A7" w14:textId="25F2D920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9" w:history="1">
            <w:r w:rsidR="00D611EF" w:rsidRPr="00A41F89">
              <w:rPr>
                <w:rStyle w:val="aff5"/>
                <w:rFonts w:eastAsia="SimSun"/>
                <w:noProof/>
              </w:rPr>
              <w:t>4.3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_Toc216370669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16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049F4CB8" w14:textId="06667847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0" w:history="1">
            <w:r w:rsidR="00D611EF" w:rsidRPr="00A41F89">
              <w:rPr>
                <w:rStyle w:val="aff5"/>
                <w:rFonts w:eastAsia="SimSun"/>
                <w:noProof/>
              </w:rPr>
              <w:t>4.4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Кадников Егор Вадимович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_Toc216370670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16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6E4EDF78" w14:textId="1C601492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1" w:history="1">
            <w:r w:rsidR="00D611EF" w:rsidRPr="00A41F89">
              <w:rPr>
                <w:rStyle w:val="aff5"/>
                <w:rFonts w:eastAsia="SimSun"/>
                <w:noProof/>
              </w:rPr>
              <w:t>4.5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Кадников Николай Вадимович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_Toc216370671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17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62DFFA60" w14:textId="3E62A904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2" w:history="1">
            <w:r w:rsidR="00D611EF" w:rsidRPr="00A41F89">
              <w:rPr>
                <w:rStyle w:val="aff5"/>
                <w:rFonts w:eastAsia="SimSun"/>
                <w:noProof/>
              </w:rPr>
              <w:t>5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_Toc216370672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18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45951169" w14:textId="58C3F5D9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3" w:history="1">
            <w:r w:rsidR="00D611EF" w:rsidRPr="00A41F89">
              <w:rPr>
                <w:rStyle w:val="aff5"/>
                <w:rFonts w:eastAsia="SimSun"/>
                <w:noProof/>
              </w:rPr>
              <w:t>5.1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_Toc216370673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18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02C9CF80" w14:textId="5E3867D4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4" w:history="1">
            <w:r w:rsidR="00D611EF" w:rsidRPr="00A41F89">
              <w:rPr>
                <w:rStyle w:val="aff5"/>
                <w:rFonts w:eastAsia="SimSun"/>
                <w:noProof/>
              </w:rPr>
              <w:t>5.2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_Toc216370674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19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132A19A0" w14:textId="1421C617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5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_Toc216370675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20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5125C47A" w14:textId="50D83A68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6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UI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_Toc216370676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21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30EF5363" w14:textId="11D4E80E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7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_Toc216370677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21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685ED959" w14:textId="69A9E511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8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_Toc216370678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22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19C52A1D" w14:textId="7D750A1D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9" w:history="1">
            <w:r w:rsidR="00D611EF" w:rsidRPr="00A41F89">
              <w:rPr>
                <w:rStyle w:val="aff5"/>
                <w:rFonts w:eastAsia="SimSun"/>
                <w:noProof/>
              </w:rPr>
              <w:t>5.3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_Toc216370679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25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3BED5AE6" w14:textId="63A1ACD6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0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_Toc216370680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25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1BC50485" w14:textId="10876231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1" w:history="1">
            <w:r w:rsidR="00D611EF"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5.3.2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Алгоритм шифрования содержимого заметок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_Toc216370681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27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704B296C" w14:textId="75CA106C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2" w:history="1">
            <w:r w:rsidR="00D611EF" w:rsidRPr="00A41F89">
              <w:rPr>
                <w:rStyle w:val="aff5"/>
                <w:rFonts w:eastAsia="SimSun"/>
                <w:noProof/>
              </w:rPr>
              <w:t>6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_Toc216370682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28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0E80FC8A" w14:textId="5EE6CE5F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3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6.1.1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_Toc216370683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28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0564E79E" w14:textId="188AFBF1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4" w:history="1">
            <w:r w:rsidR="00D611EF" w:rsidRPr="00A41F89">
              <w:rPr>
                <w:rStyle w:val="aff5"/>
                <w:rFonts w:eastAsia="SimSun"/>
                <w:noProof/>
              </w:rPr>
              <w:t>6.2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Структура программы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_Toc216370684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28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0B1655B1" w14:textId="62ADA226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5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6.2.1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 xml:space="preserve">Основные модули, ответственные за </w:t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UI</w:t>
            </w:r>
            <w:r w:rsidR="00D611EF" w:rsidRPr="00A41F89">
              <w:rPr>
                <w:rStyle w:val="aff5"/>
                <w:rFonts w:eastAsia="SimSun"/>
                <w:noProof/>
              </w:rPr>
              <w:t xml:space="preserve"> (</w:t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="00D611EF" w:rsidRPr="00A41F89">
              <w:rPr>
                <w:rStyle w:val="aff5"/>
                <w:rFonts w:eastAsia="SimSun"/>
                <w:noProof/>
              </w:rPr>
              <w:t>)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_Toc216370685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28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72E2311A" w14:textId="3E57AFBD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6" w:history="1">
            <w:r w:rsidR="00D611EF"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Основные модули, ответственные за бизнес-логику (</w:t>
            </w:r>
            <w:r w:rsidR="00D611EF"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)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_Toc216370686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32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6A82AF6C" w14:textId="5401D62F" w:rsidR="00D611EF" w:rsidRDefault="00A4318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7" w:history="1"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6.2.3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JS</w:t>
            </w:r>
            <w:r w:rsidR="00D611EF" w:rsidRPr="00A41F89">
              <w:rPr>
                <w:rStyle w:val="aff5"/>
                <w:rFonts w:eastAsia="SimSun"/>
                <w:noProof/>
              </w:rPr>
              <w:t xml:space="preserve">, </w:t>
            </w:r>
            <w:r w:rsidR="00D611EF" w:rsidRPr="00A41F89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="00D611EF" w:rsidRPr="00A41F89">
              <w:rPr>
                <w:rStyle w:val="aff5"/>
                <w:rFonts w:eastAsia="SimSun"/>
                <w:noProof/>
              </w:rPr>
              <w:t>)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_Toc216370687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32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3290C18A" w14:textId="5E6BEB4B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8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6.3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Описание интерфейса пользователя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_Toc216370688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34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765D95E9" w14:textId="2B2FD342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9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6.4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Контрольный пример и результаты тестирования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_Toc216370689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43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7F4CF01F" w14:textId="76DBF714" w:rsidR="00D611EF" w:rsidRDefault="00A4318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0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6.5</w:t>
            </w:r>
            <w:r w:rsidR="00D611E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Выводы и результаты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_Toc216370690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48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45A4C56E" w14:textId="4E4EBC91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1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ЗАКЛЮЧЕНИЕ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_Toc216370691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50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5D36E3A7" w14:textId="7BDB1BE0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2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_Toc216370692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51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1DC85D94" w14:textId="0D28CCE5" w:rsidR="00D611EF" w:rsidRDefault="00A4318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3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_Toc216370693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52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2552116C" w14:textId="2ABABD6D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4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8" w:name="_Toc196854309"/>
      <w:bookmarkStart w:id="29" w:name="_Toc216370657"/>
      <w:bookmarkEnd w:id="27"/>
      <w:r w:rsidRPr="004E78CD">
        <w:lastRenderedPageBreak/>
        <w:t>Перечень используемых обозначений и сокращений в работе</w:t>
      </w:r>
      <w:bookmarkEnd w:id="28"/>
      <w:bookmarkEnd w:id="29"/>
    </w:p>
    <w:p w14:paraId="687E9413" w14:textId="5D63F820" w:rsidR="00D632F9" w:rsidRPr="00577A51" w:rsidRDefault="00D632F9" w:rsidP="00D632F9">
      <w:pPr>
        <w:ind w:firstLine="0"/>
      </w:pPr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4E78CD" w:rsidRDefault="00163BF7" w:rsidP="004E78CD">
      <w:pPr>
        <w:pStyle w:val="a"/>
      </w:pPr>
      <w:r>
        <w:t>п</w:t>
      </w:r>
      <w:r w:rsidR="004E78CD">
        <w:t>риложение-заметочник или программа-заметочник – программа для ведения заметок</w:t>
      </w:r>
      <w:r w:rsidRPr="00163BF7">
        <w:t>;</w:t>
      </w:r>
    </w:p>
    <w:p w14:paraId="6870C9B8" w14:textId="797EBC03" w:rsidR="004E78CD" w:rsidRDefault="00163BF7" w:rsidP="004E78CD">
      <w:pPr>
        <w:pStyle w:val="a"/>
      </w:pPr>
      <w:r>
        <w:t>б</w:t>
      </w:r>
      <w:r w:rsidR="004E78CD">
        <w:t>аза знаний – накопленная пользователем коллекция заметок в при</w:t>
      </w:r>
      <w:r w:rsidR="00BB6F5F">
        <w:t>л</w:t>
      </w:r>
      <w:r w:rsidR="004E78CD">
        <w:t>ожении-заметочнике</w:t>
      </w:r>
      <w:r w:rsidRPr="00163BF7">
        <w:t>;</w:t>
      </w:r>
    </w:p>
    <w:p w14:paraId="5C38D169" w14:textId="241037F6" w:rsidR="00DF5C70" w:rsidRDefault="00DF5C70" w:rsidP="004E78CD">
      <w:pPr>
        <w:pStyle w:val="a"/>
      </w:pPr>
      <w:r>
        <w:t>БД – база данных</w:t>
      </w:r>
      <w:r w:rsidR="00163BF7">
        <w:rPr>
          <w:lang w:val="en-US"/>
        </w:rPr>
        <w:t>;</w:t>
      </w:r>
    </w:p>
    <w:p w14:paraId="36B3ABE0" w14:textId="21AE7945" w:rsidR="0053356B" w:rsidRPr="00163BF7" w:rsidRDefault="0053356B" w:rsidP="004E78CD">
      <w:pPr>
        <w:pStyle w:val="a"/>
      </w:pPr>
      <w:r>
        <w:t>СУБД – система управления базой данных</w:t>
      </w:r>
      <w:r w:rsidR="00163BF7" w:rsidRPr="00163BF7">
        <w:t>;</w:t>
      </w:r>
    </w:p>
    <w:p w14:paraId="75910F88" w14:textId="1C77D775" w:rsidR="00163BF7" w:rsidRPr="004E78CD" w:rsidRDefault="00163BF7" w:rsidP="004E78CD">
      <w:pPr>
        <w:pStyle w:val="a"/>
      </w:pPr>
      <w:r>
        <w:rPr>
          <w:lang w:val="en-US"/>
        </w:rPr>
        <w:t xml:space="preserve">UI – </w:t>
      </w:r>
      <w:r>
        <w:t>пользовательский интерфейс.</w:t>
      </w:r>
    </w:p>
    <w:p w14:paraId="55E61C3C" w14:textId="5546AFAE" w:rsidR="00D632F9" w:rsidRDefault="00D632F9" w:rsidP="004E78CD">
      <w:pPr>
        <w:pStyle w:val="a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30" w:name="_Toc216370658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30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A11403">
      <w:pPr>
        <w:pStyle w:val="a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A11403">
      <w:pPr>
        <w:pStyle w:val="a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A11403">
      <w:pPr>
        <w:pStyle w:val="a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A11403">
      <w:pPr>
        <w:pStyle w:val="a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A11403">
      <w:pPr>
        <w:pStyle w:val="a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A11403">
      <w:pPr>
        <w:pStyle w:val="a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1" w:name="_Toc216370659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1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03610675" w:rsidR="000D2E63" w:rsidRDefault="00BA187F" w:rsidP="000D2E63">
      <w:pPr>
        <w:pStyle w:val="a"/>
      </w:pPr>
      <w:r>
        <w:t>Вид х</w:t>
      </w:r>
      <w:r w:rsidR="000D2E63">
        <w:t>ранени</w:t>
      </w:r>
      <w:r>
        <w:t>я</w:t>
      </w:r>
      <w:r w:rsidR="000D2E63">
        <w:t xml:space="preserve"> данных – </w:t>
      </w:r>
      <w:r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1D78E3CD" w:rsidR="00BA187F" w:rsidRDefault="00BA187F" w:rsidP="000D2E63">
      <w:pPr>
        <w:pStyle w:val="a"/>
      </w:pPr>
      <w:r>
        <w:t xml:space="preserve">Место хранения данных – хранение </w:t>
      </w:r>
      <w:r w:rsidRPr="00BA187F">
        <w:t>на</w:t>
      </w:r>
      <w:r w:rsidRPr="00BA187F">
        <w:rPr>
          <w:i/>
          <w:iCs/>
        </w:rPr>
        <w:t xml:space="preserve"> удалённом сервере</w:t>
      </w:r>
      <w:r>
        <w:t xml:space="preserve"> или </w:t>
      </w:r>
      <w:r w:rsidRPr="00BA187F">
        <w:rPr>
          <w:i/>
          <w:iCs/>
        </w:rPr>
        <w:t>локальном устройстве</w:t>
      </w:r>
      <w:r>
        <w:t>.</w:t>
      </w:r>
    </w:p>
    <w:p w14:paraId="0E564117" w14:textId="6B05277A" w:rsidR="000D2E63" w:rsidRDefault="000D2E63" w:rsidP="000D2E63">
      <w:pPr>
        <w:pStyle w:val="a"/>
      </w:pPr>
      <w:r>
        <w:t xml:space="preserve">Наличие шаблонов – может быть два варианта – </w:t>
      </w:r>
      <w:r w:rsidRPr="00D6150B">
        <w:rPr>
          <w:i/>
          <w:iCs/>
        </w:rPr>
        <w:t>сниппеты</w:t>
      </w:r>
      <w:r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7F648E30" w:rsidR="00BA187F" w:rsidRDefault="00807B15" w:rsidP="00BA187F">
      <w:pPr>
        <w:pStyle w:val="a"/>
      </w:pPr>
      <w:r>
        <w:t xml:space="preserve">Простота настройки приложения-заметочника – сложно совместить </w:t>
      </w:r>
      <w:r w:rsidRPr="00BA187F">
        <w:rPr>
          <w:i/>
          <w:iCs/>
        </w:rPr>
        <w:t>гибкость настройки приложения</w:t>
      </w:r>
      <w:r>
        <w:t xml:space="preserve"> под пользователя и </w:t>
      </w:r>
      <w:r w:rsidRPr="00BA187F">
        <w:rPr>
          <w:i/>
          <w:iCs/>
        </w:rPr>
        <w:t>лёгкость первого входа</w:t>
      </w:r>
      <w:r>
        <w:t xml:space="preserve"> в него</w:t>
      </w:r>
      <w:r w:rsidRPr="00807B15">
        <w:t xml:space="preserve">, </w:t>
      </w:r>
      <w:r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BA187F">
      <w:pPr>
        <w:pStyle w:val="a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2" w:name="_Toc216370660"/>
      <w:r>
        <w:rPr>
          <w:lang w:val="en-US"/>
        </w:rPr>
        <w:t>Notion</w:t>
      </w:r>
      <w:bookmarkEnd w:id="32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>облегчения входа в при</w:t>
      </w:r>
      <w:r w:rsidR="0028453F">
        <w:lastRenderedPageBreak/>
        <w:t>ложение для новых пользователей. Здесь пользователю доступны шаблоны в 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3" w:name="_Toc216370661"/>
      <w:r>
        <w:rPr>
          <w:lang w:val="en-US"/>
        </w:rPr>
        <w:t>Obsidian</w:t>
      </w:r>
      <w:bookmarkEnd w:id="33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4" w:name="_Toc216370662"/>
      <w:r>
        <w:rPr>
          <w:lang w:val="en-US"/>
        </w:rPr>
        <w:t>Tana</w:t>
      </w:r>
      <w:bookmarkEnd w:id="34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5" w:name="_Toc216370663"/>
      <w:r>
        <w:rPr>
          <w:lang w:val="en-US"/>
        </w:rPr>
        <w:lastRenderedPageBreak/>
        <w:t>AnyType</w:t>
      </w:r>
      <w:bookmarkEnd w:id="35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6" w:name="_Toc216370664"/>
      <w:r>
        <w:t>Результаты анализа</w:t>
      </w:r>
      <w:bookmarkEnd w:id="36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4D1E0A">
      <w:pPr>
        <w:pStyle w:val="a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4D1E0A">
      <w:pPr>
        <w:pStyle w:val="a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4D1E0A">
      <w:pPr>
        <w:pStyle w:val="a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4D1E0A">
      <w:pPr>
        <w:pStyle w:val="a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lastRenderedPageBreak/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7" w:name="_Toc216370665"/>
      <w:r>
        <w:t>Цель работы и поставленные задачи для её осуществления</w:t>
      </w:r>
      <w:bookmarkEnd w:id="37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bookmarkStart w:id="38" w:name="_Toc420011120"/>
      <w:bookmarkStart w:id="39" w:name="_Toc514066077"/>
      <w:r>
        <w:rPr>
          <w:shd w:val="clear" w:color="auto" w:fill="FFFFFF"/>
        </w:rPr>
        <w:t>и</w:t>
      </w:r>
      <w:r w:rsidR="00A8075C">
        <w:rPr>
          <w:shd w:val="clear" w:color="auto" w:fill="FFFFFF"/>
        </w:rPr>
        <w:t>зучение принципов работы других приложений-заметочников на рынке, выбор программного стека</w:t>
      </w:r>
      <w:r w:rsidR="00A8075C" w:rsidRPr="00A8075C">
        <w:rPr>
          <w:shd w:val="clear" w:color="auto" w:fill="FFFFFF"/>
        </w:rPr>
        <w:t>;</w:t>
      </w:r>
    </w:p>
    <w:p w14:paraId="2A4D61F2" w14:textId="40693779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интерфейса для приложения-заметочника</w:t>
      </w:r>
      <w:r w:rsidRPr="00730A8A">
        <w:rPr>
          <w:shd w:val="clear" w:color="auto" w:fill="FFFFFF"/>
        </w:rPr>
        <w:t>;</w:t>
      </w:r>
    </w:p>
    <w:p w14:paraId="58FF4E2F" w14:textId="74709F99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приложения, поддерживающего минимально необходимые базовые функции приложения-заметочника</w:t>
      </w:r>
      <w:r w:rsidR="00A8075C" w:rsidRPr="00A8075C">
        <w:rPr>
          <w:shd w:val="clear" w:color="auto" w:fill="FFFFFF"/>
        </w:rPr>
        <w:t>;</w:t>
      </w:r>
    </w:p>
    <w:p w14:paraId="241153DB" w14:textId="7C5601DF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текстового движка как основы для отображения стилизованных заметок в приложении</w:t>
      </w:r>
      <w:r w:rsidR="00A8075C" w:rsidRPr="00A8075C">
        <w:rPr>
          <w:shd w:val="clear" w:color="auto" w:fill="FFFFFF"/>
        </w:rPr>
        <w:t>;</w:t>
      </w:r>
    </w:p>
    <w:p w14:paraId="341A6AD6" w14:textId="21418E06" w:rsidR="00730A8A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Встраивание движка в интерфейс приложения-заметочника</w:t>
      </w:r>
    </w:p>
    <w:p w14:paraId="269A428A" w14:textId="5D8D5EC4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A8075C">
        <w:rPr>
          <w:shd w:val="clear" w:color="auto" w:fill="FFFFFF"/>
        </w:rPr>
        <w:t xml:space="preserve">одключение и </w:t>
      </w:r>
      <w:r>
        <w:rPr>
          <w:shd w:val="clear" w:color="auto" w:fill="FFFFFF"/>
        </w:rPr>
        <w:t>конфигурация</w:t>
      </w:r>
      <w:r w:rsidR="00A8075C">
        <w:rPr>
          <w:shd w:val="clear" w:color="auto" w:fill="FFFFFF"/>
        </w:rPr>
        <w:t xml:space="preserve"> БД для хранения внутренней информации в приложении, а также информации о связях между шаблонами и заметками</w:t>
      </w:r>
      <w:r w:rsidR="00A8075C" w:rsidRPr="00A8075C">
        <w:rPr>
          <w:shd w:val="clear" w:color="auto" w:fill="FFFFFF"/>
        </w:rPr>
        <w:t>;</w:t>
      </w:r>
    </w:p>
    <w:p w14:paraId="3592D463" w14:textId="35130EF5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Реализация возможности работы с двумя типами шаблонов для заметок в приложении (сниппеты и шаблоны типа ключ-значение)</w:t>
      </w:r>
      <w:r w:rsidRPr="00730A8A">
        <w:rPr>
          <w:shd w:val="clear" w:color="auto" w:fill="FFFFFF"/>
        </w:rPr>
        <w:t>;</w:t>
      </w:r>
    </w:p>
    <w:p w14:paraId="1533AC1D" w14:textId="597BF10D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Улучшение интерфейса и менее значимого базового функционала для приложения.</w:t>
      </w:r>
    </w:p>
    <w:p w14:paraId="3E7A9C8C" w14:textId="5CE43D28" w:rsidR="00F50DD5" w:rsidRPr="004E5EDA" w:rsidRDefault="00F50DD5" w:rsidP="00F50DD5">
      <w:pPr>
        <w:pStyle w:val="1"/>
        <w:rPr>
          <w:highlight w:val="yellow"/>
          <w:shd w:val="clear" w:color="auto" w:fill="FFFFFF"/>
        </w:rPr>
      </w:pPr>
      <w:bookmarkStart w:id="40" w:name="_Toc216370666"/>
      <w:commentRangeStart w:id="41"/>
      <w:r w:rsidRPr="004E5EDA">
        <w:rPr>
          <w:highlight w:val="yellow"/>
          <w:shd w:val="clear" w:color="auto" w:fill="FFFFFF"/>
        </w:rPr>
        <w:lastRenderedPageBreak/>
        <w:t>Распределение</w:t>
      </w:r>
      <w:commentRangeEnd w:id="41"/>
      <w:r w:rsidR="004E5EDA">
        <w:rPr>
          <w:rStyle w:val="a5"/>
          <w:rFonts w:eastAsia="SimSun" w:cs="Calibri"/>
          <w:bCs w:val="0"/>
        </w:rPr>
        <w:commentReference w:id="41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40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2" w:name="_Toc216370667"/>
      <w:r>
        <w:t>Томашайтис Павел Андреевич</w:t>
      </w:r>
      <w:bookmarkEnd w:id="42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94761C">
      <w:pPr>
        <w:pStyle w:val="a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94761C">
      <w:pPr>
        <w:pStyle w:val="a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94761C">
      <w:pPr>
        <w:pStyle w:val="a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4E5EDA">
      <w:pPr>
        <w:pStyle w:val="a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94761C">
      <w:pPr>
        <w:pStyle w:val="a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94761C">
      <w:pPr>
        <w:pStyle w:val="a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94761C">
      <w:pPr>
        <w:pStyle w:val="a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94761C">
      <w:pPr>
        <w:pStyle w:val="a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94761C">
      <w:pPr>
        <w:pStyle w:val="a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94761C">
      <w:pPr>
        <w:pStyle w:val="a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94761C">
      <w:pPr>
        <w:pStyle w:val="a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6A6D43">
      <w:pPr>
        <w:pStyle w:val="a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94761C">
      <w:pPr>
        <w:pStyle w:val="a"/>
      </w:pPr>
      <w:r>
        <w:lastRenderedPageBreak/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3" w:name="_Toc216370668"/>
      <w:r w:rsidRPr="005B6081">
        <w:t>Елагин</w:t>
      </w:r>
      <w:r w:rsidR="005B6081">
        <w:t xml:space="preserve"> Денис Евгеньевич</w:t>
      </w:r>
      <w:bookmarkEnd w:id="43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B6081">
      <w:pPr>
        <w:pStyle w:val="a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B6081">
      <w:pPr>
        <w:pStyle w:val="a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B6081">
      <w:pPr>
        <w:pStyle w:val="a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3714E">
      <w:pPr>
        <w:pStyle w:val="a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B6081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4" w:name="_Toc216370669"/>
      <w:r>
        <w:t>Барышников Владислав Сергеевич</w:t>
      </w:r>
      <w:bookmarkEnd w:id="44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3714E">
      <w:pPr>
        <w:pStyle w:val="a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3714E">
      <w:pPr>
        <w:pStyle w:val="a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77FA21A" w14:textId="77777777" w:rsidR="0053714E" w:rsidRPr="0053714E" w:rsidRDefault="0053714E" w:rsidP="0053714E">
      <w:pPr>
        <w:pStyle w:val="a"/>
      </w:pPr>
      <w:r>
        <w:t>реализация сервиса для взаимодействия с файловой системой</w:t>
      </w:r>
      <w:r w:rsidRPr="0053714E">
        <w:t>;</w:t>
      </w:r>
    </w:p>
    <w:p w14:paraId="61A375E8" w14:textId="3B01CB57" w:rsidR="0053714E" w:rsidRPr="005B6081" w:rsidRDefault="0053714E" w:rsidP="0053714E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5" w:name="_Toc216370670"/>
      <w:r>
        <w:lastRenderedPageBreak/>
        <w:t>Кадников Егор Вадимович</w:t>
      </w:r>
      <w:bookmarkEnd w:id="45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3714E">
      <w:pPr>
        <w:pStyle w:val="a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3714E">
      <w:pPr>
        <w:pStyle w:val="a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3714E">
      <w:pPr>
        <w:pStyle w:val="a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3714E">
      <w:pPr>
        <w:pStyle w:val="a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3714E">
      <w:pPr>
        <w:pStyle w:val="a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6" w:name="_Toc216370671"/>
      <w:r>
        <w:t>Кадников Николай Вадимович</w:t>
      </w:r>
      <w:bookmarkEnd w:id="46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3714E">
      <w:pPr>
        <w:pStyle w:val="a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3714E">
      <w:pPr>
        <w:pStyle w:val="a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3714E">
      <w:pPr>
        <w:pStyle w:val="a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3CC9C965" w14:textId="20FC7342" w:rsidR="0053714E" w:rsidRPr="0053714E" w:rsidRDefault="0094761C" w:rsidP="0094761C">
      <w:pPr>
        <w:pStyle w:val="a"/>
      </w:pPr>
      <w:r>
        <w:t>добавление возможности переключения светлой и тёмной темы</w:t>
      </w:r>
      <w:r w:rsidRPr="0094761C">
        <w:t>.</w:t>
      </w:r>
    </w:p>
    <w:p w14:paraId="4CC08803" w14:textId="77777777" w:rsidR="0053714E" w:rsidRPr="0053714E" w:rsidRDefault="0053714E" w:rsidP="0053714E">
      <w:pPr>
        <w:pStyle w:val="a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br w:type="page"/>
      </w:r>
      <w:bookmarkEnd w:id="38"/>
      <w:bookmarkEnd w:id="39"/>
    </w:p>
    <w:p w14:paraId="6E8DCB20" w14:textId="4A402C8C" w:rsidR="00395477" w:rsidRPr="007D019E" w:rsidRDefault="00633219" w:rsidP="007D019E">
      <w:pPr>
        <w:pStyle w:val="1"/>
      </w:pPr>
      <w:bookmarkStart w:id="47" w:name="_Toc216370672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7"/>
    </w:p>
    <w:p w14:paraId="171128A9" w14:textId="12291369" w:rsidR="00260AA5" w:rsidRDefault="00260AA5" w:rsidP="00260AA5">
      <w:pPr>
        <w:pStyle w:val="2"/>
      </w:pPr>
      <w:bookmarkStart w:id="48" w:name="_Toc216370673"/>
      <w:r>
        <w:t>Концепция разрабатываемого приложения-заметочника</w:t>
      </w:r>
      <w:bookmarkEnd w:id="48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815FAA">
      <w:pPr>
        <w:pStyle w:val="a0"/>
        <w:numPr>
          <w:ilvl w:val="0"/>
          <w:numId w:val="8"/>
        </w:numPr>
        <w:ind w:left="0" w:firstLine="1069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752CCB">
      <w:pPr>
        <w:pStyle w:val="a0"/>
        <w:ind w:left="0" w:firstLine="1069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752CCB">
      <w:pPr>
        <w:pStyle w:val="a0"/>
        <w:ind w:left="0" w:firstLine="1069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752CCB">
      <w:pPr>
        <w:pStyle w:val="a0"/>
        <w:ind w:left="0" w:firstLine="1069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752CCB">
      <w:pPr>
        <w:pStyle w:val="a0"/>
        <w:ind w:left="0" w:firstLine="1069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752CCB">
      <w:pPr>
        <w:pStyle w:val="a0"/>
        <w:ind w:left="0" w:firstLine="1069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752CCB">
      <w:pPr>
        <w:pStyle w:val="a0"/>
        <w:ind w:left="0" w:firstLine="1069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752CCB">
      <w:pPr>
        <w:pStyle w:val="a0"/>
        <w:ind w:left="0" w:firstLine="1069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752CCB">
      <w:pPr>
        <w:pStyle w:val="a0"/>
        <w:ind w:left="0" w:firstLine="1069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752CCB">
      <w:pPr>
        <w:pStyle w:val="a0"/>
        <w:ind w:left="0" w:firstLine="1069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752CCB">
      <w:pPr>
        <w:pStyle w:val="a0"/>
        <w:ind w:left="0" w:firstLine="1069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752CCB">
      <w:pPr>
        <w:pStyle w:val="a0"/>
        <w:ind w:left="0" w:firstLine="1069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752CCB">
      <w:pPr>
        <w:pStyle w:val="a0"/>
        <w:ind w:left="0" w:firstLine="1069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752CCB">
      <w:pPr>
        <w:pStyle w:val="a0"/>
        <w:ind w:left="0" w:firstLine="1069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5D733824" w14:textId="0B286891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производительность</w:t>
      </w:r>
      <w:r>
        <w:rPr>
          <w:lang w:val="en-US"/>
        </w:rPr>
        <w:t>;</w:t>
      </w:r>
    </w:p>
    <w:p w14:paraId="64C96C80" w14:textId="7274CA36" w:rsid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богатый текстовый редактор</w:t>
      </w:r>
      <w:r>
        <w:rPr>
          <w:lang w:val="en-US"/>
        </w:rPr>
        <w:t>;</w:t>
      </w:r>
    </w:p>
    <w:p w14:paraId="60FD147C" w14:textId="6F32F7E2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простой и интуитивно понятный интерфейс</w:t>
      </w:r>
      <w:r w:rsidRPr="00060514">
        <w:t>;</w:t>
      </w:r>
    </w:p>
    <w:p w14:paraId="28A01504" w14:textId="61A9DF1A" w:rsid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надёжность хранения данных</w:t>
      </w:r>
      <w:r>
        <w:rPr>
          <w:lang w:val="en-US"/>
        </w:rPr>
        <w:t>;</w:t>
      </w:r>
    </w:p>
    <w:p w14:paraId="48F70510" w14:textId="5496A247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lastRenderedPageBreak/>
        <w:t>устойчивость к возникновению ошибок</w:t>
      </w:r>
      <w:r>
        <w:rPr>
          <w:lang w:val="en-US"/>
        </w:rPr>
        <w:t>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9" w:name="_Hlk215870252"/>
      <w:r>
        <w:t>для разрабатываемого приложения-заметочника</w:t>
      </w:r>
      <w:r w:rsidRPr="00E958E4">
        <w:t>.</w:t>
      </w:r>
    </w:p>
    <w:bookmarkEnd w:id="49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29D53674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50" w:name="_Toc216370674"/>
      <w:r>
        <w:t>Выбор технологического стека</w:t>
      </w:r>
      <w:r w:rsidR="002F6A77">
        <w:t xml:space="preserve"> для разработки приложения</w:t>
      </w:r>
      <w:bookmarkEnd w:id="50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060514">
      <w:pPr>
        <w:pStyle w:val="a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060514">
      <w:pPr>
        <w:pStyle w:val="a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060514">
      <w:pPr>
        <w:pStyle w:val="a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060514">
      <w:pPr>
        <w:pStyle w:val="a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060514">
      <w:pPr>
        <w:pStyle w:val="a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1" w:name="_Toc216370675"/>
      <w:r>
        <w:t>Выбор языка программирования</w:t>
      </w:r>
      <w:bookmarkEnd w:id="51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73012F">
      <w:pPr>
        <w:pStyle w:val="a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EC0FFE">
      <w:pPr>
        <w:pStyle w:val="a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C15788">
      <w:pPr>
        <w:pStyle w:val="a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EC0FFE">
      <w:pPr>
        <w:pStyle w:val="a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2" w:name="_Toc216370676"/>
      <w:r>
        <w:t xml:space="preserve">Выбор фреймворка для </w:t>
      </w:r>
      <w:r>
        <w:rPr>
          <w:lang w:val="en-US"/>
        </w:rPr>
        <w:t>UI</w:t>
      </w:r>
      <w:bookmarkEnd w:id="52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2B4F20">
      <w:pPr>
        <w:pStyle w:val="a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2B4F20">
      <w:pPr>
        <w:pStyle w:val="a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2B4F20">
      <w:pPr>
        <w:pStyle w:val="a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3" w:name="_Toc216370677"/>
      <w:r>
        <w:t>Выбор СУБД для хранения метаданных в приложении заметочнике</w:t>
      </w:r>
      <w:bookmarkEnd w:id="53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6E5B50">
      <w:pPr>
        <w:pStyle w:val="a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6E5B50">
      <w:pPr>
        <w:pStyle w:val="a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6C27D7">
      <w:pPr>
        <w:pStyle w:val="a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DE36D4">
      <w:pPr>
        <w:pStyle w:val="a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4" w:name="_Toc216370678"/>
      <w:r>
        <w:t>Выбор фреймворка для стилизации содержимого заметки</w:t>
      </w:r>
      <w:bookmarkEnd w:id="54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06CE85E7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двухоконный режим</w:t>
      </w:r>
      <w:r>
        <w:t xml:space="preserve"> при отображении заметок пользователю – в одном окне он может редактировать сырой </w:t>
      </w:r>
      <w:r w:rsidRPr="00B924FE">
        <w:rPr>
          <w:lang w:val="en-US"/>
        </w:rPr>
        <w:t>markdown</w:t>
      </w:r>
      <w:r>
        <w:t>-контент заметки, в другом – только просматривать её стилизованный вид</w:t>
      </w:r>
      <w:r w:rsidRPr="00B924FE">
        <w:t>;</w:t>
      </w:r>
    </w:p>
    <w:p w14:paraId="5FF6EA55" w14:textId="205D352E" w:rsidR="005103E4" w:rsidRDefault="005103E4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5103E4">
        <w:rPr>
          <w:i/>
          <w:iCs/>
        </w:rPr>
        <w:t>панель инструментов</w:t>
      </w:r>
      <w:r>
        <w:t xml:space="preserve"> и осуществлять всю стилизацию содержимого заметки через неё</w:t>
      </w:r>
      <w:r w:rsidRPr="005103E4">
        <w:t>;</w:t>
      </w:r>
    </w:p>
    <w:p w14:paraId="0E6FF9EF" w14:textId="07F53CD2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текстовый движок</w:t>
      </w:r>
      <w:r>
        <w:t>, который строил на основе содержимого заметки документн</w:t>
      </w:r>
      <w:r w:rsidR="00B40147">
        <w:t>ую</w:t>
      </w:r>
      <w:r>
        <w:t xml:space="preserve"> модель заметки, применял правила стили</w:t>
      </w:r>
      <w:r>
        <w:lastRenderedPageBreak/>
        <w:t>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lastRenderedPageBreak/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B26EA9">
      <w:pPr>
        <w:pStyle w:val="a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B26EA9">
      <w:pPr>
        <w:pStyle w:val="a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B26EA9">
      <w:pPr>
        <w:pStyle w:val="a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B26EA9">
      <w:pPr>
        <w:pStyle w:val="a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B26EA9">
      <w:pPr>
        <w:pStyle w:val="a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B26EA9">
      <w:pPr>
        <w:pStyle w:val="a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B26EA9">
      <w:pPr>
        <w:pStyle w:val="a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3D0E32">
      <w:pPr>
        <w:pStyle w:val="a"/>
      </w:pPr>
      <w:r>
        <w:lastRenderedPageBreak/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5" w:name="_Toc216370679"/>
      <w:r>
        <w:t>Ключевые алгоритмы, лежащие в основе разрабатываемого приложения</w:t>
      </w:r>
      <w:bookmarkEnd w:id="55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0E5ED866" w:rsidR="00E11F30" w:rsidRDefault="00E11F30" w:rsidP="00E11F30">
      <w:pPr>
        <w:pStyle w:val="a"/>
      </w:pPr>
      <w:r>
        <w:t xml:space="preserve">алгоритм восстановления узлов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ввода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289F6870" w14:textId="66A16888" w:rsidR="00E11F30" w:rsidRDefault="00E11F30" w:rsidP="00E11F30">
      <w:pPr>
        <w:pStyle w:val="a"/>
      </w:pPr>
      <w:r>
        <w:t xml:space="preserve">алгоритм взаимодействия с узлами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корректно объединять узлы, </w:t>
      </w:r>
      <w:r w:rsidR="0089659C">
        <w:t xml:space="preserve">обрабатывать </w:t>
      </w:r>
      <w:r>
        <w:t>встав</w:t>
      </w:r>
      <w:r w:rsidR="0089659C">
        <w:t xml:space="preserve">ку многострочного </w:t>
      </w:r>
      <w:r>
        <w:t xml:space="preserve">текста и </w:t>
      </w:r>
      <w:r w:rsidR="0089659C">
        <w:t>т.д.</w:t>
      </w:r>
      <w:r w:rsidR="0089659C" w:rsidRPr="0089659C">
        <w:t>;</w:t>
      </w:r>
    </w:p>
    <w:p w14:paraId="62ED273A" w14:textId="61019A6A" w:rsidR="0089659C" w:rsidRPr="00E11F30" w:rsidRDefault="0089659C" w:rsidP="00E11F30">
      <w:pPr>
        <w:pStyle w:val="a"/>
      </w:pPr>
      <w:r>
        <w:t>алгоритм шифрования содержимого заметок – обеспечивает конфиденциальность и целостность информации, сохранённой в заметке.</w:t>
      </w:r>
    </w:p>
    <w:p w14:paraId="389E02D1" w14:textId="2E0F301F" w:rsidR="00E11F30" w:rsidRDefault="00A85A4E" w:rsidP="00E11F30">
      <w:pPr>
        <w:pStyle w:val="3"/>
      </w:pPr>
      <w:bookmarkStart w:id="56" w:name="_Toc216370680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6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1C7729">
      <w:pPr>
        <w:pStyle w:val="a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1C7729">
      <w:pPr>
        <w:pStyle w:val="a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1C7729">
      <w:pPr>
        <w:pStyle w:val="a"/>
      </w:pPr>
      <w:r>
        <w:lastRenderedPageBreak/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lastRenderedPageBreak/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lastRenderedPageBreak/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627C95" w:rsidRDefault="00A85A4E" w:rsidP="00A85A4E">
      <w:pPr>
        <w:pStyle w:val="3"/>
        <w:rPr>
          <w:highlight w:val="yellow"/>
        </w:rPr>
      </w:pPr>
      <w:bookmarkStart w:id="57" w:name="_Toc216370681"/>
      <w:commentRangeStart w:id="58"/>
      <w:r w:rsidRPr="00627C95">
        <w:rPr>
          <w:highlight w:val="yellow"/>
        </w:rPr>
        <w:t>Алгоритм шифрования содержимого заметок</w:t>
      </w:r>
      <w:commentRangeEnd w:id="58"/>
      <w:r w:rsidR="00627C95">
        <w:rPr>
          <w:rStyle w:val="a5"/>
          <w:rFonts w:eastAsia="SimSun" w:cs="Calibri"/>
          <w:b w:val="0"/>
          <w:bCs w:val="0"/>
        </w:rPr>
        <w:commentReference w:id="58"/>
      </w:r>
      <w:bookmarkEnd w:id="57"/>
    </w:p>
    <w:p w14:paraId="7E894C3A" w14:textId="77777777" w:rsidR="00DB3317" w:rsidRDefault="00DB3317" w:rsidP="00DB3317">
      <w:proofErr w:type="spellStart"/>
      <w:r>
        <w:t>Заметочник</w:t>
      </w:r>
      <w:proofErr w:type="spellEnd"/>
      <w:r>
        <w:t xml:space="preserve"> </w:t>
      </w:r>
      <w:proofErr w:type="spellStart"/>
      <w:r>
        <w:t>Tonpad</w:t>
      </w:r>
      <w:proofErr w:type="spellEnd"/>
      <w:r>
        <w:t xml:space="preserve"> 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43E58E2" w14:textId="77777777" w:rsidR="00DB3317" w:rsidRDefault="00DB3317" w:rsidP="00DB3317">
      <w:r>
        <w:t>При создании хранилища заметок, пользователю даётся выбор: либо создать не зашифрованное хранилище, либо ввести пароль и создать зашифрованное хранилище. В зашифрованном хранилище шифруются файлы заметок, другие файлы остаются не шифрованными.</w:t>
      </w:r>
    </w:p>
    <w:p w14:paraId="16E4D435" w14:textId="77777777" w:rsidR="00DB3317" w:rsidRDefault="00DB3317" w:rsidP="00DB3317">
      <w:r>
        <w:t xml:space="preserve">Для поддержания высокой открытости приложения и высокой переносимости пользовательских файлов, пароль пользователя не сохраняется ни в каком виде. Такое подход необходим для предотвращения сценариев утраты, изменения или подмены </w:t>
      </w:r>
      <w:proofErr w:type="gramStart"/>
      <w:r>
        <w:t>пароля</w:t>
      </w:r>
      <w:proofErr w:type="gramEnd"/>
      <w:r>
        <w:t xml:space="preserve">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proofErr w:type="spellStart"/>
      <w:r>
        <w:t>Markdown</w:t>
      </w:r>
      <w:proofErr w:type="spellEnd"/>
      <w:r>
        <w:t xml:space="preserve"> файл заметки, будь он шифрованным или нет, может быть перенесён в другую директорию, или даже на другое устройство, и может быть открыт в </w:t>
      </w:r>
      <w:proofErr w:type="spellStart"/>
      <w:r>
        <w:t>заметочнике</w:t>
      </w:r>
      <w:proofErr w:type="spellEnd"/>
      <w:r>
        <w:t xml:space="preserve"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</w:t>
      </w:r>
      <w:r>
        <w:lastRenderedPageBreak/>
        <w:t>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63ADC3B4" w14:textId="77777777" w:rsidR="00DB3317" w:rsidRDefault="00DB3317" w:rsidP="00DB3317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1C39B10D" w14:textId="77777777" w:rsidR="00DB3317" w:rsidRDefault="00DB3317" w:rsidP="00DB3317">
      <w:r>
        <w:t xml:space="preserve"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</w:t>
      </w:r>
      <w:proofErr w:type="spellStart"/>
      <w:r>
        <w:t>заметочнике</w:t>
      </w:r>
      <w:proofErr w:type="spellEnd"/>
      <w:r>
        <w:t>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6C49FF56" w14:textId="77777777" w:rsidR="00DB3317" w:rsidRDefault="00DB3317" w:rsidP="00DB3317">
      <w:r>
        <w:t xml:space="preserve">При работе в зашифрованном хранилище, все заметки, с которыми работает пользователь, хранятся в директории только в зашифрованном виде – дешифровка производится приложением после считывания </w:t>
      </w:r>
      <w:proofErr w:type="spellStart"/>
      <w:r>
        <w:t>шифротекста</w:t>
      </w:r>
      <w:proofErr w:type="spellEnd"/>
      <w:r>
        <w:t xml:space="preserve"> из файла и до отображения содержимого заметки пользователю в приложении. Также, стоит отметить то, что при работе в зашифрованном хранилище,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6DD5683F" w14:textId="77777777" w:rsidR="00DB3317" w:rsidRDefault="00DB3317" w:rsidP="00DB3317">
      <w:r>
        <w:lastRenderedPageBreak/>
        <w:t xml:space="preserve"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</w:t>
      </w:r>
      <w:proofErr w:type="spellStart"/>
      <w:r>
        <w:t>шифротекста</w:t>
      </w:r>
      <w:proofErr w:type="spellEnd"/>
      <w:r>
        <w:t xml:space="preserve"> в неё записывается новый </w:t>
      </w:r>
      <w:proofErr w:type="spellStart"/>
      <w:r>
        <w:t>шифротекст</w:t>
      </w:r>
      <w:proofErr w:type="spellEnd"/>
      <w:r>
        <w:t>.</w:t>
      </w:r>
    </w:p>
    <w:p w14:paraId="2F0D2935" w14:textId="77777777" w:rsidR="00DB3317" w:rsidRDefault="00DB3317" w:rsidP="00DB3317">
      <w:r>
        <w:t>Алгоритм шифрования состоит из преобразования пароля в криптографический ключ и шифрования заметок с использованием криптографического ключа.</w:t>
      </w:r>
    </w:p>
    <w:p w14:paraId="26F29485" w14:textId="77777777" w:rsidR="00DB3317" w:rsidRDefault="00DB3317" w:rsidP="00DB3317">
      <w:r>
        <w:lastRenderedPageBreak/>
        <w:t xml:space="preserve">При вводе пароля, он преобразуется функцией вывода ключей из пароля, в последовательность фиксированной длины. В программе используется KDF функция PBKDF2WithHmacSHA256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KDF обеспечивает это. Во-вторых, данное преобразование предотвращает быстрое расшифрование путем перебора паролей. KDF функция специально сделана медленной, с большим количеством итерация, для усложнения перебора. В программе используется алгоритм PBKDF2WithHmacSHA256 – это PBKDF2 с внутренней хэш-функцией HMAC-SHA-256. PBKDF2 – широко используемый стандарт формирования ключа на основе пароля. HMAC-SHA-256 считается </w:t>
      </w:r>
      <w:proofErr w:type="spellStart"/>
      <w:r>
        <w:t>криптографически</w:t>
      </w:r>
      <w:proofErr w:type="spellEnd"/>
      <w:r>
        <w:t xml:space="preserve"> стойкой хэш-функцией, HMAC защищен от атак на простые хэши, SHA-256 современный, не сломанный хэш. В итоге, пароль преобразуется в криптографический сессионный ключ, который используется для шифрования заметок.</w:t>
      </w:r>
    </w:p>
    <w:p w14:paraId="433889FC" w14:textId="77777777" w:rsidR="00DB3317" w:rsidRDefault="00DB3317" w:rsidP="00DB3317">
      <w:r>
        <w:t xml:space="preserve">Далее, </w:t>
      </w:r>
      <w:proofErr w:type="spellStart"/>
      <w:r>
        <w:t>криптографически</w:t>
      </w:r>
      <w:proofErr w:type="spellEnd"/>
      <w:r>
        <w:t xml:space="preserve"> стойкий, полностью независимый от исходного пароля ключ используется как ключ шифрования в алгоритме AES. В программе используется алгоритм AES-256 в режиме GCM с тегом аутентичности 128 бит. AES – основной стандартный современный алгоритм симметричного шифрования, быстрый и стойкий, подходит для динамического шифрования и дешифрования заметок. Режим работы GCM объединяет 2 механизма: CTR (</w:t>
      </w:r>
      <w:proofErr w:type="spellStart"/>
      <w:r>
        <w:t>Counter</w:t>
      </w:r>
      <w:proofErr w:type="spellEnd"/>
      <w:r>
        <w:t xml:space="preserve"> </w:t>
      </w:r>
      <w:proofErr w:type="spellStart"/>
      <w:r>
        <w:t>mode</w:t>
      </w:r>
      <w:proofErr w:type="spellEnd"/>
      <w:r>
        <w:t>) – обеспечивает конфиденциальность, AES превращается в потоковый шифр, каждый блок преобразовывается операцией XOR с AES; GMAC (</w:t>
      </w:r>
      <w:proofErr w:type="spellStart"/>
      <w:r>
        <w:t>Galois</w:t>
      </w:r>
      <w:proofErr w:type="spellEnd"/>
      <w:r>
        <w:t xml:space="preserve"> MAC) – обеспечивает целостность и аутентичность, так как дополнительно вычисляет тег аутентичности, который гарантирует, что данные не были изменены, предотвращает подделки и атаки, нацеленные на подмену бита. Перед шифрованием генерируется специальная случайная битовая последовательность длиной 12 байт – </w:t>
      </w:r>
      <w:proofErr w:type="spellStart"/>
      <w:r>
        <w:t>nonce</w:t>
      </w:r>
      <w:proofErr w:type="spellEnd"/>
      <w:r>
        <w:t xml:space="preserve">. Данная последовательность уникальна для каждого шифрования, не является секретной, гарантирует, что всегда одно и то же содержимое и один и тот же ключ </w:t>
      </w:r>
      <w:r>
        <w:lastRenderedPageBreak/>
        <w:t xml:space="preserve">при шифровании преобразуются в разные </w:t>
      </w:r>
      <w:proofErr w:type="spellStart"/>
      <w:r>
        <w:t>шифротексты</w:t>
      </w:r>
      <w:proofErr w:type="spellEnd"/>
      <w:r>
        <w:t xml:space="preserve">. В итоге, на вход алгоритма подаются содержимое заметки, криптографический ключ и байтовая последовательность </w:t>
      </w:r>
      <w:proofErr w:type="spellStart"/>
      <w:r>
        <w:t>nonce</w:t>
      </w:r>
      <w:proofErr w:type="spellEnd"/>
      <w:r>
        <w:t xml:space="preserve">. На выходе алгоритма шифрования получается комбинация из байтовой последовательности </w:t>
      </w:r>
      <w:proofErr w:type="spellStart"/>
      <w:r>
        <w:t>nonce</w:t>
      </w:r>
      <w:proofErr w:type="spellEnd"/>
      <w:r>
        <w:t xml:space="preserve">, </w:t>
      </w:r>
      <w:proofErr w:type="spellStart"/>
      <w:r>
        <w:t>шифротекста</w:t>
      </w:r>
      <w:proofErr w:type="spellEnd"/>
      <w:r>
        <w:t xml:space="preserve"> и тега целостности.</w:t>
      </w:r>
    </w:p>
    <w:p w14:paraId="6B124FF4" w14:textId="77777777" w:rsidR="00DB3317" w:rsidRDefault="00DB3317" w:rsidP="00DB3317">
      <w:r>
        <w:t xml:space="preserve">Далее, результат работы алгоритма шифрования AES кодируется с помощью формата Base64 для сохранения бинарных данных в текстовом файле и для предотвращения возможных проблем с кодировками и другими форматами файлов. На конечном этапе к </w:t>
      </w:r>
      <w:proofErr w:type="spellStart"/>
      <w:r>
        <w:t>шифротексту</w:t>
      </w:r>
      <w:proofErr w:type="spellEnd"/>
      <w:r>
        <w:t xml:space="preserve"> добавляется заголовочная строка, которая обеспечивает однозначную идентификацию того, что файл зашифрован.</w:t>
      </w:r>
    </w:p>
    <w:p w14:paraId="7FB63571" w14:textId="77777777" w:rsidR="00E533A4" w:rsidRPr="00E533A4" w:rsidRDefault="00E533A4" w:rsidP="00E533A4"/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9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60" w:name="_Toc216370682"/>
      <w:bookmarkEnd w:id="59"/>
      <w:r w:rsidRPr="000F12DA">
        <w:lastRenderedPageBreak/>
        <w:t>ОПИСАНИЕ РАЗРАБОТАННОГО ПРОГРАММНОГО ОБЕСПЕЧЕНИЯ</w:t>
      </w:r>
      <w:bookmarkEnd w:id="60"/>
    </w:p>
    <w:p w14:paraId="2C82984F" w14:textId="286827D1" w:rsidR="00F0163D" w:rsidRDefault="00F0163D" w:rsidP="00F0163D">
      <w:pPr>
        <w:pStyle w:val="3"/>
      </w:pPr>
      <w:bookmarkStart w:id="61" w:name="_Toc216370683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61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2" w:name="_Toc216370684"/>
      <w:r>
        <w:t>Структура программы</w:t>
      </w:r>
      <w:bookmarkEnd w:id="62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070967" w:rsidRDefault="00060514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Tonpad</w:t>
      </w:r>
      <w:r>
        <w:rPr>
          <w:i/>
          <w:iCs/>
        </w:rPr>
        <w:t>-1.0</w:t>
      </w:r>
      <w:r w:rsidR="00362840" w:rsidRPr="00362840">
        <w:rPr>
          <w:i/>
          <w:iCs/>
        </w:rPr>
        <w:t>.</w:t>
      </w:r>
      <w:r>
        <w:rPr>
          <w:i/>
          <w:iCs/>
          <w:lang w:val="en-US"/>
        </w:rPr>
        <w:t>jar</w:t>
      </w:r>
      <w:r w:rsidR="00362840">
        <w:t xml:space="preserve"> </w:t>
      </w:r>
      <w:r w:rsidR="00362840" w:rsidRPr="00362840">
        <w:t xml:space="preserve">– </w:t>
      </w:r>
      <w:r w:rsidR="00362840">
        <w:t>и</w:t>
      </w:r>
      <w:r w:rsidR="00CF235A">
        <w:t xml:space="preserve">сполняемый </w:t>
      </w:r>
      <w:r>
        <w:rPr>
          <w:lang w:val="en-US"/>
        </w:rPr>
        <w:t>JAR</w:t>
      </w:r>
      <w:r w:rsidRPr="00060514">
        <w:t>-</w:t>
      </w:r>
      <w:r w:rsidR="00CF235A">
        <w:t>файл</w:t>
      </w:r>
      <w:r w:rsidRPr="00060514">
        <w:t xml:space="preserve"> </w:t>
      </w:r>
      <w:r w:rsidR="00070967">
        <w:t>приложения</w:t>
      </w:r>
      <w:r w:rsidR="00070967" w:rsidRPr="00070967">
        <w:t>;</w:t>
      </w:r>
    </w:p>
    <w:p w14:paraId="04D2A703" w14:textId="2C06F8FD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proofErr w:type="spellStart"/>
      <w:r>
        <w:rPr>
          <w:i/>
          <w:iCs/>
          <w:lang w:val="en-US"/>
        </w:rPr>
        <w:t>db</w:t>
      </w:r>
      <w:proofErr w:type="spellEnd"/>
      <w:r w:rsidRPr="00070967">
        <w:rPr>
          <w:i/>
          <w:iCs/>
        </w:rPr>
        <w:t xml:space="preserve">/* </w:t>
      </w:r>
      <w:r>
        <w:t>– конфигурационные файлы для работы с БД</w:t>
      </w:r>
      <w:r w:rsidRPr="00070967">
        <w:t>;</w:t>
      </w:r>
    </w:p>
    <w:p w14:paraId="006316A7" w14:textId="3F014144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  <w:rPr>
          <w:lang w:val="en-US"/>
        </w:rPr>
      </w:pPr>
      <w:r>
        <w:rPr>
          <w:i/>
          <w:iCs/>
          <w:lang w:val="en-US"/>
        </w:rPr>
        <w:t xml:space="preserve">classes/editor/* </w:t>
      </w:r>
      <w:r>
        <w:rPr>
          <w:lang w:val="en-US"/>
        </w:rPr>
        <w:t xml:space="preserve">– </w:t>
      </w:r>
      <w:r>
        <w:t>сборка</w:t>
      </w:r>
      <w:r w:rsidRPr="00070967">
        <w:rPr>
          <w:lang w:val="en-US"/>
        </w:rPr>
        <w:t xml:space="preserve"> </w:t>
      </w:r>
      <w:r>
        <w:t>текстового</w:t>
      </w:r>
      <w:r w:rsidRPr="00070967">
        <w:rPr>
          <w:lang w:val="en-US"/>
        </w:rPr>
        <w:t xml:space="preserve"> </w:t>
      </w:r>
      <w:r>
        <w:t>движка</w:t>
      </w:r>
      <w:r w:rsidRPr="00070967">
        <w:rPr>
          <w:lang w:val="en-US"/>
        </w:rPr>
        <w:t xml:space="preserve"> </w:t>
      </w:r>
      <w:r>
        <w:rPr>
          <w:lang w:val="en-US"/>
        </w:rPr>
        <w:t>Tonpad Engine;</w:t>
      </w:r>
    </w:p>
    <w:p w14:paraId="286A8E30" w14:textId="350A782E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ui</w:t>
      </w:r>
      <w:r w:rsidRPr="00070967">
        <w:rPr>
          <w:i/>
          <w:iCs/>
        </w:rPr>
        <w:t xml:space="preserve">/* </w:t>
      </w:r>
      <w:r w:rsidRPr="00070967">
        <w:t xml:space="preserve">– конфигурационные файлы </w:t>
      </w:r>
      <w:r w:rsidR="00B1632A">
        <w:t>графического интерфейса</w:t>
      </w:r>
      <w:r w:rsidR="0025498F">
        <w:t xml:space="preserve"> приложения</w:t>
      </w:r>
      <w:r w:rsidRPr="00070967">
        <w:t>.</w:t>
      </w:r>
      <w:r w:rsidRPr="00070967">
        <w:rPr>
          <w:i/>
          <w:iCs/>
        </w:rPr>
        <w:t xml:space="preserve"> </w:t>
      </w:r>
    </w:p>
    <w:p w14:paraId="6CF1098D" w14:textId="1D7E559A" w:rsidR="00B543CD" w:rsidRDefault="00B543CD" w:rsidP="004B426C">
      <w:pPr>
        <w:pStyle w:val="3"/>
      </w:pPr>
      <w:bookmarkStart w:id="63" w:name="_Toc216370685"/>
      <w:r w:rsidRPr="000B19A5">
        <w:t>Основные модули</w:t>
      </w:r>
      <w:r w:rsidR="00B82DF3">
        <w:t xml:space="preserve">, ответственные за </w:t>
      </w:r>
      <w:r w:rsidR="00B82DF3">
        <w:rPr>
          <w:lang w:val="en-US"/>
        </w:rPr>
        <w:t>UI</w:t>
      </w:r>
      <w:r w:rsidR="00B1632A">
        <w:t xml:space="preserve"> </w:t>
      </w:r>
      <w:r w:rsidR="00562F2F" w:rsidRPr="00562F2F">
        <w:t>(</w:t>
      </w:r>
      <w:r w:rsidR="00562F2F">
        <w:rPr>
          <w:lang w:val="en-US"/>
        </w:rPr>
        <w:t>JavaFX</w:t>
      </w:r>
      <w:r w:rsidR="00562F2F" w:rsidRPr="00562F2F">
        <w:t>)</w:t>
      </w:r>
      <w:bookmarkEnd w:id="63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B1632A">
      <w:pPr>
        <w:pStyle w:val="a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 xml:space="preserve">отвечающий за отображение дерева </w:t>
      </w:r>
      <w:proofErr w:type="spellStart"/>
      <w:r>
        <w:t>сниппетов</w:t>
      </w:r>
      <w:proofErr w:type="spellEnd"/>
      <w:r>
        <w:t xml:space="preserve"> в приложении</w:t>
      </w:r>
      <w:r w:rsidRPr="009943A2">
        <w:t>;</w:t>
      </w:r>
    </w:p>
    <w:p w14:paraId="11526727" w14:textId="7A46CF80" w:rsidR="00B1632A" w:rsidRPr="009943A2" w:rsidRDefault="009943A2" w:rsidP="00B1632A">
      <w:pPr>
        <w:pStyle w:val="a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B1632A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9943A2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7E2A83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 xml:space="preserve">– контроллер, отвечающий за меню выбора действий со </w:t>
      </w:r>
      <w:proofErr w:type="spellStart"/>
      <w:r w:rsidRPr="007E2A83">
        <w:t>сниппетами</w:t>
      </w:r>
      <w:proofErr w:type="spellEnd"/>
      <w:r w:rsidRPr="007E2A83">
        <w:t>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BF069A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2B0D09">
      <w:pPr>
        <w:pStyle w:val="a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1815B6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62F2F">
      <w:pPr>
        <w:pStyle w:val="a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4D7FC9" w:rsidRDefault="00B543CD" w:rsidP="004B426C">
      <w:pPr>
        <w:pStyle w:val="3"/>
        <w:rPr>
          <w:highlight w:val="yellow"/>
        </w:rPr>
      </w:pPr>
      <w:bookmarkStart w:id="64" w:name="_Toc216370686"/>
      <w:commentRangeStart w:id="65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5"/>
      <w:r w:rsidR="00562F2F">
        <w:rPr>
          <w:rStyle w:val="a5"/>
          <w:rFonts w:eastAsia="SimSun" w:cs="Calibri"/>
          <w:b w:val="0"/>
          <w:bCs w:val="0"/>
        </w:rPr>
        <w:commentReference w:id="65"/>
      </w:r>
      <w:r w:rsidR="00562F2F" w:rsidRPr="00562F2F">
        <w:rPr>
          <w:highlight w:val="yellow"/>
        </w:rPr>
        <w:t xml:space="preserve"> модули</w:t>
      </w:r>
      <w:r w:rsidR="00B82DF3">
        <w:rPr>
          <w:highlight w:val="yellow"/>
        </w:rPr>
        <w:t>,</w:t>
      </w:r>
      <w:r w:rsidR="00562F2F" w:rsidRPr="00562F2F">
        <w:rPr>
          <w:highlight w:val="yellow"/>
        </w:rPr>
        <w:t xml:space="preserve"> </w:t>
      </w:r>
      <w:r w:rsidR="00B82DF3">
        <w:rPr>
          <w:highlight w:val="yellow"/>
        </w:rPr>
        <w:t xml:space="preserve">ответственные за бизнес-логику </w:t>
      </w:r>
      <w:r w:rsidR="00562F2F" w:rsidRPr="00562F2F">
        <w:rPr>
          <w:highlight w:val="yellow"/>
        </w:rPr>
        <w:t>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4"/>
    </w:p>
    <w:p w14:paraId="464A55C7" w14:textId="77777777" w:rsidR="00B36FAD" w:rsidRDefault="00B36FAD" w:rsidP="00B36FAD">
      <w:r>
        <w:t xml:space="preserve">В приложении </w:t>
      </w:r>
      <w:proofErr w:type="spellStart"/>
      <w:r>
        <w:t>Tonpad</w:t>
      </w:r>
      <w:proofErr w:type="spellEnd"/>
      <w:r>
        <w:t xml:space="preserve"> есть возможность шифровать заметки. Для обеспечения этого используются алгоритмы шифрования. В приложении </w:t>
      </w:r>
      <w:proofErr w:type="spellStart"/>
      <w:r>
        <w:t>Tonpad</w:t>
      </w:r>
      <w:proofErr w:type="spellEnd"/>
      <w:r>
        <w:t xml:space="preserve"> для шифрования используются следующие классы:</w:t>
      </w:r>
    </w:p>
    <w:p w14:paraId="2CC99CF1" w14:textId="45EE3BB3" w:rsidR="00B36FAD" w:rsidRPr="00B36FAD" w:rsidRDefault="00B36FAD" w:rsidP="00B36FAD">
      <w:pPr>
        <w:pStyle w:val="a"/>
        <w:ind w:left="0" w:firstLine="709"/>
        <w:rPr>
          <w:i/>
          <w:iCs/>
        </w:rPr>
      </w:pPr>
      <w:proofErr w:type="spellStart"/>
      <w:r w:rsidRPr="00B36FAD">
        <w:rPr>
          <w:i/>
          <w:iCs/>
          <w:lang w:val="en-US"/>
        </w:rPr>
        <w:t>Encryptor</w:t>
      </w:r>
      <w:proofErr w:type="spellEnd"/>
      <w:r w:rsidRPr="00B36FAD">
        <w:rPr>
          <w:i/>
          <w:iCs/>
        </w:rPr>
        <w:t>.</w:t>
      </w:r>
      <w:r w:rsidRPr="00B36FAD">
        <w:rPr>
          <w:i/>
          <w:iCs/>
          <w:lang w:val="en-US"/>
        </w:rPr>
        <w:t>java</w:t>
      </w:r>
      <w:bookmarkStart w:id="66" w:name="_GoBack"/>
      <w:r w:rsidRPr="000B498C">
        <w:rPr>
          <w:iCs/>
        </w:rPr>
        <w:t xml:space="preserve"> – интерфейс, предоставляющий контракт для классов, выполняющих шифрование;</w:t>
      </w:r>
      <w:bookmarkEnd w:id="66"/>
    </w:p>
    <w:p w14:paraId="4D96A7BC" w14:textId="661074D5" w:rsidR="00B36FAD" w:rsidRPr="00B36FAD" w:rsidRDefault="00B36FAD" w:rsidP="00B36FAD">
      <w:pPr>
        <w:pStyle w:val="a"/>
        <w:ind w:left="0" w:firstLine="709"/>
        <w:rPr>
          <w:i/>
          <w:iCs/>
        </w:rPr>
      </w:pPr>
      <w:proofErr w:type="spellStart"/>
      <w:r w:rsidRPr="00B36FAD">
        <w:rPr>
          <w:i/>
          <w:iCs/>
          <w:lang w:val="en-US"/>
        </w:rPr>
        <w:t>DerivationService</w:t>
      </w:r>
      <w:proofErr w:type="spellEnd"/>
      <w:r w:rsidRPr="00B36FAD">
        <w:rPr>
          <w:i/>
          <w:iCs/>
        </w:rPr>
        <w:t>.</w:t>
      </w:r>
      <w:r w:rsidRPr="00B36FAD">
        <w:rPr>
          <w:i/>
          <w:iCs/>
          <w:lang w:val="en-US"/>
        </w:rPr>
        <w:t>java</w:t>
      </w:r>
      <w:r w:rsidRPr="000B498C">
        <w:rPr>
          <w:iCs/>
        </w:rPr>
        <w:t xml:space="preserve"> – интерфейс, предоставляющий контракт для классов, выполняющих формирование криптографического ключа;</w:t>
      </w:r>
    </w:p>
    <w:p w14:paraId="27ADBD80" w14:textId="75CC6800" w:rsidR="00B36FAD" w:rsidRPr="00B36FAD" w:rsidRDefault="00B36FAD" w:rsidP="00B36FAD">
      <w:pPr>
        <w:pStyle w:val="a"/>
        <w:ind w:left="0" w:firstLine="709"/>
        <w:rPr>
          <w:i/>
          <w:iCs/>
        </w:rPr>
      </w:pPr>
      <w:proofErr w:type="spellStart"/>
      <w:r w:rsidRPr="00B36FAD">
        <w:rPr>
          <w:i/>
          <w:iCs/>
          <w:lang w:val="en-US"/>
        </w:rPr>
        <w:t>EncryptorFactory</w:t>
      </w:r>
      <w:proofErr w:type="spellEnd"/>
      <w:r w:rsidRPr="00B36FAD">
        <w:rPr>
          <w:i/>
          <w:iCs/>
        </w:rPr>
        <w:t>.</w:t>
      </w:r>
      <w:r w:rsidRPr="00B36FAD">
        <w:rPr>
          <w:i/>
          <w:iCs/>
          <w:lang w:val="en-US"/>
        </w:rPr>
        <w:t>java</w:t>
      </w:r>
      <w:r w:rsidRPr="000B498C">
        <w:rPr>
          <w:iCs/>
        </w:rPr>
        <w:t xml:space="preserve"> – интерфейс, предоставляющий контракт для классов, реализующих создание объектов, реализующих интерфейс </w:t>
      </w:r>
      <w:proofErr w:type="spellStart"/>
      <w:r w:rsidRPr="000B498C">
        <w:rPr>
          <w:iCs/>
          <w:lang w:val="en-US"/>
        </w:rPr>
        <w:t>Encryptor</w:t>
      </w:r>
      <w:proofErr w:type="spellEnd"/>
      <w:r w:rsidRPr="000B498C">
        <w:rPr>
          <w:iCs/>
        </w:rPr>
        <w:t>;</w:t>
      </w:r>
    </w:p>
    <w:p w14:paraId="4F4BA80C" w14:textId="5C359780" w:rsidR="00B36FAD" w:rsidRPr="00B36FAD" w:rsidRDefault="00B36FAD" w:rsidP="00B36FAD">
      <w:pPr>
        <w:pStyle w:val="a"/>
        <w:ind w:left="0" w:firstLine="709"/>
        <w:rPr>
          <w:i/>
          <w:iCs/>
        </w:rPr>
      </w:pPr>
      <w:proofErr w:type="spellStart"/>
      <w:r w:rsidRPr="00B36FAD">
        <w:rPr>
          <w:i/>
          <w:iCs/>
          <w:lang w:val="en-US"/>
        </w:rPr>
        <w:lastRenderedPageBreak/>
        <w:t>VaultSession</w:t>
      </w:r>
      <w:proofErr w:type="spellEnd"/>
      <w:r w:rsidRPr="00B36FAD">
        <w:rPr>
          <w:i/>
          <w:iCs/>
        </w:rPr>
        <w:t>.</w:t>
      </w:r>
      <w:r w:rsidRPr="00B36FAD">
        <w:rPr>
          <w:i/>
          <w:iCs/>
          <w:lang w:val="en-US"/>
        </w:rPr>
        <w:t>java</w:t>
      </w:r>
      <w:r w:rsidRPr="009C4AB0">
        <w:rPr>
          <w:iCs/>
        </w:rPr>
        <w:t xml:space="preserve"> – интерфейс, предоставляющий контракт для классов, контролирующих состояние сессии, контролирующей шифрование хранилища;</w:t>
      </w:r>
    </w:p>
    <w:p w14:paraId="247AB851" w14:textId="558DDF0E" w:rsidR="00B36FAD" w:rsidRPr="00B36FAD" w:rsidRDefault="00B36FAD" w:rsidP="00B36FAD">
      <w:pPr>
        <w:pStyle w:val="a"/>
        <w:ind w:left="0" w:firstLine="709"/>
        <w:rPr>
          <w:i/>
          <w:iCs/>
        </w:rPr>
      </w:pPr>
      <w:proofErr w:type="spellStart"/>
      <w:r w:rsidRPr="00B36FAD">
        <w:rPr>
          <w:i/>
          <w:iCs/>
          <w:lang w:val="en-US"/>
        </w:rPr>
        <w:t>DerivationServiceImpl</w:t>
      </w:r>
      <w:proofErr w:type="spellEnd"/>
      <w:r w:rsidRPr="00B36FAD">
        <w:rPr>
          <w:i/>
          <w:iCs/>
        </w:rPr>
        <w:t>.</w:t>
      </w:r>
      <w:r w:rsidRPr="00B36FAD">
        <w:rPr>
          <w:i/>
          <w:iCs/>
          <w:lang w:val="en-US"/>
        </w:rPr>
        <w:t>java</w:t>
      </w:r>
      <w:r w:rsidRPr="00795338">
        <w:rPr>
          <w:iCs/>
        </w:rPr>
        <w:t xml:space="preserve"> – класс, ответственный за формирование криптографического ключа на основе пароля;</w:t>
      </w:r>
    </w:p>
    <w:p w14:paraId="12FDBABE" w14:textId="72A575DD" w:rsidR="00B36FAD" w:rsidRPr="00B36FAD" w:rsidRDefault="00B36FAD" w:rsidP="00B36FAD">
      <w:pPr>
        <w:pStyle w:val="a"/>
        <w:ind w:left="0" w:firstLine="709"/>
        <w:rPr>
          <w:i/>
          <w:iCs/>
        </w:rPr>
      </w:pPr>
      <w:proofErr w:type="spellStart"/>
      <w:r w:rsidRPr="00B36FAD">
        <w:rPr>
          <w:i/>
          <w:iCs/>
          <w:lang w:val="en-US"/>
        </w:rPr>
        <w:t>AesGsmEncryptor</w:t>
      </w:r>
      <w:proofErr w:type="spellEnd"/>
      <w:r w:rsidRPr="00B36FAD">
        <w:rPr>
          <w:i/>
          <w:iCs/>
        </w:rPr>
        <w:t>.</w:t>
      </w:r>
      <w:r w:rsidRPr="00B36FAD">
        <w:rPr>
          <w:i/>
          <w:iCs/>
          <w:lang w:val="en-US"/>
        </w:rPr>
        <w:t>java</w:t>
      </w:r>
      <w:r w:rsidRPr="00B36FAD">
        <w:rPr>
          <w:iCs/>
        </w:rPr>
        <w:t xml:space="preserve"> – класс, ответственный за шифрование входных данных с использованием криптографического ключа; </w:t>
      </w:r>
    </w:p>
    <w:p w14:paraId="2AF1D128" w14:textId="453A62A6" w:rsidR="00B36FAD" w:rsidRPr="00B36FAD" w:rsidRDefault="00B36FAD" w:rsidP="00B36FAD">
      <w:pPr>
        <w:pStyle w:val="a"/>
        <w:ind w:left="0" w:firstLine="709"/>
        <w:rPr>
          <w:i/>
          <w:iCs/>
        </w:rPr>
      </w:pPr>
      <w:proofErr w:type="spellStart"/>
      <w:r w:rsidRPr="00B36FAD">
        <w:rPr>
          <w:i/>
          <w:iCs/>
          <w:lang w:val="en-US"/>
        </w:rPr>
        <w:t>EncryptorFactoryImpl</w:t>
      </w:r>
      <w:proofErr w:type="spellEnd"/>
      <w:r w:rsidRPr="00B36FAD">
        <w:rPr>
          <w:i/>
          <w:iCs/>
        </w:rPr>
        <w:t>.</w:t>
      </w:r>
      <w:r w:rsidRPr="00B36FAD">
        <w:rPr>
          <w:i/>
          <w:iCs/>
          <w:lang w:val="en-US"/>
        </w:rPr>
        <w:t>java</w:t>
      </w:r>
      <w:r w:rsidRPr="00B36FAD">
        <w:rPr>
          <w:iCs/>
        </w:rPr>
        <w:t xml:space="preserve"> – класс, ответственный за создание объектов, реализующих интерфейс </w:t>
      </w:r>
      <w:proofErr w:type="spellStart"/>
      <w:r w:rsidRPr="00B36FAD">
        <w:rPr>
          <w:iCs/>
          <w:lang w:val="en-US"/>
        </w:rPr>
        <w:t>Encryptor</w:t>
      </w:r>
      <w:proofErr w:type="spellEnd"/>
      <w:r w:rsidRPr="00B36FAD">
        <w:rPr>
          <w:iCs/>
        </w:rPr>
        <w:t>;</w:t>
      </w:r>
    </w:p>
    <w:p w14:paraId="23EC5A87" w14:textId="248581C3" w:rsidR="00562F2F" w:rsidRPr="00B36FAD" w:rsidRDefault="00B36FAD" w:rsidP="00B36FAD">
      <w:pPr>
        <w:pStyle w:val="a"/>
        <w:ind w:left="0" w:firstLine="709"/>
        <w:rPr>
          <w:i/>
          <w:iCs/>
        </w:rPr>
      </w:pPr>
      <w:proofErr w:type="spellStart"/>
      <w:r w:rsidRPr="00B36FAD">
        <w:rPr>
          <w:i/>
          <w:iCs/>
          <w:lang w:val="en-US"/>
        </w:rPr>
        <w:t>DefaultVaultSession</w:t>
      </w:r>
      <w:proofErr w:type="spellEnd"/>
      <w:r w:rsidRPr="00B36FAD">
        <w:rPr>
          <w:i/>
          <w:iCs/>
        </w:rPr>
        <w:t>.</w:t>
      </w:r>
      <w:r w:rsidRPr="00B36FAD">
        <w:rPr>
          <w:i/>
          <w:iCs/>
          <w:lang w:val="en-US"/>
        </w:rPr>
        <w:t>java</w:t>
      </w:r>
      <w:r w:rsidRPr="00B36FAD">
        <w:rPr>
          <w:iCs/>
        </w:rPr>
        <w:t xml:space="preserve"> – 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22C0EE32" w14:textId="4AE81843" w:rsidR="00562F2F" w:rsidRPr="00562F2F" w:rsidRDefault="00562F2F" w:rsidP="00562F2F">
      <w:pPr>
        <w:pStyle w:val="3"/>
      </w:pPr>
      <w:bookmarkStart w:id="67" w:name="_Toc216370687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7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071BB0">
      <w:pPr>
        <w:pStyle w:val="a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071BB0">
      <w:pPr>
        <w:pStyle w:val="a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071BB0">
      <w:pPr>
        <w:pStyle w:val="a"/>
      </w:pPr>
      <w:r w:rsidRPr="005F550B">
        <w:rPr>
          <w:lang w:val="en-US"/>
        </w:rPr>
        <w:lastRenderedPageBreak/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0D056C">
      <w:pPr>
        <w:pStyle w:val="a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5F550B" w:rsidRDefault="00F503D8" w:rsidP="000F12DA">
      <w:pPr>
        <w:pStyle w:val="2"/>
        <w:rPr>
          <w:highlight w:val="yellow"/>
        </w:rPr>
      </w:pPr>
      <w:bookmarkStart w:id="68" w:name="_Toc216370688"/>
      <w:commentRangeStart w:id="69"/>
      <w:r w:rsidRPr="005F550B">
        <w:rPr>
          <w:highlight w:val="yellow"/>
        </w:rPr>
        <w:t>Описание</w:t>
      </w:r>
      <w:commentRangeEnd w:id="69"/>
      <w:r w:rsidR="005F550B">
        <w:rPr>
          <w:rStyle w:val="a5"/>
          <w:rFonts w:eastAsia="SimSun" w:cs="Calibri"/>
          <w:b w:val="0"/>
          <w:bCs w:val="0"/>
        </w:rPr>
        <w:commentReference w:id="69"/>
      </w:r>
      <w:r w:rsidRPr="005F550B">
        <w:rPr>
          <w:highlight w:val="yellow"/>
        </w:rPr>
        <w:t xml:space="preserve"> интерфейса пользователя</w:t>
      </w:r>
      <w:bookmarkEnd w:id="68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Default="005E37C3" w:rsidP="00815FAA">
      <w:pPr>
        <w:pStyle w:val="a0"/>
        <w:numPr>
          <w:ilvl w:val="0"/>
          <w:numId w:val="10"/>
        </w:numPr>
      </w:pPr>
      <w:proofErr w:type="spellStart"/>
      <w:r w:rsidRPr="00F62889">
        <w:rPr>
          <w:lang w:val="en-US"/>
        </w:rPr>
        <w:t>editorArea</w:t>
      </w:r>
      <w:proofErr w:type="spellEnd"/>
      <w:r w:rsidRPr="005E37C3">
        <w:t xml:space="preserve"> – </w:t>
      </w:r>
      <w:r>
        <w:t>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>
        <w:t>, а также может работать с шаблонами</w:t>
      </w:r>
      <w:r>
        <w:t>.</w:t>
      </w:r>
    </w:p>
    <w:p w14:paraId="7F5187D9" w14:textId="392B35C4" w:rsidR="005E37C3" w:rsidRPr="002C575E" w:rsidRDefault="002C575E" w:rsidP="00815FAA">
      <w:pPr>
        <w:pStyle w:val="a0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815FAA">
      <w:pPr>
        <w:pStyle w:val="a0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F62889">
      <w:pPr>
        <w:pStyle w:val="a0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 xml:space="preserve">, предназначенный для создания новой текстовой заметки в выбранной папке хранилища. </w:t>
      </w:r>
      <w:r w:rsidR="007B7AD1">
        <w:lastRenderedPageBreak/>
        <w:t>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815FAA">
      <w:pPr>
        <w:pStyle w:val="a0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107204C" w14:textId="788B0C7C" w:rsidR="009B3BBB" w:rsidRDefault="006A7BFA" w:rsidP="00815FAA">
      <w:pPr>
        <w:pStyle w:val="a0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6A0F64AB" w:rsidR="00F62889" w:rsidRDefault="009B3BBB" w:rsidP="00F62889">
      <w:pPr>
        <w:pStyle w:val="a0"/>
        <w:numPr>
          <w:ilvl w:val="0"/>
          <w:numId w:val="0"/>
        </w:numPr>
        <w:ind w:left="1069"/>
      </w:pPr>
      <w:r>
        <w:t xml:space="preserve">10) </w:t>
      </w: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>
        <w:t xml:space="preserve">, предназначенный для создания нового сниппета в выбранной папке хранилища. При нажатии добавляет новый </w:t>
      </w:r>
      <w:proofErr w:type="spellStart"/>
      <w:r>
        <w:t>сниппет</w:t>
      </w:r>
      <w:proofErr w:type="spellEnd"/>
      <w:r>
        <w:t xml:space="preserve"> и открывает его в области редактирования.</w:t>
      </w:r>
    </w:p>
    <w:p w14:paraId="55D03E95" w14:textId="20070E4E" w:rsidR="009B3BBB" w:rsidRDefault="009B3BBB" w:rsidP="009B3BBB">
      <w:pPr>
        <w:pStyle w:val="a0"/>
        <w:numPr>
          <w:ilvl w:val="0"/>
          <w:numId w:val="0"/>
        </w:numPr>
        <w:ind w:left="1069"/>
      </w:pPr>
      <w:r>
        <w:t xml:space="preserve">11) </w:t>
      </w:r>
      <w:proofErr w:type="spellStart"/>
      <w:r w:rsidR="00F62889" w:rsidRPr="00F62889">
        <w:t>openInCurrentTabMenuItem</w:t>
      </w:r>
      <w:proofErr w:type="spellEnd"/>
      <w:r w:rsidR="00F62889" w:rsidRPr="00F62889">
        <w:t xml:space="preserve"> </w:t>
      </w:r>
      <w:r w:rsidR="00F62889">
        <w:t xml:space="preserve">– элемент типа </w:t>
      </w:r>
      <w:proofErr w:type="spellStart"/>
      <w:r w:rsidR="00F62889" w:rsidRPr="001359E6">
        <w:t>MenuItem</w:t>
      </w:r>
      <w:proofErr w:type="spellEnd"/>
      <w:r w:rsidR="00F62889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3FD8D29E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12) </w:t>
      </w:r>
      <w:proofErr w:type="spellStart"/>
      <w:r w:rsidRPr="00F62889">
        <w:t>newNoteMenuItem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новой текстовой заметки в выбранной папке хранилища.</w:t>
      </w:r>
    </w:p>
    <w:p w14:paraId="74AB3C78" w14:textId="0E57CC37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13) </w:t>
      </w:r>
      <w:proofErr w:type="spellStart"/>
      <w:r w:rsidRPr="00F62889">
        <w:t>newFolderMenuItem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нового каталога (папки) в дереве файлов.</w:t>
      </w:r>
    </w:p>
    <w:p w14:paraId="798E4E65" w14:textId="66A5985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14) </w:t>
      </w:r>
      <w:proofErr w:type="spellStart"/>
      <w:r w:rsidRPr="00F62889">
        <w:t>copyMenuItem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>
        <w:t>Ctrl+C</w:t>
      </w:r>
      <w:proofErr w:type="spellEnd"/>
      <w:r>
        <w:t>).</w:t>
      </w:r>
    </w:p>
    <w:p w14:paraId="36EB0131" w14:textId="51304F4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15) </w:t>
      </w:r>
      <w:proofErr w:type="spellStart"/>
      <w:r w:rsidRPr="00F62889">
        <w:t>cutMenuItem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>
        <w:t>Ctrl+X</w:t>
      </w:r>
      <w:proofErr w:type="spellEnd"/>
      <w:r>
        <w:t>).</w:t>
      </w:r>
    </w:p>
    <w:p w14:paraId="59E874A8" w14:textId="65C1195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16) </w:t>
      </w:r>
      <w:proofErr w:type="spellStart"/>
      <w:r w:rsidRPr="00F62889">
        <w:t>pasteMenuItem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>
        <w:t>Ctrl+V</w:t>
      </w:r>
      <w:proofErr w:type="spellEnd"/>
      <w:r>
        <w:t>).</w:t>
      </w:r>
    </w:p>
    <w:p w14:paraId="58164859" w14:textId="219A031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17) </w:t>
      </w:r>
      <w:proofErr w:type="spellStart"/>
      <w:r w:rsidRPr="00F62889">
        <w:t>copyVaultPathMenuItem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пути к хранилищу (</w:t>
      </w:r>
      <w:proofErr w:type="spellStart"/>
      <w:r>
        <w:t>vault</w:t>
      </w:r>
      <w:proofErr w:type="spellEnd"/>
      <w:r>
        <w:t>).</w:t>
      </w:r>
    </w:p>
    <w:p w14:paraId="5F4C7036" w14:textId="08FEAC2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18) </w:t>
      </w:r>
      <w:proofErr w:type="spellStart"/>
      <w:r w:rsidRPr="00F62889">
        <w:t>copyAbsolutePathMenuItem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полного абсолютного пути к файлу или папке в файловой системе.</w:t>
      </w:r>
    </w:p>
    <w:p w14:paraId="53073B2F" w14:textId="4A5CEFBF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19) </w:t>
      </w:r>
      <w:proofErr w:type="spellStart"/>
      <w:r w:rsidRPr="00F62889">
        <w:t>copyRelativePathMenuItem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относительного пути к выбранному объекту внутри хранилища.</w:t>
      </w:r>
    </w:p>
    <w:p w14:paraId="37C728C2" w14:textId="444BDD32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20) </w:t>
      </w:r>
      <w:proofErr w:type="spellStart"/>
      <w:r w:rsidRPr="00F62889">
        <w:t>showInNotepadMenuItem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выбранной заметки во внешнем текстовом редакторе системы (Блокнот).</w:t>
      </w:r>
    </w:p>
    <w:p w14:paraId="68272B1D" w14:textId="31C15E96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21) </w:t>
      </w:r>
      <w:proofErr w:type="spellStart"/>
      <w:r w:rsidRPr="00F62889">
        <w:t>showInExplorerMenuItem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434DA061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22) </w:t>
      </w:r>
      <w:proofErr w:type="spellStart"/>
      <w:r w:rsidRPr="00F62889">
        <w:t>renameMenuItem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переименования выбранного файла или каталога (аналог клавиши F2).</w:t>
      </w:r>
    </w:p>
    <w:p w14:paraId="195BC560" w14:textId="368B92F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23) </w:t>
      </w:r>
      <w:proofErr w:type="spellStart"/>
      <w:r w:rsidRPr="00F62889">
        <w:t>removeMenuItem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удаления выбранного файла или папки из хранилища (аналог клавиши </w:t>
      </w:r>
      <w:proofErr w:type="spellStart"/>
      <w:r>
        <w:t>Delete</w:t>
      </w:r>
      <w:proofErr w:type="spellEnd"/>
      <w:r>
        <w:t>).</w:t>
      </w:r>
    </w:p>
    <w:p w14:paraId="23920BC3" w14:textId="1BDED02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24) </w:t>
      </w:r>
      <w:proofErr w:type="spellStart"/>
      <w:r w:rsidR="009D60D9" w:rsidRPr="001359E6">
        <w:t>newSnippetMenuItem</w:t>
      </w:r>
      <w:proofErr w:type="spellEnd"/>
      <w:r w:rsidR="009D60D9">
        <w:t xml:space="preserve"> – элемент типа </w:t>
      </w:r>
      <w:proofErr w:type="spellStart"/>
      <w:r w:rsidR="009D60D9" w:rsidRPr="001359E6">
        <w:t>MenuItem</w:t>
      </w:r>
      <w:proofErr w:type="spellEnd"/>
      <w:r w:rsidR="009D60D9">
        <w:t>, предназначенный для создания нового сниппета (шаблона текста) в выбранной папке хранилища сниппетов.</w:t>
      </w:r>
    </w:p>
    <w:p w14:paraId="107F8B33" w14:textId="36B8AA40" w:rsidR="009D60D9" w:rsidRDefault="009D60D9" w:rsidP="009B3BBB">
      <w:pPr>
        <w:pStyle w:val="a0"/>
        <w:numPr>
          <w:ilvl w:val="0"/>
          <w:numId w:val="0"/>
        </w:numPr>
        <w:ind w:left="1069"/>
      </w:pPr>
      <w:r>
        <w:t>25)</w:t>
      </w:r>
      <w:r w:rsidRPr="001359E6">
        <w:rPr>
          <w:bCs/>
        </w:rPr>
        <w:t xml:space="preserve"> </w:t>
      </w:r>
      <w:proofErr w:type="spellStart"/>
      <w:r w:rsidRPr="001359E6">
        <w:t>insertSnippetMenuItem</w:t>
      </w:r>
      <w:proofErr w:type="spellEnd"/>
      <w:r>
        <w:t xml:space="preserve"> – элемент типа </w:t>
      </w:r>
      <w:proofErr w:type="spellStart"/>
      <w:r w:rsidRPr="001359E6">
        <w:t>MenuItem</w:t>
      </w:r>
      <w:proofErr w:type="spellEnd"/>
      <w:r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32A1DFE4" w:rsidR="009D60D9" w:rsidRDefault="009D60D9" w:rsidP="009B3BBB">
      <w:pPr>
        <w:pStyle w:val="a0"/>
        <w:numPr>
          <w:ilvl w:val="0"/>
          <w:numId w:val="0"/>
        </w:numPr>
        <w:ind w:left="1069"/>
      </w:pPr>
      <w:r w:rsidRPr="001359E6">
        <w:t>26)</w:t>
      </w:r>
      <w:r w:rsidR="001359E6" w:rsidRPr="001359E6">
        <w:t xml:space="preserve"> </w:t>
      </w:r>
      <w:proofErr w:type="spellStart"/>
      <w:r w:rsidR="001359E6" w:rsidRPr="001359E6">
        <w:rPr>
          <w:lang w:val="en-US"/>
        </w:rPr>
        <w:t>settingsButton</w:t>
      </w:r>
      <w:proofErr w:type="spellEnd"/>
      <w:r w:rsidR="001359E6" w:rsidRPr="001359E6">
        <w:t xml:space="preserve"> – </w:t>
      </w:r>
      <w:r w:rsidR="001359E6">
        <w:t>элемент</w:t>
      </w:r>
      <w:r w:rsidR="001359E6" w:rsidRPr="001359E6">
        <w:t xml:space="preserve"> </w:t>
      </w:r>
      <w:r w:rsidR="001359E6">
        <w:t>типа</w:t>
      </w:r>
      <w:r w:rsidR="001359E6" w:rsidRPr="001359E6">
        <w:t xml:space="preserve"> </w:t>
      </w:r>
      <w:r w:rsidR="001359E6">
        <w:rPr>
          <w:lang w:val="en-US"/>
        </w:rPr>
        <w:t>Button</w:t>
      </w:r>
      <w:r w:rsidR="001359E6" w:rsidRPr="001359E6">
        <w:t xml:space="preserve">, </w:t>
      </w:r>
      <w:r w:rsidR="001359E6">
        <w:t>предназначенный для открытия окна настроек приложения.</w:t>
      </w:r>
    </w:p>
    <w:p w14:paraId="0716FE61" w14:textId="19761AC3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27) </w:t>
      </w:r>
      <w:proofErr w:type="spellStart"/>
      <w:r w:rsidRPr="003B7189">
        <w:t>changePasswordButton</w:t>
      </w:r>
      <w:proofErr w:type="spellEnd"/>
      <w:r>
        <w:t xml:space="preserve"> – элемент типа </w:t>
      </w:r>
      <w:proofErr w:type="spellStart"/>
      <w:r w:rsidRPr="003B7189">
        <w:t>Button</w:t>
      </w:r>
      <w:proofErr w:type="spellEnd"/>
      <w:r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36D1EE17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28) </w:t>
      </w:r>
      <w:proofErr w:type="spellStart"/>
      <w:r w:rsidRPr="003B7189">
        <w:t>themeChoice</w:t>
      </w:r>
      <w:proofErr w:type="spellEnd"/>
      <w:r>
        <w:t xml:space="preserve"> – элемент типа </w:t>
      </w:r>
      <w:proofErr w:type="spellStart"/>
      <w:r w:rsidRPr="003B7189">
        <w:t>ChoiceBox</w:t>
      </w:r>
      <w:proofErr w:type="spellEnd"/>
      <w:r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2C05F37A" w14:textId="696841F8" w:rsidR="003B7189" w:rsidRDefault="001359E6" w:rsidP="003B7189">
      <w:pPr>
        <w:pStyle w:val="a0"/>
        <w:numPr>
          <w:ilvl w:val="0"/>
          <w:numId w:val="0"/>
        </w:numPr>
        <w:ind w:left="1069"/>
      </w:pPr>
      <w:r>
        <w:t xml:space="preserve">29) </w:t>
      </w:r>
      <w:proofErr w:type="spellStart"/>
      <w:r w:rsidRPr="001359E6">
        <w:t>Copy</w:t>
      </w:r>
      <w:proofErr w:type="spellEnd"/>
      <w:r w:rsidR="003B7189">
        <w:t xml:space="preserve"> – элемент типа </w:t>
      </w:r>
      <w:proofErr w:type="spellStart"/>
      <w:r w:rsidR="003B7189" w:rsidRPr="003B7189">
        <w:t>Button</w:t>
      </w:r>
      <w:proofErr w:type="spellEnd"/>
      <w:r w:rsidR="003B7189" w:rsidRPr="003B7189">
        <w:t xml:space="preserve">, </w:t>
      </w:r>
      <w:r w:rsidR="003B7189">
        <w:t>предназначенный для копирования выделенного текста заметки.</w:t>
      </w:r>
    </w:p>
    <w:p w14:paraId="4C46048E" w14:textId="7E30F76C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30) </w:t>
      </w:r>
      <w:r>
        <w:rPr>
          <w:lang w:val="en-US"/>
        </w:rPr>
        <w:t>Cut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вырезания выделенного текста заметки.</w:t>
      </w:r>
    </w:p>
    <w:p w14:paraId="1E87734F" w14:textId="1887259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31) </w:t>
      </w:r>
      <w:r>
        <w:rPr>
          <w:lang w:val="en-US"/>
        </w:rPr>
        <w:t>Paste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вставки скопированного текста.</w:t>
      </w:r>
    </w:p>
    <w:p w14:paraId="408BA21E" w14:textId="4FEBE645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32) </w:t>
      </w:r>
      <w:proofErr w:type="spellStart"/>
      <w:r w:rsidRPr="006712D8">
        <w:rPr>
          <w:rStyle w:val="aff9"/>
          <w:b w:val="0"/>
          <w:bCs w:val="0"/>
        </w:rPr>
        <w:t>quickStartDialogMainHBox</w:t>
      </w:r>
      <w:proofErr w:type="spellEnd"/>
      <w:r>
        <w:t xml:space="preserve"> – элемент типа </w:t>
      </w:r>
      <w:proofErr w:type="spellStart"/>
      <w:r w:rsidRPr="006712D8">
        <w:t>HBox</w:t>
      </w:r>
      <w:proofErr w:type="spellEnd"/>
      <w:r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9C8D4C8" w:rsidR="003B7189" w:rsidRDefault="003B7189" w:rsidP="003B7189">
      <w:pPr>
        <w:pStyle w:val="a0"/>
        <w:numPr>
          <w:ilvl w:val="0"/>
          <w:numId w:val="0"/>
        </w:numPr>
        <w:ind w:left="1069"/>
      </w:pPr>
      <w:r>
        <w:lastRenderedPageBreak/>
        <w:t xml:space="preserve">33) </w:t>
      </w:r>
      <w:proofErr w:type="spellStart"/>
      <w:r w:rsidRPr="006712D8">
        <w:t>createNewVaultButton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>, предназначенный для создания нового хранилища заметок (</w:t>
      </w:r>
      <w:proofErr w:type="spellStart"/>
      <w:r>
        <w:t>vault</w:t>
      </w:r>
      <w:proofErr w:type="spellEnd"/>
      <w:r>
        <w:t>). При нажатии открывает процедуру нового хранилища.</w:t>
      </w:r>
    </w:p>
    <w:p w14:paraId="2897F691" w14:textId="29B23063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34) </w:t>
      </w:r>
      <w:proofErr w:type="spellStart"/>
      <w:r w:rsidRPr="006712D8">
        <w:t>openFolderAsVaultButton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>
        <w:t>vault</w:t>
      </w:r>
      <w:proofErr w:type="spellEnd"/>
      <w:r>
        <w:t xml:space="preserve"> из файловой системы.</w:t>
      </w:r>
    </w:p>
    <w:p w14:paraId="33F71F0E" w14:textId="128DDFA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35) </w:t>
      </w:r>
      <w:proofErr w:type="spellStart"/>
      <w:r w:rsidRPr="006712D8">
        <w:t>tabPane</w:t>
      </w:r>
      <w:proofErr w:type="spellEnd"/>
      <w:r>
        <w:t xml:space="preserve"> – элемент типа </w:t>
      </w:r>
      <w:proofErr w:type="spellStart"/>
      <w:r w:rsidRPr="006712D8">
        <w:t>TabPane</w:t>
      </w:r>
      <w:proofErr w:type="spellEnd"/>
      <w:r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444DAB53" w:rsidR="003B7189" w:rsidRPr="006712D8" w:rsidRDefault="003B7189" w:rsidP="006712D8">
      <w:pPr>
        <w:pStyle w:val="a0"/>
        <w:numPr>
          <w:ilvl w:val="0"/>
          <w:numId w:val="0"/>
        </w:numPr>
        <w:ind w:left="1069"/>
      </w:pPr>
      <w:r>
        <w:t xml:space="preserve">36) </w:t>
      </w:r>
      <w:proofErr w:type="spellStart"/>
      <w:r w:rsidRPr="006712D8">
        <w:t>searchBarVBox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72B279FF" w:rsidR="003B7189" w:rsidRPr="006712D8" w:rsidRDefault="006712D8" w:rsidP="006712D8">
      <w:pPr>
        <w:pStyle w:val="a0"/>
        <w:numPr>
          <w:ilvl w:val="0"/>
          <w:numId w:val="0"/>
        </w:numPr>
        <w:ind w:left="1069"/>
      </w:pPr>
      <w:r w:rsidRPr="006712D8">
        <w:t xml:space="preserve">38) </w:t>
      </w:r>
      <w:proofErr w:type="spellStart"/>
      <w:r w:rsidR="003B7189" w:rsidRPr="003B7189">
        <w:t>searchField</w:t>
      </w:r>
      <w:proofErr w:type="spellEnd"/>
      <w:r w:rsidR="003B7189" w:rsidRPr="003B7189">
        <w:t xml:space="preserve"> – элемент типа </w:t>
      </w:r>
      <w:proofErr w:type="spellStart"/>
      <w:r w:rsidR="003B7189" w:rsidRPr="003B7189">
        <w:t>TextField</w:t>
      </w:r>
      <w:proofErr w:type="spellEnd"/>
      <w:r w:rsidR="003B7189" w:rsidRPr="003B7189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49F0E7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39)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строки поиска внутри текста активной заметки.</w:t>
      </w:r>
    </w:p>
    <w:p w14:paraId="1AC58863" w14:textId="0376C8E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40)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навигации по найденным совпадениям. Содержит индикатор результатов и кнопки перехода.</w:t>
      </w:r>
    </w:p>
    <w:p w14:paraId="270E0765" w14:textId="57F5A4F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41)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7B42658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42) </w:t>
      </w:r>
      <w:proofErr w:type="spellStart"/>
      <w:r w:rsidRPr="006712D8">
        <w:t>nextHitButton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следующему найденному совпадению в тексте заметки.</w:t>
      </w:r>
    </w:p>
    <w:p w14:paraId="59EDBD8F" w14:textId="029CF6A3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43)</w:t>
      </w:r>
      <w:r w:rsidRPr="006712D8">
        <w:t xml:space="preserve"> </w:t>
      </w:r>
      <w:proofErr w:type="spellStart"/>
      <w:r w:rsidRPr="006712D8">
        <w:t>prevHitButton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предыдущему найденному совпадению в тексте заметки.</w:t>
      </w:r>
    </w:p>
    <w:p w14:paraId="78F1A5B7" w14:textId="468D658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44)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651228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45)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3B90B6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46)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1B20068C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47)</w:t>
      </w:r>
      <w:r w:rsidRPr="006712D8">
        <w:t xml:space="preserve"> </w:t>
      </w:r>
      <w:proofErr w:type="spellStart"/>
      <w:r w:rsidRPr="006712D8">
        <w:t>searchTreeView</w:t>
      </w:r>
      <w:proofErr w:type="spellEnd"/>
      <w:r w:rsidRPr="006712D8">
        <w:t xml:space="preserve"> – элемент типа </w:t>
      </w:r>
      <w:proofErr w:type="spellStart"/>
      <w:r w:rsidRPr="006712D8">
        <w:t>TreeView</w:t>
      </w:r>
      <w:proofErr w:type="spellEnd"/>
      <w:r w:rsidRPr="006712D8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43F07AE1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48)</w:t>
      </w:r>
      <w:r w:rsidRPr="006712D8">
        <w:t xml:space="preserve"> </w:t>
      </w:r>
      <w:proofErr w:type="spellStart"/>
      <w:r w:rsidRPr="006712D8">
        <w:t>resetPasswordRoot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основная панель диалога смены пароля и перехода в гостевой режим.</w:t>
      </w:r>
    </w:p>
    <w:p w14:paraId="47BD3BE2" w14:textId="2AD30128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49)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нового пароля для хранилища.</w:t>
      </w:r>
    </w:p>
    <w:p w14:paraId="41AF1F00" w14:textId="795672F4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50)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установки введённого пароля как нового пароля хранилища.</w:t>
      </w:r>
    </w:p>
    <w:p w14:paraId="76450AEE" w14:textId="147F531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51)</w:t>
      </w:r>
      <w:r w:rsidRPr="006712D8">
        <w:t xml:space="preserve"> </w:t>
      </w:r>
      <w:proofErr w:type="spellStart"/>
      <w:r w:rsidRPr="006712D8">
        <w:t>resetPasswordButton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 xml:space="preserve">, предназначенный для отключения защиты и перехода в режим гостя (GUEST </w:t>
      </w:r>
      <w:proofErr w:type="spellStart"/>
      <w:r w:rsidRPr="006712D8">
        <w:t>mode</w:t>
      </w:r>
      <w:proofErr w:type="spellEnd"/>
      <w:r w:rsidRPr="006712D8">
        <w:t>).</w:t>
      </w:r>
    </w:p>
    <w:p w14:paraId="6486312B" w14:textId="427B60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52) </w:t>
      </w:r>
      <w:proofErr w:type="spellStart"/>
      <w:r w:rsidRPr="006712D8">
        <w:t>vaultAuthRoot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авторизации для доступа к хранилищу.</w:t>
      </w:r>
    </w:p>
    <w:p w14:paraId="0B193B28" w14:textId="565DBEB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53)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к зашифрованному хранилищу.</w:t>
      </w:r>
    </w:p>
    <w:p w14:paraId="61FF1CA9" w14:textId="476DF77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54) </w:t>
      </w:r>
      <w:proofErr w:type="spellStart"/>
      <w:r w:rsidRPr="006712D8">
        <w:t>okButton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подтверждения ввода пароля и попытки открыть хранилище.</w:t>
      </w:r>
    </w:p>
    <w:p w14:paraId="12FB62E7" w14:textId="6C63BB37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t xml:space="preserve">55) </w:t>
      </w:r>
      <w:proofErr w:type="spellStart"/>
      <w:r w:rsidR="006712D8" w:rsidRPr="006712D8">
        <w:t>enterWithoutButton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570370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5</w:t>
      </w:r>
      <w:r w:rsidR="0020514B">
        <w:t>6</w:t>
      </w:r>
      <w:r>
        <w:t>)</w:t>
      </w:r>
      <w:r w:rsidRPr="006712D8">
        <w:t xml:space="preserve"> </w:t>
      </w:r>
      <w:proofErr w:type="spellStart"/>
      <w:r w:rsidRPr="006712D8">
        <w:t>vaultSetPasswordRoot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создания нового хранилища с выбором способа защиты.</w:t>
      </w:r>
    </w:p>
    <w:p w14:paraId="1F2A5A75" w14:textId="13D12E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7</w:t>
      </w:r>
      <w:r>
        <w:t>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73155CC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8</w:t>
      </w:r>
      <w:r>
        <w:t>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5047FF30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t>59)</w:t>
      </w:r>
      <w:r w:rsidR="006712D8" w:rsidRPr="006712D8">
        <w:t xml:space="preserve"> </w:t>
      </w:r>
      <w:proofErr w:type="spellStart"/>
      <w:r w:rsidR="006712D8" w:rsidRPr="006712D8">
        <w:t>continueWithoutButton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создания нового хранилища без шифрования (не защищённого паролем).</w:t>
      </w:r>
    </w:p>
    <w:p w14:paraId="622855F9" w14:textId="2D41122F" w:rsidR="005C36CC" w:rsidRDefault="00021F92" w:rsidP="00635DBC">
      <w:pPr>
        <w:jc w:val="center"/>
        <w:rPr>
          <w:lang w:val="en-US"/>
        </w:rPr>
      </w:pPr>
      <w:r w:rsidRPr="00021F92">
        <w:rPr>
          <w:noProof/>
          <w:lang w:val="en-US"/>
        </w:rPr>
        <w:drawing>
          <wp:inline distT="0" distB="0" distL="0" distR="0" wp14:anchorId="568C3AA5" wp14:editId="6EDCF21C">
            <wp:extent cx="5940425" cy="39585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3E26C122" w:rsidR="005C36CC" w:rsidRDefault="005C36CC" w:rsidP="005C36CC">
      <w:pPr>
        <w:pStyle w:val="afc"/>
      </w:pPr>
      <w:r>
        <w:t>Рисунок 4 – Интерфейс пользователя</w:t>
      </w:r>
      <w:r w:rsidR="004853F5">
        <w:t xml:space="preserve"> в основном окне</w:t>
      </w:r>
    </w:p>
    <w:p w14:paraId="3C2FEE2F" w14:textId="0ED15D62" w:rsidR="004853F5" w:rsidRDefault="004853F5" w:rsidP="005C36CC">
      <w:pPr>
        <w:pStyle w:val="afc"/>
      </w:pPr>
      <w:r w:rsidRPr="004853F5">
        <w:rPr>
          <w:noProof/>
        </w:rPr>
        <w:lastRenderedPageBreak/>
        <w:drawing>
          <wp:inline distT="0" distB="0" distL="0" distR="0" wp14:anchorId="10F830BA" wp14:editId="1C7204EC">
            <wp:extent cx="5915851" cy="4696480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15AB" w14:textId="7EC1F586" w:rsidR="004853F5" w:rsidRDefault="004853F5" w:rsidP="004853F5">
      <w:pPr>
        <w:pStyle w:val="afc"/>
      </w:pPr>
      <w:r>
        <w:t>Рисунок 5 – Стартовое диалоговое окно приложения</w:t>
      </w:r>
    </w:p>
    <w:p w14:paraId="71F5143B" w14:textId="400FEA68" w:rsidR="004853F5" w:rsidRDefault="004853F5" w:rsidP="004853F5">
      <w:pPr>
        <w:pStyle w:val="afc"/>
      </w:pPr>
      <w:r w:rsidRPr="004853F5">
        <w:rPr>
          <w:noProof/>
        </w:rPr>
        <w:drawing>
          <wp:inline distT="0" distB="0" distL="0" distR="0" wp14:anchorId="6A5FFB7A" wp14:editId="7F3F7246">
            <wp:extent cx="4324954" cy="2448267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68D85F5E" w:rsidR="004853F5" w:rsidRDefault="004853F5" w:rsidP="004853F5">
      <w:pPr>
        <w:pStyle w:val="afc"/>
      </w:pPr>
      <w:r>
        <w:t>Рисунок 6 – Окно настроек</w:t>
      </w:r>
    </w:p>
    <w:p w14:paraId="4FCF76BC" w14:textId="721F24A0" w:rsidR="004853F5" w:rsidRDefault="004853F5" w:rsidP="004853F5">
      <w:pPr>
        <w:pStyle w:val="afc"/>
      </w:pPr>
      <w:r w:rsidRPr="004853F5">
        <w:rPr>
          <w:noProof/>
        </w:rPr>
        <w:lastRenderedPageBreak/>
        <w:drawing>
          <wp:inline distT="0" distB="0" distL="0" distR="0" wp14:anchorId="680927CB" wp14:editId="42487E39">
            <wp:extent cx="3086531" cy="477269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74C7F752" w:rsidR="004853F5" w:rsidRDefault="004853F5" w:rsidP="004853F5">
      <w:pPr>
        <w:pStyle w:val="afc"/>
      </w:pPr>
      <w:r>
        <w:t>Рисунок 7 – Меню взаимодействия с файлами</w:t>
      </w:r>
    </w:p>
    <w:p w14:paraId="49566549" w14:textId="0F68B876" w:rsidR="004853F5" w:rsidRDefault="004853F5" w:rsidP="004853F5">
      <w:pPr>
        <w:pStyle w:val="afc"/>
      </w:pPr>
      <w:r w:rsidRPr="004853F5">
        <w:rPr>
          <w:noProof/>
        </w:rPr>
        <w:drawing>
          <wp:inline distT="0" distB="0" distL="0" distR="0" wp14:anchorId="3BE76403" wp14:editId="7E19E1AD">
            <wp:extent cx="4998508" cy="1800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1172"/>
                    <a:stretch/>
                  </pic:blipFill>
                  <pic:spPr bwMode="auto">
                    <a:xfrm>
                      <a:off x="0" y="0"/>
                      <a:ext cx="4999206" cy="1800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5C533461" w:rsidR="004853F5" w:rsidRDefault="004853F5" w:rsidP="005C36CC">
      <w:pPr>
        <w:pStyle w:val="afc"/>
      </w:pPr>
      <w:r>
        <w:t>Рисунок 8 – Окно управления паролем</w:t>
      </w:r>
    </w:p>
    <w:p w14:paraId="2ADE19E8" w14:textId="49CA05CF" w:rsidR="00160A5B" w:rsidRDefault="004853F5" w:rsidP="00160A5B">
      <w:r>
        <w:t>Порядок работы с программой:</w:t>
      </w:r>
    </w:p>
    <w:p w14:paraId="664DB86E" w14:textId="70D25A20" w:rsidR="004853F5" w:rsidRDefault="004853F5" w:rsidP="00160A5B">
      <w:r>
        <w:t>При открытии приложения пользователь попадает</w:t>
      </w:r>
      <w:r w:rsidR="00860133">
        <w:t xml:space="preserve"> в окно открытия нужного ему хранилища. Он может выбрать недавние, либо создать новое или открыть уже существующее.</w:t>
      </w:r>
      <w:r w:rsidR="00860133">
        <w:br/>
      </w:r>
      <w:r w:rsidR="00860133">
        <w:lastRenderedPageBreak/>
        <w:tab/>
        <w:t>После выбора хранилища пользователь выбирает как войти в хранилище: используя пароль (в режиме, когда заметки шифруются), или же без пароля (когда заметки не шифруются).</w:t>
      </w:r>
    </w:p>
    <w:p w14:paraId="50D8695F" w14:textId="67E7A8B2" w:rsidR="00860133" w:rsidRDefault="00860133" w:rsidP="00160A5B">
      <w:r>
        <w:t xml:space="preserve">Зайдя </w:t>
      </w:r>
      <w:proofErr w:type="gramStart"/>
      <w:r>
        <w:t>в хранилище</w:t>
      </w:r>
      <w:proofErr w:type="gramEnd"/>
      <w:r>
        <w:t xml:space="preserve"> пользователь может начать работу с заметками: может редактировать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</w:t>
      </w:r>
      <w:proofErr w:type="gramStart"/>
      <w:r>
        <w:t>пути  к</w:t>
      </w:r>
      <w:proofErr w:type="gramEnd"/>
      <w:r>
        <w:t xml:space="preserve"> заметке, путь к хранилищу, может открыть заметку в проводнике, переименовать ее, удалить, открыть в блокноте, копировать, вставить. Также может создавать новые заметки, шаблоны (сниппеты) и каталоги.</w:t>
      </w:r>
    </w:p>
    <w:p w14:paraId="2DEE4D14" w14:textId="2A0FB64F" w:rsidR="00860133" w:rsidRPr="00160A5B" w:rsidRDefault="00860133" w:rsidP="00860133">
      <w:r>
        <w:t>В окне настроек пользователь может сменить визуальный стиль приложения, а также изменить пароль, с которым открыто хранилище или сбросить пароль.</w:t>
      </w:r>
    </w:p>
    <w:p w14:paraId="43D24EB9" w14:textId="77777777" w:rsidR="00564F1B" w:rsidRPr="004E5EDA" w:rsidRDefault="00564F1B" w:rsidP="000F12DA">
      <w:pPr>
        <w:pStyle w:val="2"/>
        <w:rPr>
          <w:highlight w:val="yellow"/>
        </w:rPr>
      </w:pPr>
      <w:bookmarkStart w:id="70" w:name="_Toc216370689"/>
      <w:commentRangeStart w:id="71"/>
      <w:r w:rsidRPr="004E5EDA">
        <w:rPr>
          <w:highlight w:val="yellow"/>
        </w:rPr>
        <w:t>Контрольный</w:t>
      </w:r>
      <w:commentRangeEnd w:id="71"/>
      <w:r w:rsidR="004E5EDA">
        <w:rPr>
          <w:rStyle w:val="a5"/>
          <w:rFonts w:eastAsia="SimSun" w:cs="Calibri"/>
          <w:b w:val="0"/>
          <w:bCs w:val="0"/>
        </w:rPr>
        <w:commentReference w:id="71"/>
      </w:r>
      <w:r w:rsidRPr="004E5EDA">
        <w:rPr>
          <w:highlight w:val="yellow"/>
        </w:rPr>
        <w:t xml:space="preserve"> пример и результаты тестирования</w:t>
      </w:r>
      <w:bookmarkEnd w:id="70"/>
    </w:p>
    <w:p w14:paraId="7701C6AC" w14:textId="3047EAE4" w:rsidR="002B2417" w:rsidRDefault="002B2417" w:rsidP="002B2417">
      <w:r>
        <w:t xml:space="preserve">Контрольные примеры программ, обрабатываемых интерпретатором языка </w:t>
      </w:r>
      <w:r>
        <w:rPr>
          <w:lang w:val="en-US"/>
        </w:rPr>
        <w:t>Janus</w:t>
      </w:r>
      <w:r w:rsidRPr="002B2417">
        <w:t>:</w:t>
      </w:r>
    </w:p>
    <w:p w14:paraId="0CA6D8D0" w14:textId="781B3A23" w:rsidR="002B2417" w:rsidRDefault="00EE1EF5" w:rsidP="00815FAA">
      <w:pPr>
        <w:pStyle w:val="a0"/>
        <w:numPr>
          <w:ilvl w:val="0"/>
          <w:numId w:val="6"/>
        </w:numPr>
      </w:pPr>
      <w:r>
        <w:t>Создание переменных различных типов</w:t>
      </w:r>
    </w:p>
    <w:p w14:paraId="39A44B83" w14:textId="74A1AADC" w:rsidR="002E37E1" w:rsidRDefault="008D5850" w:rsidP="008D5850">
      <w:r>
        <w:t xml:space="preserve">При запуске программы в обычном режиме </w:t>
      </w:r>
      <w:r w:rsidR="002E37E1">
        <w:t xml:space="preserve">(рисунок </w:t>
      </w:r>
      <w:r w:rsidR="00635DBC">
        <w:t>42</w:t>
      </w:r>
      <w:r w:rsidR="002E37E1">
        <w:t xml:space="preserve">) </w:t>
      </w:r>
      <w:r>
        <w:t xml:space="preserve">точки останова игнорируются, интерпретатор просто выполняет указанные действия. </w:t>
      </w:r>
    </w:p>
    <w:p w14:paraId="011AC2A6" w14:textId="68E31B02" w:rsidR="008D5850" w:rsidRDefault="002E37E1" w:rsidP="008D5850">
      <w:r>
        <w:t>В случае</w:t>
      </w:r>
      <w:r w:rsidR="008D5850">
        <w:t xml:space="preserve"> запуск</w:t>
      </w:r>
      <w:r>
        <w:t>а</w:t>
      </w:r>
      <w:r w:rsidR="008D5850">
        <w:t xml:space="preserve"> </w:t>
      </w:r>
      <w:r>
        <w:t xml:space="preserve">кода </w:t>
      </w:r>
      <w:r w:rsidR="008D5850">
        <w:t>в режиме отладки</w:t>
      </w:r>
      <w:r>
        <w:t xml:space="preserve"> (рисунок </w:t>
      </w:r>
      <w:r w:rsidR="00635DBC">
        <w:t>43</w:t>
      </w:r>
      <w:r>
        <w:t>)</w:t>
      </w:r>
      <w:r w:rsidR="008D5850">
        <w:t xml:space="preserve"> можно увидеть, что строка, на которой работа программы была остановлена (помечена красным квадратом), </w:t>
      </w:r>
      <w:r>
        <w:t>ещё не была выполнена. Это связано с тем, что в программе установлен режим шага без захода (</w:t>
      </w:r>
      <w:r>
        <w:rPr>
          <w:lang w:val="en-US"/>
        </w:rPr>
        <w:t>Step</w:t>
      </w:r>
      <w:r w:rsidRPr="002E37E1">
        <w:t xml:space="preserve"> </w:t>
      </w:r>
      <w:r>
        <w:rPr>
          <w:lang w:val="en-US"/>
        </w:rPr>
        <w:t>out</w:t>
      </w:r>
      <w:r>
        <w:t xml:space="preserve">). При этом в специальном блоке </w:t>
      </w:r>
      <w:r>
        <w:rPr>
          <w:lang w:val="en-US"/>
        </w:rPr>
        <w:t>Debug</w:t>
      </w:r>
      <w:r w:rsidRPr="002E37E1">
        <w:t xml:space="preserve"> </w:t>
      </w:r>
      <w:r>
        <w:rPr>
          <w:lang w:val="en-US"/>
        </w:rPr>
        <w:t>panel</w:t>
      </w:r>
      <w:r>
        <w:t xml:space="preserve"> указаны имена и значения всех переменных, существующих в программе на момент остановки.</w:t>
      </w:r>
    </w:p>
    <w:p w14:paraId="438A4C24" w14:textId="2B97D90C" w:rsidR="00CE0BE6" w:rsidRDefault="005C36CC" w:rsidP="00CE0BE6">
      <w:pPr>
        <w:jc w:val="center"/>
      </w:pPr>
      <w:r w:rsidRPr="008D5850">
        <w:rPr>
          <w:noProof/>
        </w:rPr>
        <w:lastRenderedPageBreak/>
        <w:drawing>
          <wp:inline distT="0" distB="0" distL="0" distR="0" wp14:anchorId="4DBE1EF1" wp14:editId="11B5F299">
            <wp:extent cx="5074324" cy="3903785"/>
            <wp:effectExtent l="0" t="0" r="0" b="0"/>
            <wp:docPr id="210174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65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4382" cy="391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81D2" w14:textId="63ADCC85" w:rsidR="005C36CC" w:rsidRDefault="005C36CC" w:rsidP="005C36CC">
      <w:pPr>
        <w:pStyle w:val="afc"/>
      </w:pPr>
      <w:r>
        <w:t xml:space="preserve">Рисунок </w:t>
      </w:r>
      <w:r w:rsidR="00635DBC">
        <w:t>42</w:t>
      </w:r>
      <w:r>
        <w:t xml:space="preserve"> – Запуск программы в обычном режиме</w:t>
      </w:r>
    </w:p>
    <w:p w14:paraId="1D815BDA" w14:textId="77777777" w:rsidR="005C36CC" w:rsidRDefault="005C36CC" w:rsidP="005C36CC">
      <w:pPr>
        <w:jc w:val="center"/>
      </w:pPr>
      <w:r w:rsidRPr="008D5850">
        <w:rPr>
          <w:noProof/>
        </w:rPr>
        <w:drawing>
          <wp:inline distT="0" distB="0" distL="0" distR="0" wp14:anchorId="45A8B8EA" wp14:editId="74CAD37A">
            <wp:extent cx="4986997" cy="3809948"/>
            <wp:effectExtent l="0" t="0" r="0" b="0"/>
            <wp:docPr id="24053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40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6879" cy="382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2935" w14:textId="4F4C5338" w:rsidR="005C36CC" w:rsidRPr="00635DBC" w:rsidRDefault="005C36CC" w:rsidP="00CE0BE6">
      <w:pPr>
        <w:pStyle w:val="afc"/>
      </w:pPr>
      <w:r>
        <w:t xml:space="preserve">Рисунок </w:t>
      </w:r>
      <w:r w:rsidR="00635DBC">
        <w:t>43</w:t>
      </w:r>
      <w:r>
        <w:t xml:space="preserve"> – Запуск программы в режиме </w:t>
      </w:r>
      <w:r>
        <w:rPr>
          <w:lang w:val="en-US"/>
        </w:rPr>
        <w:t>Debug</w:t>
      </w:r>
    </w:p>
    <w:p w14:paraId="0F2DF1EF" w14:textId="77777777" w:rsidR="00635DBC" w:rsidRPr="002E37E1" w:rsidRDefault="00635DBC" w:rsidP="00CE0BE6">
      <w:pPr>
        <w:pStyle w:val="afc"/>
      </w:pPr>
    </w:p>
    <w:p w14:paraId="2C9C03AE" w14:textId="6111EA6F" w:rsidR="00EE1EF5" w:rsidRDefault="00EE1EF5" w:rsidP="00815FAA">
      <w:pPr>
        <w:pStyle w:val="a0"/>
        <w:numPr>
          <w:ilvl w:val="0"/>
          <w:numId w:val="6"/>
        </w:numPr>
      </w:pPr>
      <w:r>
        <w:lastRenderedPageBreak/>
        <w:t>Условная конструкция</w:t>
      </w:r>
    </w:p>
    <w:p w14:paraId="6E1FB833" w14:textId="092388ED" w:rsidR="005C36CC" w:rsidRPr="00CE0BE6" w:rsidRDefault="00BE1154" w:rsidP="00CE0BE6">
      <w:r>
        <w:t xml:space="preserve">На рисунке </w:t>
      </w:r>
      <w:r w:rsidR="00635DBC">
        <w:t>44</w:t>
      </w:r>
      <w:r>
        <w:t xml:space="preserve"> представлен пример работы условной конструкции используемой для проверки корректности пароля.</w:t>
      </w:r>
    </w:p>
    <w:p w14:paraId="4C697548" w14:textId="66308308" w:rsidR="005C36CC" w:rsidRDefault="005C36CC" w:rsidP="005C36CC">
      <w:pPr>
        <w:jc w:val="center"/>
        <w:rPr>
          <w:lang w:val="en-US"/>
        </w:rPr>
      </w:pPr>
      <w:r w:rsidRPr="00BE1154">
        <w:rPr>
          <w:noProof/>
          <w:lang w:val="en-US"/>
        </w:rPr>
        <w:drawing>
          <wp:inline distT="0" distB="0" distL="0" distR="0" wp14:anchorId="1BE3C865" wp14:editId="41D6BD7F">
            <wp:extent cx="4899025" cy="1892104"/>
            <wp:effectExtent l="0" t="0" r="0" b="0"/>
            <wp:docPr id="1011614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14865" name=""/>
                    <pic:cNvPicPr/>
                  </pic:nvPicPr>
                  <pic:blipFill rotWithShape="1">
                    <a:blip r:embed="rId25"/>
                    <a:srcRect b="49622"/>
                    <a:stretch/>
                  </pic:blipFill>
                  <pic:spPr bwMode="auto">
                    <a:xfrm>
                      <a:off x="0" y="0"/>
                      <a:ext cx="4926525" cy="190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8D5A9" w14:textId="5ED4908E" w:rsidR="005C36CC" w:rsidRPr="00BE1154" w:rsidRDefault="005C36CC" w:rsidP="005C36CC">
      <w:pPr>
        <w:pStyle w:val="afc"/>
      </w:pPr>
      <w:r>
        <w:t xml:space="preserve">Рисунок </w:t>
      </w:r>
      <w:r w:rsidR="00635DBC">
        <w:t>44</w:t>
      </w:r>
      <w:r>
        <w:t xml:space="preserve"> – Пример работы условной конструкции</w:t>
      </w:r>
    </w:p>
    <w:p w14:paraId="55B3ECE2" w14:textId="26B9C9A3" w:rsidR="002E37E1" w:rsidRDefault="00BE1154" w:rsidP="00815FAA">
      <w:pPr>
        <w:pStyle w:val="a0"/>
        <w:numPr>
          <w:ilvl w:val="0"/>
          <w:numId w:val="6"/>
        </w:numPr>
      </w:pPr>
      <w:r>
        <w:t>Ц</w:t>
      </w:r>
      <w:r w:rsidR="002E37E1">
        <w:t>икл</w:t>
      </w:r>
    </w:p>
    <w:p w14:paraId="460FA2C8" w14:textId="5B0566F7" w:rsidR="005C36CC" w:rsidRDefault="002E37E1" w:rsidP="00CE0BE6">
      <w:r>
        <w:t xml:space="preserve">На рисунке </w:t>
      </w:r>
      <w:r w:rsidR="00635DBC">
        <w:t>45</w:t>
      </w:r>
      <w:r>
        <w:t xml:space="preserve"> представлен пример работы параметрического цикла </w:t>
      </w:r>
      <w:r w:rsidR="00BE1154">
        <w:t>используемого для инициализации списка пользователем.</w:t>
      </w:r>
    </w:p>
    <w:p w14:paraId="30FE58A5" w14:textId="7871EFF6" w:rsidR="005C36CC" w:rsidRDefault="005C36CC" w:rsidP="005C36CC">
      <w:pPr>
        <w:jc w:val="center"/>
      </w:pPr>
      <w:r w:rsidRPr="002E37E1">
        <w:rPr>
          <w:noProof/>
        </w:rPr>
        <w:drawing>
          <wp:inline distT="0" distB="0" distL="0" distR="0" wp14:anchorId="7100D854" wp14:editId="2AAE369D">
            <wp:extent cx="4650740" cy="1793631"/>
            <wp:effectExtent l="0" t="0" r="0" b="0"/>
            <wp:docPr id="193151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9352" name=""/>
                    <pic:cNvPicPr/>
                  </pic:nvPicPr>
                  <pic:blipFill rotWithShape="1">
                    <a:blip r:embed="rId26"/>
                    <a:srcRect b="49994"/>
                    <a:stretch/>
                  </pic:blipFill>
                  <pic:spPr bwMode="auto">
                    <a:xfrm>
                      <a:off x="0" y="0"/>
                      <a:ext cx="4672036" cy="1801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13C77" w14:textId="61213B63" w:rsidR="005C36CC" w:rsidRDefault="005C36CC" w:rsidP="00CE0BE6">
      <w:pPr>
        <w:pStyle w:val="afc"/>
      </w:pPr>
      <w:r>
        <w:t xml:space="preserve">Рисунок </w:t>
      </w:r>
      <w:r w:rsidR="00635DBC">
        <w:t>45</w:t>
      </w:r>
      <w:r>
        <w:t xml:space="preserve"> – Пример работы параметрического цикла</w:t>
      </w:r>
    </w:p>
    <w:p w14:paraId="5226DEEA" w14:textId="356F9D21" w:rsidR="002E37E1" w:rsidRDefault="00BE1154" w:rsidP="00815FAA">
      <w:pPr>
        <w:pStyle w:val="a0"/>
        <w:numPr>
          <w:ilvl w:val="0"/>
          <w:numId w:val="6"/>
        </w:numPr>
      </w:pPr>
      <w:r>
        <w:t>Функция</w:t>
      </w:r>
    </w:p>
    <w:p w14:paraId="0236EC43" w14:textId="436D9F99" w:rsidR="005C36CC" w:rsidRDefault="00BE1154" w:rsidP="00CE0BE6">
      <w:r>
        <w:t xml:space="preserve">На рисунке </w:t>
      </w:r>
      <w:r w:rsidR="00635DBC">
        <w:t>46</w:t>
      </w:r>
      <w:r>
        <w:t xml:space="preserve"> представлена функция, вычисляющая факториал числа, которое было передано в качестве параметра. Вычисление факториала реализовано</w:t>
      </w:r>
      <w:r w:rsidR="005C36CC">
        <w:t xml:space="preserve"> в данном примере</w:t>
      </w:r>
      <w:r>
        <w:t xml:space="preserve"> через рекурсию.</w:t>
      </w:r>
    </w:p>
    <w:p w14:paraId="2F4AA773" w14:textId="238A0D8F" w:rsidR="005C36CC" w:rsidRDefault="005C36CC" w:rsidP="005C36CC">
      <w:pPr>
        <w:jc w:val="center"/>
      </w:pPr>
      <w:r w:rsidRPr="00BE1154">
        <w:rPr>
          <w:noProof/>
        </w:rPr>
        <w:lastRenderedPageBreak/>
        <w:drawing>
          <wp:inline distT="0" distB="0" distL="0" distR="0" wp14:anchorId="417D5D13" wp14:editId="28280D11">
            <wp:extent cx="4494233" cy="1667022"/>
            <wp:effectExtent l="0" t="0" r="0" b="0"/>
            <wp:docPr id="146573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35467" name=""/>
                    <pic:cNvPicPr/>
                  </pic:nvPicPr>
                  <pic:blipFill rotWithShape="1">
                    <a:blip r:embed="rId27"/>
                    <a:srcRect b="51893"/>
                    <a:stretch/>
                  </pic:blipFill>
                  <pic:spPr bwMode="auto">
                    <a:xfrm>
                      <a:off x="0" y="0"/>
                      <a:ext cx="4497221" cy="1668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EDB87" w14:textId="57D11963" w:rsidR="00CE0BE6" w:rsidRPr="005C36CC" w:rsidRDefault="005C36CC" w:rsidP="00CE0BE6">
      <w:pPr>
        <w:pStyle w:val="afc"/>
      </w:pPr>
      <w:r>
        <w:t>Рисунок</w:t>
      </w:r>
      <w:r w:rsidRPr="00BE1154">
        <w:t xml:space="preserve"> </w:t>
      </w:r>
      <w:r w:rsidR="00635DBC">
        <w:t>46</w:t>
      </w:r>
      <w:r>
        <w:t xml:space="preserve"> – Функция для вычисления факториала числа</w:t>
      </w:r>
    </w:p>
    <w:p w14:paraId="1384585D" w14:textId="36588736" w:rsidR="00BE1154" w:rsidRDefault="00BE1154" w:rsidP="00815FAA">
      <w:pPr>
        <w:pStyle w:val="a0"/>
        <w:numPr>
          <w:ilvl w:val="0"/>
          <w:numId w:val="6"/>
        </w:numPr>
      </w:pPr>
      <w:r>
        <w:t>Подключение модуля</w:t>
      </w:r>
    </w:p>
    <w:p w14:paraId="32DA41A1" w14:textId="6715542F" w:rsidR="00CE0BE6" w:rsidRDefault="008C0EFF" w:rsidP="00635DBC">
      <w:r>
        <w:t xml:space="preserve">На рисунке </w:t>
      </w:r>
      <w:r w:rsidR="00635DBC">
        <w:t>47</w:t>
      </w:r>
      <w:r>
        <w:t xml:space="preserve"> представлен пример подключения модуля </w:t>
      </w:r>
      <w:r>
        <w:rPr>
          <w:lang w:val="en-US"/>
        </w:rPr>
        <w:t>Module</w:t>
      </w:r>
      <w:r w:rsidRPr="008C0EFF">
        <w:t>.</w:t>
      </w:r>
      <w:r>
        <w:rPr>
          <w:lang w:val="en-US"/>
        </w:rPr>
        <w:t>jan</w:t>
      </w:r>
      <w:r>
        <w:t xml:space="preserve">, содержащего функцию </w:t>
      </w:r>
      <w:r>
        <w:rPr>
          <w:lang w:val="en-US"/>
        </w:rPr>
        <w:t xml:space="preserve">Hi. </w:t>
      </w:r>
      <w:r>
        <w:t xml:space="preserve">Код подключаемого модуля представлен на рисунке </w:t>
      </w:r>
      <w:r w:rsidR="00635DBC">
        <w:t>48</w:t>
      </w:r>
      <w:r>
        <w:t>.</w:t>
      </w:r>
    </w:p>
    <w:p w14:paraId="21AC63CC" w14:textId="6A192ECD" w:rsidR="005C36CC" w:rsidRDefault="005C36CC" w:rsidP="005C36CC">
      <w:pPr>
        <w:jc w:val="center"/>
      </w:pPr>
      <w:r w:rsidRPr="008C0EFF">
        <w:rPr>
          <w:noProof/>
        </w:rPr>
        <w:drawing>
          <wp:inline distT="0" distB="0" distL="0" distR="0" wp14:anchorId="62789708" wp14:editId="70AE4EFD">
            <wp:extent cx="4888225" cy="1765496"/>
            <wp:effectExtent l="0" t="0" r="0" b="0"/>
            <wp:docPr id="143137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72253" name=""/>
                    <pic:cNvPicPr/>
                  </pic:nvPicPr>
                  <pic:blipFill rotWithShape="1">
                    <a:blip r:embed="rId28"/>
                    <a:srcRect b="52988"/>
                    <a:stretch/>
                  </pic:blipFill>
                  <pic:spPr bwMode="auto">
                    <a:xfrm>
                      <a:off x="0" y="0"/>
                      <a:ext cx="4898823" cy="1769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D4E66" w14:textId="39321696" w:rsidR="005C36CC" w:rsidRDefault="005C36CC" w:rsidP="00CE0BE6">
      <w:pPr>
        <w:pStyle w:val="afc"/>
      </w:pPr>
      <w:r>
        <w:t xml:space="preserve">Рисунок </w:t>
      </w:r>
      <w:r w:rsidR="00635DBC">
        <w:t>47</w:t>
      </w:r>
      <w:r>
        <w:t xml:space="preserve"> – Пример подключения модуля</w:t>
      </w:r>
    </w:p>
    <w:p w14:paraId="7D1363EA" w14:textId="77777777" w:rsidR="005C36CC" w:rsidRPr="005C36CC" w:rsidRDefault="005C36CC" w:rsidP="005C36CC">
      <w:pPr>
        <w:pStyle w:val="aff0"/>
        <w:rPr>
          <w:lang w:val="ru-RU"/>
        </w:rPr>
      </w:pPr>
    </w:p>
    <w:p w14:paraId="6BECF89F" w14:textId="77777777" w:rsidR="005C36CC" w:rsidRPr="005C36CC" w:rsidRDefault="005C36CC" w:rsidP="005C36CC">
      <w:pPr>
        <w:pStyle w:val="aff0"/>
        <w:rPr>
          <w:lang w:val="ru-RU"/>
        </w:rPr>
      </w:pPr>
      <w:r>
        <w:t>function</w:t>
      </w:r>
      <w:r w:rsidRPr="005C36CC">
        <w:rPr>
          <w:lang w:val="ru-RU"/>
        </w:rPr>
        <w:t xml:space="preserve"> </w:t>
      </w:r>
      <w:r>
        <w:t>Hi</w:t>
      </w:r>
      <w:r w:rsidRPr="005C36CC">
        <w:rPr>
          <w:lang w:val="ru-RU"/>
        </w:rPr>
        <w:t>(</w:t>
      </w:r>
      <w:r>
        <w:t>name</w:t>
      </w:r>
      <w:r w:rsidRPr="005C36CC">
        <w:rPr>
          <w:lang w:val="ru-RU"/>
        </w:rPr>
        <w:t>) {</w:t>
      </w:r>
    </w:p>
    <w:p w14:paraId="7D0AEC43" w14:textId="77777777" w:rsidR="005C36CC" w:rsidRDefault="005C36CC" w:rsidP="005C36CC">
      <w:pPr>
        <w:pStyle w:val="aff0"/>
      </w:pPr>
      <w:r w:rsidRPr="005C36CC">
        <w:rPr>
          <w:lang w:val="ru-RU"/>
        </w:rPr>
        <w:t xml:space="preserve">    </w:t>
      </w:r>
      <w:proofErr w:type="gramStart"/>
      <w:r>
        <w:t>Output(</w:t>
      </w:r>
      <w:proofErr w:type="gramEnd"/>
      <w:r>
        <w:t>'Hi, {name}');</w:t>
      </w:r>
    </w:p>
    <w:p w14:paraId="2716B3F6" w14:textId="77777777" w:rsidR="005C36CC" w:rsidRDefault="005C36CC" w:rsidP="005C36CC">
      <w:pPr>
        <w:pStyle w:val="aff0"/>
      </w:pPr>
      <w:r>
        <w:t>}</w:t>
      </w:r>
    </w:p>
    <w:p w14:paraId="2D02B451" w14:textId="77777777" w:rsidR="005C36CC" w:rsidRDefault="005C36CC" w:rsidP="005C36CC">
      <w:pPr>
        <w:pStyle w:val="aff0"/>
      </w:pPr>
    </w:p>
    <w:p w14:paraId="5BCC59FF" w14:textId="77777777" w:rsidR="005C36CC" w:rsidRDefault="005C36CC" w:rsidP="005C36CC">
      <w:pPr>
        <w:pStyle w:val="aff0"/>
      </w:pPr>
      <w:r>
        <w:t>if (main) {</w:t>
      </w:r>
    </w:p>
    <w:p w14:paraId="49A56BEB" w14:textId="77777777" w:rsidR="005C36CC" w:rsidRPr="005C36CC" w:rsidRDefault="005C36CC" w:rsidP="005C36CC">
      <w:pPr>
        <w:pStyle w:val="aff0"/>
        <w:rPr>
          <w:lang w:val="ru-RU"/>
        </w:rPr>
      </w:pPr>
      <w:r>
        <w:t xml:space="preserve">    Hi</w:t>
      </w:r>
      <w:r w:rsidRPr="005C36CC">
        <w:rPr>
          <w:lang w:val="ru-RU"/>
        </w:rPr>
        <w:t>('</w:t>
      </w:r>
      <w:r>
        <w:t>Janus</w:t>
      </w:r>
      <w:r w:rsidRPr="005C36CC">
        <w:rPr>
          <w:lang w:val="ru-RU"/>
        </w:rPr>
        <w:t>');</w:t>
      </w:r>
    </w:p>
    <w:p w14:paraId="6A29FFDE" w14:textId="77777777" w:rsidR="005C36CC" w:rsidRPr="005C36CC" w:rsidRDefault="005C36CC" w:rsidP="005C36CC">
      <w:pPr>
        <w:pStyle w:val="aff0"/>
        <w:rPr>
          <w:lang w:val="ru-RU"/>
        </w:rPr>
      </w:pPr>
      <w:r w:rsidRPr="005C36CC">
        <w:rPr>
          <w:lang w:val="ru-RU"/>
        </w:rPr>
        <w:t>}</w:t>
      </w:r>
    </w:p>
    <w:p w14:paraId="6849DE42" w14:textId="77777777" w:rsidR="005C36CC" w:rsidRPr="005C36CC" w:rsidRDefault="005C36CC" w:rsidP="005C36CC">
      <w:pPr>
        <w:pStyle w:val="aff0"/>
        <w:rPr>
          <w:lang w:val="ru-RU"/>
        </w:rPr>
      </w:pPr>
    </w:p>
    <w:p w14:paraId="63467968" w14:textId="27AF5112" w:rsidR="005C36CC" w:rsidRPr="008C0EFF" w:rsidRDefault="005C36CC" w:rsidP="005C36CC">
      <w:pPr>
        <w:pStyle w:val="afc"/>
      </w:pPr>
      <w:r>
        <w:t xml:space="preserve">Рисунок </w:t>
      </w:r>
      <w:r w:rsidR="00635DBC">
        <w:t>48</w:t>
      </w:r>
      <w:r>
        <w:t xml:space="preserve"> – Код подключаемого модуля</w:t>
      </w:r>
    </w:p>
    <w:p w14:paraId="73F658C9" w14:textId="6FD82B21" w:rsidR="008C0EFF" w:rsidRDefault="00FE53BA" w:rsidP="00815FAA">
      <w:pPr>
        <w:pStyle w:val="a0"/>
        <w:numPr>
          <w:ilvl w:val="0"/>
          <w:numId w:val="6"/>
        </w:numPr>
      </w:pPr>
      <w:r>
        <w:t>Обработка исключений</w:t>
      </w:r>
    </w:p>
    <w:p w14:paraId="13EAEF4A" w14:textId="5764F7EC" w:rsidR="00E95983" w:rsidRDefault="00FE53BA" w:rsidP="00E95983">
      <w:r>
        <w:t xml:space="preserve">На рисунке </w:t>
      </w:r>
      <w:r w:rsidR="00635DBC">
        <w:t>49</w:t>
      </w:r>
      <w:r>
        <w:t xml:space="preserve"> представлен пример работы конструкции обработки исключений. Исключение бросается в случае, если в функцию был передан аргумент меньше нуля.</w:t>
      </w:r>
    </w:p>
    <w:p w14:paraId="128A5624" w14:textId="77777777" w:rsidR="00E95983" w:rsidRDefault="00E95983" w:rsidP="005C36CC">
      <w:pPr>
        <w:jc w:val="center"/>
      </w:pPr>
    </w:p>
    <w:p w14:paraId="7ADA7D76" w14:textId="10A7DB07" w:rsidR="005C36CC" w:rsidRDefault="005C36CC" w:rsidP="005C36CC">
      <w:pPr>
        <w:jc w:val="center"/>
      </w:pPr>
      <w:r w:rsidRPr="00FE53BA">
        <w:rPr>
          <w:noProof/>
        </w:rPr>
        <w:lastRenderedPageBreak/>
        <w:drawing>
          <wp:inline distT="0" distB="0" distL="0" distR="0" wp14:anchorId="068EE41F" wp14:editId="2A18B36B">
            <wp:extent cx="4986463" cy="2082018"/>
            <wp:effectExtent l="0" t="0" r="0" b="0"/>
            <wp:docPr id="314099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99059" name=""/>
                    <pic:cNvPicPr/>
                  </pic:nvPicPr>
                  <pic:blipFill rotWithShape="1">
                    <a:blip r:embed="rId29"/>
                    <a:srcRect b="45832"/>
                    <a:stretch/>
                  </pic:blipFill>
                  <pic:spPr bwMode="auto">
                    <a:xfrm>
                      <a:off x="0" y="0"/>
                      <a:ext cx="4994447" cy="2085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9C0E9" w14:textId="32ADB34C" w:rsidR="00E95983" w:rsidRDefault="005C36CC" w:rsidP="00635DBC">
      <w:pPr>
        <w:pStyle w:val="afc"/>
      </w:pPr>
      <w:r>
        <w:t xml:space="preserve">Рисунок </w:t>
      </w:r>
      <w:r w:rsidR="00635DBC">
        <w:t>49</w:t>
      </w:r>
      <w:r>
        <w:t xml:space="preserve"> – Пример работы конструкции обработки исключений</w:t>
      </w:r>
    </w:p>
    <w:p w14:paraId="169F2654" w14:textId="2D9B05D2" w:rsidR="00FE53BA" w:rsidRDefault="00FE53BA" w:rsidP="00815FAA">
      <w:pPr>
        <w:pStyle w:val="a0"/>
        <w:numPr>
          <w:ilvl w:val="0"/>
          <w:numId w:val="6"/>
        </w:numPr>
      </w:pPr>
      <w:r>
        <w:t>Обнаружение ошибок</w:t>
      </w:r>
    </w:p>
    <w:p w14:paraId="6B2F11DC" w14:textId="1D49C691" w:rsidR="00FE53BA" w:rsidRDefault="00FE53BA" w:rsidP="00FE53BA">
      <w:r>
        <w:t>На рисунке 5</w:t>
      </w:r>
      <w:r w:rsidR="00635DBC">
        <w:t>0</w:t>
      </w:r>
      <w:r>
        <w:t xml:space="preserve"> демонстрируется, каким образом интерпретатор обрабатывает возникшие ошибки в процессе его работы. Ошибки могут возникать на различных уровнях работы интерпретатора</w:t>
      </w:r>
      <w:r w:rsidRPr="00FE53BA">
        <w:t xml:space="preserve">: </w:t>
      </w:r>
      <w:r>
        <w:t>по</w:t>
      </w:r>
      <w:r w:rsidR="0056418C">
        <w:t xml:space="preserve">метка </w:t>
      </w:r>
      <w:r>
        <w:rPr>
          <w:lang w:val="en-US"/>
        </w:rPr>
        <w:t>Lexer</w:t>
      </w:r>
      <w:r w:rsidRPr="00FE53BA">
        <w:t xml:space="preserve"> </w:t>
      </w:r>
      <w:r>
        <w:rPr>
          <w:lang w:val="en-US"/>
        </w:rPr>
        <w:t>Error</w:t>
      </w:r>
      <w:r w:rsidRPr="00FE53BA">
        <w:t xml:space="preserve"> </w:t>
      </w:r>
      <w:r>
        <w:t>сви</w:t>
      </w:r>
      <w:r w:rsidR="0056418C">
        <w:t xml:space="preserve">детельствует о возникновении ошибки на этапе лексического анализа, </w:t>
      </w:r>
      <w:r w:rsidR="0056418C">
        <w:rPr>
          <w:lang w:val="en-US"/>
        </w:rPr>
        <w:t>Parser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 xml:space="preserve">на этапе синтаксического анализа, </w:t>
      </w:r>
      <w:r w:rsidR="0056418C">
        <w:rPr>
          <w:lang w:val="en-US"/>
        </w:rPr>
        <w:t>Executor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>на этапе выполнения байт-кода.</w:t>
      </w:r>
    </w:p>
    <w:p w14:paraId="4A0E7C9E" w14:textId="77777777" w:rsidR="005C36CC" w:rsidRDefault="005C36CC" w:rsidP="005C36CC">
      <w:pPr>
        <w:jc w:val="center"/>
      </w:pPr>
      <w:r w:rsidRPr="00FE53BA">
        <w:rPr>
          <w:noProof/>
        </w:rPr>
        <w:drawing>
          <wp:inline distT="0" distB="0" distL="0" distR="0" wp14:anchorId="3EE8B5FA" wp14:editId="009A1CFA">
            <wp:extent cx="4846320" cy="3717498"/>
            <wp:effectExtent l="0" t="0" r="0" b="0"/>
            <wp:docPr id="12547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6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8173" cy="37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0AAE" w14:textId="47B77FA7" w:rsidR="005C36CC" w:rsidRPr="0056418C" w:rsidRDefault="005C36CC" w:rsidP="005C36CC">
      <w:pPr>
        <w:pStyle w:val="afc"/>
      </w:pPr>
      <w:r>
        <w:t>Рисунок 5</w:t>
      </w:r>
      <w:r w:rsidR="00635DBC">
        <w:t>0</w:t>
      </w:r>
      <w:r>
        <w:t xml:space="preserve"> – Демонстрация обработки исключений интерпретатором</w:t>
      </w:r>
    </w:p>
    <w:p w14:paraId="59F75699" w14:textId="77777777" w:rsidR="00B543CD" w:rsidRPr="004E5EDA" w:rsidRDefault="004F1EAF" w:rsidP="000F12DA">
      <w:pPr>
        <w:pStyle w:val="2"/>
        <w:rPr>
          <w:highlight w:val="yellow"/>
        </w:rPr>
      </w:pPr>
      <w:bookmarkStart w:id="72" w:name="_Toc216370690"/>
      <w:bookmarkStart w:id="73" w:name="_Toc420011130"/>
      <w:bookmarkStart w:id="74" w:name="_Toc187653674"/>
      <w:bookmarkStart w:id="75" w:name="_Toc186269735"/>
      <w:commentRangeStart w:id="76"/>
      <w:r w:rsidRPr="004E5EDA">
        <w:rPr>
          <w:highlight w:val="yellow"/>
        </w:rPr>
        <w:lastRenderedPageBreak/>
        <w:t>Выводы</w:t>
      </w:r>
      <w:commentRangeEnd w:id="76"/>
      <w:r w:rsidR="004E5EDA">
        <w:rPr>
          <w:rStyle w:val="a5"/>
          <w:rFonts w:eastAsia="SimSun" w:cs="Calibri"/>
          <w:b w:val="0"/>
          <w:bCs w:val="0"/>
        </w:rPr>
        <w:commentReference w:id="76"/>
      </w:r>
      <w:r w:rsidRPr="004E5EDA">
        <w:rPr>
          <w:highlight w:val="yellow"/>
        </w:rPr>
        <w:t xml:space="preserve"> и результаты</w:t>
      </w:r>
      <w:bookmarkEnd w:id="72"/>
    </w:p>
    <w:p w14:paraId="3129E39E" w14:textId="36D65B3E" w:rsidR="00851FC8" w:rsidRPr="00D92925" w:rsidRDefault="00B30F83" w:rsidP="00CE0BE6">
      <w:r>
        <w:t xml:space="preserve">Язык </w:t>
      </w:r>
      <w:r>
        <w:rPr>
          <w:lang w:val="en-US"/>
        </w:rPr>
        <w:t>C</w:t>
      </w:r>
      <w:r w:rsidRPr="00B30F83">
        <w:t xml:space="preserve">++ </w:t>
      </w:r>
      <w:r>
        <w:t xml:space="preserve">оказался достаточно удобным в качестве инструмента для разработки интерпретатора для языка программирования. Применение объектно-ориентированного подхода при этом способствовало упрощению структуры программы и облегчало исправление различного рода ошибок, которые возникали в процессе разработки. </w:t>
      </w:r>
      <w:r w:rsidR="00D92925">
        <w:t>За счёт и</w:t>
      </w:r>
      <w:r>
        <w:t>спользовани</w:t>
      </w:r>
      <w:r w:rsidR="00D92925">
        <w:t xml:space="preserve">я </w:t>
      </w:r>
      <w:r>
        <w:t xml:space="preserve">метода рекурсивного спуска </w:t>
      </w:r>
      <w:r w:rsidR="00D92925">
        <w:t>в</w:t>
      </w:r>
      <w:r>
        <w:t xml:space="preserve"> нисходящем синтаксическом анализе </w:t>
      </w:r>
      <w:r w:rsidR="00D92925">
        <w:t xml:space="preserve">удалось осуществить проверку на корректность синтаксиса переданной интерпретатору программы, написанной на языке </w:t>
      </w:r>
      <w:r w:rsidR="00D92925">
        <w:rPr>
          <w:lang w:val="en-US"/>
        </w:rPr>
        <w:t>Janus</w:t>
      </w:r>
      <w:r w:rsidR="00D92925">
        <w:t>, тем самым упростив работу исполнителя байт-кода</w:t>
      </w:r>
      <w:r w:rsidR="00851FC8">
        <w:t xml:space="preserve">. Ведь при таком подходе ему </w:t>
      </w:r>
      <w:r w:rsidR="00D92925">
        <w:t>не нужно осуществлять проверк</w:t>
      </w:r>
      <w:r w:rsidR="00851FC8">
        <w:t>у</w:t>
      </w:r>
      <w:r w:rsidR="00D92925">
        <w:t xml:space="preserve"> на корректность логики </w:t>
      </w:r>
      <w:r w:rsidR="00851FC8">
        <w:t>получаемой последовательности операций от синтаксического анализатора, так как синтаксический анализатор гарантирует её.</w:t>
      </w:r>
    </w:p>
    <w:p w14:paraId="226EFADF" w14:textId="0B4605E3" w:rsidR="00B30F83" w:rsidRDefault="00851FC8" w:rsidP="0056418C">
      <w:r>
        <w:t xml:space="preserve">Использование языка </w:t>
      </w:r>
      <w:r>
        <w:rPr>
          <w:lang w:val="en-US"/>
        </w:rPr>
        <w:t>C</w:t>
      </w:r>
      <w:r w:rsidRPr="00851FC8">
        <w:t xml:space="preserve"># </w:t>
      </w:r>
      <w:r>
        <w:t xml:space="preserve">и платформы </w:t>
      </w:r>
      <w:r>
        <w:rPr>
          <w:lang w:val="en-US"/>
        </w:rPr>
        <w:t>WPF</w:t>
      </w:r>
      <w:r w:rsidRPr="00851FC8">
        <w:t xml:space="preserve"> </w:t>
      </w:r>
      <w:r w:rsidR="001B607F">
        <w:t>при</w:t>
      </w:r>
      <w:r>
        <w:t xml:space="preserve"> </w:t>
      </w:r>
      <w:r w:rsidR="001B607F">
        <w:t>разработке</w:t>
      </w:r>
      <w:r w:rsidR="00742555">
        <w:t xml:space="preserve"> приложения, реализующего</w:t>
      </w:r>
      <w:r w:rsidR="001B607F">
        <w:t xml:space="preserve"> графическ</w:t>
      </w:r>
      <w:r w:rsidR="00742555">
        <w:t>ий</w:t>
      </w:r>
      <w:r w:rsidR="001B607F">
        <w:t xml:space="preserve"> интерфейс </w:t>
      </w:r>
      <w:r w:rsidR="00742555">
        <w:t>для</w:t>
      </w:r>
      <w:r w:rsidR="001B607F">
        <w:t xml:space="preserve"> интерпретатор</w:t>
      </w:r>
      <w:r w:rsidR="00742555">
        <w:t>а</w:t>
      </w:r>
      <w:r w:rsidR="001B607F">
        <w:t xml:space="preserve"> языка </w:t>
      </w:r>
      <w:r w:rsidR="001B607F">
        <w:rPr>
          <w:lang w:val="en-US"/>
        </w:rPr>
        <w:t>Janus</w:t>
      </w:r>
      <w:r w:rsidR="00742555">
        <w:t>,</w:t>
      </w:r>
      <w:r w:rsidR="001B607F" w:rsidRPr="001B607F">
        <w:t xml:space="preserve"> </w:t>
      </w:r>
      <w:r w:rsidR="001B607F">
        <w:t xml:space="preserve">позволило упростить структуру </w:t>
      </w:r>
      <w:r w:rsidR="00742555">
        <w:t xml:space="preserve">данной </w:t>
      </w:r>
      <w:r w:rsidR="001B607F">
        <w:t>программы</w:t>
      </w:r>
      <w:r w:rsidR="00742555">
        <w:t xml:space="preserve"> и</w:t>
      </w:r>
      <w:r w:rsidR="001B607F">
        <w:t xml:space="preserve"> реализовать различные режимы запуска кода с использованием встроенной в язык С</w:t>
      </w:r>
      <w:r w:rsidR="001B607F" w:rsidRPr="001B607F">
        <w:t xml:space="preserve"># </w:t>
      </w:r>
      <w:r w:rsidR="001B607F">
        <w:t xml:space="preserve">библиотеки </w:t>
      </w:r>
      <w:r w:rsidR="001B607F">
        <w:rPr>
          <w:lang w:val="en-US"/>
        </w:rPr>
        <w:t>Process</w:t>
      </w:r>
      <w:r w:rsidR="001B607F" w:rsidRPr="001B607F">
        <w:t xml:space="preserve">. </w:t>
      </w:r>
      <w:r w:rsidR="001B607F">
        <w:t xml:space="preserve">Благодаря </w:t>
      </w:r>
      <w:r w:rsidR="00742555">
        <w:t>тому, что</w:t>
      </w:r>
      <w:r w:rsidR="001B607F">
        <w:t xml:space="preserve"> интерпретатор языка </w:t>
      </w:r>
      <w:r w:rsidR="001B607F">
        <w:rPr>
          <w:lang w:val="en-US"/>
        </w:rPr>
        <w:t>Janus</w:t>
      </w:r>
      <w:r w:rsidR="001B607F" w:rsidRPr="00742555">
        <w:t xml:space="preserve"> </w:t>
      </w:r>
      <w:r w:rsidR="001B607F">
        <w:t xml:space="preserve">не зависит от </w:t>
      </w:r>
      <w:r w:rsidR="00742555">
        <w:t xml:space="preserve">работы приложения с </w:t>
      </w:r>
      <w:r w:rsidR="001B607F">
        <w:t>графическ</w:t>
      </w:r>
      <w:r w:rsidR="00742555">
        <w:t>им</w:t>
      </w:r>
      <w:r w:rsidR="001B607F">
        <w:t xml:space="preserve"> интерфейс</w:t>
      </w:r>
      <w:r w:rsidR="00742555">
        <w:t>ом для него</w:t>
      </w:r>
      <w:r w:rsidR="001B607F">
        <w:t>,</w:t>
      </w:r>
      <w:r w:rsidR="00742555">
        <w:t xml:space="preserve"> он имеет достаточно простую программную структуру.</w:t>
      </w:r>
    </w:p>
    <w:p w14:paraId="452D709A" w14:textId="7373F644" w:rsidR="00354577" w:rsidRDefault="00362840" w:rsidP="00354577">
      <w:r>
        <w:t>Разработанный интерпретатор</w:t>
      </w:r>
      <w:r w:rsidR="003D5CAD">
        <w:t xml:space="preserve"> для языка</w:t>
      </w:r>
      <w:r>
        <w:t xml:space="preserve"> </w:t>
      </w:r>
      <w:r w:rsidR="003D5CAD">
        <w:rPr>
          <w:lang w:val="en-US"/>
        </w:rPr>
        <w:t>Janus</w:t>
      </w:r>
      <w:r w:rsidR="003D5CAD" w:rsidRPr="003D5CAD">
        <w:t xml:space="preserve"> </w:t>
      </w:r>
      <w:r w:rsidR="00354577">
        <w:t>способен поддерживать работу с выражениями, структурами данных, условными конструкциями, циклами, функциями</w:t>
      </w:r>
      <w:r w:rsidR="003D5CAD">
        <w:t>, обрабатывать исключения</w:t>
      </w:r>
      <w:r w:rsidR="00354577">
        <w:t xml:space="preserve"> и подключени</w:t>
      </w:r>
      <w:r w:rsidR="003D5CAD">
        <w:t>е</w:t>
      </w:r>
      <w:r w:rsidR="00354577">
        <w:t xml:space="preserve"> модулей. Для интерпретатора были написаны 4 встроенных библиотеки с наиболее полезными функциями</w:t>
      </w:r>
      <w:r w:rsidR="003D5CAD">
        <w:t>, которые могут потребоваться пользователю</w:t>
      </w:r>
      <w:r w:rsidR="00354577">
        <w:t xml:space="preserve"> при работе</w:t>
      </w:r>
      <w:r w:rsidR="003D5CAD">
        <w:t xml:space="preserve"> на языке </w:t>
      </w:r>
      <w:r w:rsidR="003D5CAD">
        <w:rPr>
          <w:lang w:val="en-US"/>
        </w:rPr>
        <w:t>Janus</w:t>
      </w:r>
      <w:r w:rsidR="00354577">
        <w:t>.</w:t>
      </w:r>
      <w:r w:rsidR="003D5CAD" w:rsidRPr="003D5CAD">
        <w:t xml:space="preserve"> </w:t>
      </w:r>
      <w:r w:rsidR="003D5CAD">
        <w:t>Кроме того, данный интерпретатор способен поддерживать динамическую типизацию и автоматическую работу с памятью.</w:t>
      </w:r>
    </w:p>
    <w:p w14:paraId="3D33165F" w14:textId="54500AB7" w:rsidR="003D5CAD" w:rsidRPr="003D5CAD" w:rsidRDefault="003D5CAD" w:rsidP="00354577">
      <w:r>
        <w:t xml:space="preserve">Разработанное приложение, реализующее графический интерфейс под интерпретатор, имеет удобный и простой дизайн и позволяет пользователю запускать программы, написанные на языке </w:t>
      </w:r>
      <w:r>
        <w:rPr>
          <w:lang w:val="en-US"/>
        </w:rPr>
        <w:t>Janus</w:t>
      </w:r>
      <w:r w:rsidRPr="003D5CAD">
        <w:t xml:space="preserve"> </w:t>
      </w:r>
      <w:r>
        <w:t xml:space="preserve">как в обычном режиме, так </w:t>
      </w:r>
      <w:r>
        <w:lastRenderedPageBreak/>
        <w:t>и в режиме отладки. При этом в режиме отладки имеется возможность настр</w:t>
      </w:r>
      <w:r w:rsidR="0092332F">
        <w:t>аивать</w:t>
      </w:r>
      <w:r>
        <w:t xml:space="preserve"> данный процесс и добавлять динамически новые точки останова </w:t>
      </w:r>
      <w:r w:rsidR="0092332F">
        <w:t xml:space="preserve">в течении </w:t>
      </w:r>
      <w:r>
        <w:t>работы программы</w:t>
      </w:r>
      <w:r w:rsidR="00CE0BE6">
        <w:t>.</w:t>
      </w:r>
    </w:p>
    <w:p w14:paraId="00C2202D" w14:textId="0613563E" w:rsidR="00F87705" w:rsidRDefault="00F87705" w:rsidP="0092332F">
      <w:pPr>
        <w:spacing w:after="0"/>
        <w:ind w:firstLine="0"/>
        <w:rPr>
          <w:rFonts w:eastAsiaTheme="majorEastAsia" w:cstheme="majorBidi"/>
          <w:b/>
          <w:bCs/>
          <w:szCs w:val="28"/>
        </w:rPr>
      </w:pPr>
      <w:bookmarkStart w:id="77" w:name="_Toc514066095"/>
      <w:r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8" w:name="_Toc514066101"/>
      <w:bookmarkStart w:id="79" w:name="_Toc216370691"/>
      <w:bookmarkStart w:id="80" w:name="_Toc421446360"/>
      <w:bookmarkEnd w:id="73"/>
      <w:bookmarkEnd w:id="77"/>
      <w:commentRangeStart w:id="81"/>
      <w:r w:rsidRPr="005F550B">
        <w:rPr>
          <w:noProof/>
          <w:highlight w:val="yellow"/>
        </w:rPr>
        <w:lastRenderedPageBreak/>
        <w:t>ЗАКЛЮЧЕНИЕ</w:t>
      </w:r>
      <w:bookmarkEnd w:id="78"/>
      <w:commentRangeEnd w:id="81"/>
      <w:r w:rsidR="005F550B">
        <w:rPr>
          <w:rStyle w:val="a5"/>
          <w:rFonts w:eastAsia="SimSun" w:cs="Calibri"/>
          <w:bCs w:val="0"/>
          <w:caps w:val="0"/>
        </w:rPr>
        <w:commentReference w:id="81"/>
      </w:r>
      <w:bookmarkEnd w:id="79"/>
    </w:p>
    <w:p w14:paraId="00E21FC1" w14:textId="1DB7FFA0" w:rsidR="00851FC8" w:rsidRDefault="00851FC8" w:rsidP="001B0E8E">
      <w:r>
        <w:t>В р</w:t>
      </w:r>
      <w:r w:rsidR="0092332F">
        <w:t xml:space="preserve">амках данного курсового проекта были изучены принципы построения интерпретатора для языка программирования, проанализированы </w:t>
      </w:r>
      <w:r w:rsidR="001B0E8E">
        <w:t xml:space="preserve">различные </w:t>
      </w:r>
      <w:r w:rsidR="0092332F">
        <w:t>методы синтаксического анализа программы, написанной на</w:t>
      </w:r>
      <w:r w:rsidR="001B0E8E">
        <w:t xml:space="preserve"> определённом языке</w:t>
      </w:r>
      <w:r w:rsidR="002C4BD8">
        <w:t xml:space="preserve">, разработан синтаксис языка программирования </w:t>
      </w:r>
      <w:r w:rsidR="002C4BD8">
        <w:rPr>
          <w:lang w:val="en-US"/>
        </w:rPr>
        <w:t>Janus</w:t>
      </w:r>
      <w:r w:rsidR="002C4BD8" w:rsidRPr="002C4BD8">
        <w:t>,</w:t>
      </w:r>
      <w:r w:rsidR="002C4BD8">
        <w:t xml:space="preserve"> интерпретатор для него и приложение с графическим интерфейсом под интерпретатор.</w:t>
      </w:r>
      <w:r w:rsidR="0092332F">
        <w:t xml:space="preserve"> </w:t>
      </w:r>
    </w:p>
    <w:p w14:paraId="0BCDA033" w14:textId="15C8F820" w:rsidR="00564F1B" w:rsidRPr="00CC1369" w:rsidRDefault="001B0E8E" w:rsidP="00CC1369">
      <w:r>
        <w:t>Интерпретатор</w:t>
      </w:r>
      <w:r w:rsidR="00A148D8" w:rsidRPr="00A148D8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>
        <w:t xml:space="preserve">, разработанный в течение проекта, позволяет работать с различными наиболее часто используемыми конструкциями в программировании, </w:t>
      </w:r>
      <w:r w:rsidR="002C4BD8">
        <w:t xml:space="preserve">а именно </w:t>
      </w:r>
      <w:r>
        <w:t>условны</w:t>
      </w:r>
      <w:r w:rsidR="002C4BD8">
        <w:t>ми</w:t>
      </w:r>
      <w:r>
        <w:t xml:space="preserve"> конструкци</w:t>
      </w:r>
      <w:r w:rsidR="002C4BD8">
        <w:t>ями</w:t>
      </w:r>
      <w:r>
        <w:t>, цикл</w:t>
      </w:r>
      <w:r w:rsidR="002C4BD8">
        <w:t>ами</w:t>
      </w:r>
      <w:r>
        <w:t>, функци</w:t>
      </w:r>
      <w:r w:rsidR="002C4BD8">
        <w:t>ями</w:t>
      </w:r>
      <w:r>
        <w:t>, списк</w:t>
      </w:r>
      <w:r w:rsidR="002C4BD8">
        <w:t>ами</w:t>
      </w:r>
      <w:r>
        <w:t>, модул</w:t>
      </w:r>
      <w:r w:rsidR="002C4BD8">
        <w:t>ями</w:t>
      </w:r>
      <w:r>
        <w:t xml:space="preserve"> и обработк</w:t>
      </w:r>
      <w:r w:rsidR="002C4BD8">
        <w:t>ой</w:t>
      </w:r>
      <w:r>
        <w:t xml:space="preserve"> исключений. </w:t>
      </w:r>
      <w:r w:rsidR="00A148D8">
        <w:t>Кроме того</w:t>
      </w:r>
      <w:r w:rsidR="00CC1369" w:rsidRPr="00CC1369">
        <w:t xml:space="preserve">, </w:t>
      </w:r>
      <w:r w:rsidR="00CC1369">
        <w:t>язык</w:t>
      </w:r>
      <w:r w:rsidR="00CC1369" w:rsidRPr="00CC1369">
        <w:t xml:space="preserve"> </w:t>
      </w:r>
      <w:r w:rsidR="00CC1369">
        <w:rPr>
          <w:lang w:val="en-US"/>
        </w:rPr>
        <w:t>Janus</w:t>
      </w:r>
      <w:r w:rsidR="00CC1369">
        <w:t xml:space="preserve"> поддерживает работу в двух режимах</w:t>
      </w:r>
      <w:r w:rsidR="00CC1369" w:rsidRPr="00CC1369">
        <w:t xml:space="preserve">: </w:t>
      </w:r>
      <w:r w:rsidR="00CC1369">
        <w:t>обычный режим и режим отладки,</w:t>
      </w:r>
      <w:r w:rsidR="00A148D8">
        <w:t xml:space="preserve"> </w:t>
      </w:r>
      <w:r w:rsidR="00CC1369">
        <w:t xml:space="preserve">и содержит </w:t>
      </w:r>
      <w:r w:rsidR="00A148D8">
        <w:t xml:space="preserve">4 библиотеки со встроенными функциями, значительно упрощающими работу на нём. </w:t>
      </w:r>
      <w:r>
        <w:t>Это означает, что разработанн</w:t>
      </w:r>
      <w:r w:rsidR="00A148D8">
        <w:t>ый</w:t>
      </w:r>
      <w:r w:rsidR="00CC1369">
        <w:t xml:space="preserve"> интерпретатор для</w:t>
      </w:r>
      <w:r>
        <w:t xml:space="preserve"> язык</w:t>
      </w:r>
      <w:r w:rsidR="00CC1369">
        <w:t>а</w:t>
      </w:r>
      <w:r>
        <w:t xml:space="preserve"> программирования </w:t>
      </w:r>
      <w:r w:rsidR="00A148D8">
        <w:t>позволяет работать с</w:t>
      </w:r>
      <w:r>
        <w:t xml:space="preserve"> программ</w:t>
      </w:r>
      <w:r w:rsidR="00A148D8">
        <w:t>ами</w:t>
      </w:r>
      <w:r>
        <w:t xml:space="preserve"> </w:t>
      </w:r>
      <w:r w:rsidR="00A148D8">
        <w:t>средней сложности, взаимодействие с пользователем в которых осуществляется через консоль. Однако, ввиду отсутствия у</w:t>
      </w:r>
      <w:r w:rsidR="00CC1369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 w:rsidR="00A148D8">
        <w:t xml:space="preserve"> поддержки концепции объектно-ориентированного программирования</w:t>
      </w:r>
      <w:r w:rsidR="00A148D8" w:rsidRPr="00A148D8">
        <w:t xml:space="preserve"> </w:t>
      </w:r>
      <w:r w:rsidR="00A148D8">
        <w:t xml:space="preserve">и пространств имён, а также из-за небольшого количества библиотек для языка, он во многом уступает современным интерпретируемым языкам программирования, таким как </w:t>
      </w:r>
      <w:r w:rsidR="00A148D8">
        <w:rPr>
          <w:lang w:val="en-US"/>
        </w:rPr>
        <w:t>Python</w:t>
      </w:r>
      <w:r w:rsidR="00A148D8" w:rsidRPr="00A148D8">
        <w:t xml:space="preserve">, </w:t>
      </w:r>
      <w:r w:rsidR="00A148D8">
        <w:rPr>
          <w:lang w:val="en-US"/>
        </w:rPr>
        <w:t>Java</w:t>
      </w:r>
      <w:r w:rsidR="00A148D8" w:rsidRPr="00A148D8">
        <w:t xml:space="preserve">, </w:t>
      </w:r>
      <w:r w:rsidR="00A148D8">
        <w:rPr>
          <w:lang w:val="en-US"/>
        </w:rPr>
        <w:t>Ruby</w:t>
      </w:r>
      <w:r w:rsidR="00A148D8" w:rsidRPr="00A148D8">
        <w:t xml:space="preserve"> </w:t>
      </w:r>
      <w:r w:rsidR="00A148D8">
        <w:t>и т.д.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82" w:name="_Toc421096837"/>
      <w:bookmarkStart w:id="83" w:name="_Toc514066102"/>
      <w:r>
        <w:br w:type="page"/>
      </w:r>
    </w:p>
    <w:p w14:paraId="6C60D585" w14:textId="77777777" w:rsidR="00291BF7" w:rsidRDefault="00291BF7" w:rsidP="007D019E">
      <w:pPr>
        <w:pStyle w:val="aff2"/>
      </w:pPr>
      <w:bookmarkStart w:id="84" w:name="_Toc216370692"/>
      <w:commentRangeStart w:id="85"/>
      <w:r w:rsidRPr="004E5EDA">
        <w:rPr>
          <w:highlight w:val="yellow"/>
        </w:rPr>
        <w:lastRenderedPageBreak/>
        <w:t>СПИСОК</w:t>
      </w:r>
      <w:commentRangeEnd w:id="85"/>
      <w:r w:rsidR="004E5EDA">
        <w:rPr>
          <w:rStyle w:val="a5"/>
          <w:rFonts w:eastAsia="SimSun" w:cs="Calibri"/>
          <w:bCs w:val="0"/>
          <w:caps w:val="0"/>
        </w:rPr>
        <w:commentReference w:id="85"/>
      </w:r>
      <w:r w:rsidRPr="004E5EDA">
        <w:rPr>
          <w:highlight w:val="yellow"/>
        </w:rPr>
        <w:t xml:space="preserve"> ИСПОЛЬЗОВАННЫХ ИСТОЧНИКОВ</w:t>
      </w:r>
      <w:bookmarkEnd w:id="82"/>
      <w:bookmarkEnd w:id="83"/>
      <w:bookmarkEnd w:id="84"/>
    </w:p>
    <w:bookmarkEnd w:id="74"/>
    <w:bookmarkEnd w:id="75"/>
    <w:bookmarkEnd w:id="80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86" w:name="_Hlk154080010"/>
      <w:r w:rsidR="002C4BD8">
        <w:rPr>
          <w:szCs w:val="28"/>
          <w:shd w:val="clear" w:color="auto" w:fill="FFFFFF"/>
        </w:rPr>
        <w:t xml:space="preserve"> </w:t>
      </w:r>
      <w:bookmarkStart w:id="87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86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87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8" w:name="_Toc216370693"/>
      <w:commentRangeStart w:id="89"/>
      <w:r w:rsidRPr="005F550B">
        <w:rPr>
          <w:highlight w:val="yellow"/>
        </w:rPr>
        <w:lastRenderedPageBreak/>
        <w:t>ПРИЛОЖЕНИЕ</w:t>
      </w:r>
      <w:commentRangeEnd w:id="89"/>
      <w:r w:rsidR="005F550B">
        <w:rPr>
          <w:rStyle w:val="a5"/>
          <w:rFonts w:eastAsia="SimSun" w:cs="Calibri"/>
          <w:bCs w:val="0"/>
          <w:caps w:val="0"/>
        </w:rPr>
        <w:commentReference w:id="89"/>
      </w:r>
      <w:r w:rsidRPr="005F550B">
        <w:rPr>
          <w:highlight w:val="yellow"/>
        </w:rPr>
        <w:t xml:space="preserve"> А</w:t>
      </w:r>
      <w:bookmarkEnd w:id="88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pPr>
        <w:spacing w:after="0"/>
      </w:pPr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spacing w:after="0"/>
        <w:ind w:firstLine="0"/>
      </w:pPr>
    </w:p>
    <w:sectPr w:rsidR="00224FFD" w:rsidRPr="0075398F" w:rsidSect="005F6FD5"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20" w:author="Павел Томашайтис" w:date="2025-12-07T16:14:00Z" w:initials="ПТ">
    <w:p w14:paraId="462366FE" w14:textId="72315BCD" w:rsidR="004E5EDA" w:rsidRDefault="004E5EDA">
      <w:pPr>
        <w:pStyle w:val="a6"/>
      </w:pPr>
      <w:r>
        <w:rPr>
          <w:rStyle w:val="a5"/>
        </w:rPr>
        <w:annotationRef/>
      </w:r>
      <w:r>
        <w:t>Заполню в конце работы над отчётом</w:t>
      </w:r>
    </w:p>
  </w:comment>
  <w:comment w:id="41" w:author="Павел Томашайтис" w:date="2025-12-07T16:11:00Z" w:initials="ПТ">
    <w:p w14:paraId="40C206A8" w14:textId="77777777" w:rsidR="004E5EDA" w:rsidRDefault="004E5EDA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4E5EDA" w:rsidRDefault="004E5EDA" w:rsidP="004E5EDA">
      <w:pPr>
        <w:pStyle w:val="a6"/>
        <w:ind w:firstLine="0"/>
      </w:pPr>
    </w:p>
  </w:comment>
  <w:comment w:id="58" w:author="Павел Томашайтис" w:date="2025-12-06T02:30:00Z" w:initials="ПТ">
    <w:p w14:paraId="23E6F6B8" w14:textId="327EE371" w:rsidR="00627C95" w:rsidRDefault="00627C95">
      <w:pPr>
        <w:pStyle w:val="a6"/>
      </w:pPr>
      <w:r>
        <w:rPr>
          <w:rStyle w:val="a5"/>
        </w:rPr>
        <w:annotationRef/>
      </w:r>
      <w:r>
        <w:t>Добавьте описание алгоритма шифрования</w:t>
      </w:r>
    </w:p>
  </w:comment>
  <w:comment w:id="65" w:author="Павел Томашайтис" w:date="2025-12-07T14:30:00Z" w:initials="ПТ">
    <w:p w14:paraId="16A4712E" w14:textId="61521D77" w:rsidR="00562F2F" w:rsidRPr="00562F2F" w:rsidRDefault="00562F2F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69" w:author="Павел Томашайтис" w:date="2025-12-07T15:27:00Z" w:initials="ПТ">
    <w:p w14:paraId="07781E0D" w14:textId="3E58D779" w:rsidR="005F550B" w:rsidRPr="005F550B" w:rsidRDefault="005F550B">
      <w:pPr>
        <w:pStyle w:val="a6"/>
      </w:pPr>
      <w:r>
        <w:rPr>
          <w:rStyle w:val="a5"/>
        </w:rPr>
        <w:annotationRef/>
      </w:r>
      <w:r>
        <w:t>Переписать в соответствии с нашим приложением, добавить скрины. Чего пока нет, то не описываем.</w:t>
      </w:r>
    </w:p>
  </w:comment>
  <w:comment w:id="71" w:author="Павел Томашайтис" w:date="2025-12-07T16:13:00Z" w:initials="ПТ">
    <w:p w14:paraId="2B03D1A7" w14:textId="0FE8EE4C" w:rsidR="004E5EDA" w:rsidRDefault="004E5EDA" w:rsidP="004E5EDA">
      <w:pPr>
        <w:pStyle w:val="a6"/>
      </w:pPr>
      <w:r>
        <w:rPr>
          <w:rStyle w:val="a5"/>
        </w:rPr>
        <w:annotationRef/>
      </w:r>
      <w:r>
        <w:t>Может не нужно будет</w:t>
      </w:r>
    </w:p>
  </w:comment>
  <w:comment w:id="76" w:author="Павел Томашайтис" w:date="2025-12-07T16:13:00Z" w:initials="ПТ">
    <w:p w14:paraId="760A8E95" w14:textId="79122AD9" w:rsidR="004E5EDA" w:rsidRDefault="004E5EDA">
      <w:pPr>
        <w:pStyle w:val="a6"/>
      </w:pPr>
      <w:r>
        <w:rPr>
          <w:rStyle w:val="a5"/>
        </w:rPr>
        <w:annotationRef/>
      </w:r>
      <w:r>
        <w:t>Я заполню</w:t>
      </w:r>
    </w:p>
  </w:comment>
  <w:comment w:id="81" w:author="Павел Томашайтис" w:date="2025-12-07T15:28:00Z" w:initials="ПТ">
    <w:p w14:paraId="714F0602" w14:textId="21E94E17" w:rsidR="005F550B" w:rsidRDefault="005F550B">
      <w:pPr>
        <w:pStyle w:val="a6"/>
      </w:pPr>
      <w:r>
        <w:rPr>
          <w:rStyle w:val="a5"/>
        </w:rPr>
        <w:annotationRef/>
      </w:r>
      <w:r>
        <w:t>Напишу я в конце</w:t>
      </w:r>
    </w:p>
  </w:comment>
  <w:comment w:id="85" w:author="Павел Томашайтис" w:date="2025-12-07T16:14:00Z" w:initials="ПТ">
    <w:p w14:paraId="4902AEC2" w14:textId="3A400C44" w:rsidR="004E5EDA" w:rsidRDefault="004E5EDA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9" w:author="Павел Томашайтис" w:date="2025-12-07T15:28:00Z" w:initials="ПТ">
    <w:p w14:paraId="0E659D8D" w14:textId="71F2AAC1" w:rsidR="005F550B" w:rsidRDefault="005F550B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462366FE" w15:done="0"/>
  <w15:commentEx w15:paraId="7D64DFEE" w15:done="0"/>
  <w15:commentEx w15:paraId="23E6F6B8" w15:done="0"/>
  <w15:commentEx w15:paraId="16A4712E" w15:done="0"/>
  <w15:commentEx w15:paraId="07781E0D" w15:done="0"/>
  <w15:commentEx w15:paraId="2B03D1A7" w15:done="0"/>
  <w15:commentEx w15:paraId="760A8E95" w15:done="0"/>
  <w15:commentEx w15:paraId="714F0602" w15:done="0"/>
  <w15:commentEx w15:paraId="4902AEC2" w15:done="0"/>
  <w15:commentEx w15:paraId="0E659D8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462366FE" w16cid:durableId="43E1396D"/>
  <w16cid:commentId w16cid:paraId="7D64DFEE" w16cid:durableId="1214ED32"/>
  <w16cid:commentId w16cid:paraId="23E6F6B8" w16cid:durableId="142A162D"/>
  <w16cid:commentId w16cid:paraId="16A4712E" w16cid:durableId="040A52F6"/>
  <w16cid:commentId w16cid:paraId="07781E0D" w16cid:durableId="719D1000"/>
  <w16cid:commentId w16cid:paraId="2B03D1A7" w16cid:durableId="333EFE8A"/>
  <w16cid:commentId w16cid:paraId="760A8E95" w16cid:durableId="3058EAD5"/>
  <w16cid:commentId w16cid:paraId="714F0602" w16cid:durableId="073C4634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C322CE" w14:textId="77777777" w:rsidR="00A43180" w:rsidRDefault="00A43180" w:rsidP="00EF3B41">
      <w:pPr>
        <w:spacing w:after="0" w:line="240" w:lineRule="auto"/>
      </w:pPr>
      <w:r>
        <w:separator/>
      </w:r>
    </w:p>
  </w:endnote>
  <w:endnote w:type="continuationSeparator" w:id="0">
    <w:p w14:paraId="636DC60B" w14:textId="77777777" w:rsidR="00A43180" w:rsidRDefault="00A43180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14300539"/>
      <w:docPartObj>
        <w:docPartGallery w:val="Page Numbers (Bottom of Page)"/>
        <w:docPartUnique/>
      </w:docPartObj>
    </w:sdtPr>
    <w:sdtEndPr/>
    <w:sdtContent>
      <w:p w14:paraId="589CA316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BBB5FC" w14:textId="77777777" w:rsidR="00D3143D" w:rsidRDefault="00D3143D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01324059"/>
      <w:docPartObj>
        <w:docPartGallery w:val="Page Numbers (Bottom of Page)"/>
        <w:docPartUnique/>
      </w:docPartObj>
    </w:sdtPr>
    <w:sdtEndPr/>
    <w:sdtContent>
      <w:p w14:paraId="19421F7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07878150"/>
      <w:docPartObj>
        <w:docPartGallery w:val="Page Numbers (Bottom of Page)"/>
        <w:docPartUnique/>
      </w:docPartObj>
    </w:sdtPr>
    <w:sdtEndPr/>
    <w:sdtContent>
      <w:p w14:paraId="65A72F8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5AF991" w14:textId="77777777" w:rsidR="00D3143D" w:rsidRDefault="00A4318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EndPr/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48471968"/>
      <w:docPartObj>
        <w:docPartGallery w:val="Page Numbers (Bottom of Page)"/>
        <w:docPartUnique/>
      </w:docPartObj>
    </w:sdtPr>
    <w:sdtEndPr/>
    <w:sdtContent>
      <w:p w14:paraId="357A4124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05A9DB" w14:textId="77777777" w:rsidR="00A43180" w:rsidRDefault="00A43180" w:rsidP="00EF3B41">
      <w:pPr>
        <w:spacing w:after="0" w:line="240" w:lineRule="auto"/>
      </w:pPr>
      <w:r>
        <w:separator/>
      </w:r>
    </w:p>
  </w:footnote>
  <w:footnote w:type="continuationSeparator" w:id="0">
    <w:p w14:paraId="4BED6604" w14:textId="77777777" w:rsidR="00A43180" w:rsidRDefault="00A43180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026D3B"/>
    <w:multiLevelType w:val="hybridMultilevel"/>
    <w:tmpl w:val="CCB85538"/>
    <w:lvl w:ilvl="0" w:tplc="9DE87A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7C30B512"/>
    <w:lvl w:ilvl="0" w:tplc="26A0494A">
      <w:start w:val="1"/>
      <w:numFmt w:val="decimal"/>
      <w:pStyle w:val="a0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0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4B8B"/>
    <w:rsid w:val="0001052A"/>
    <w:rsid w:val="00010C71"/>
    <w:rsid w:val="00021F92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5942"/>
    <w:rsid w:val="00065B2C"/>
    <w:rsid w:val="00066AB3"/>
    <w:rsid w:val="00070967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A6F93"/>
    <w:rsid w:val="000B19A5"/>
    <w:rsid w:val="000B26FC"/>
    <w:rsid w:val="000B498C"/>
    <w:rsid w:val="000B728D"/>
    <w:rsid w:val="000B73FC"/>
    <w:rsid w:val="000C5851"/>
    <w:rsid w:val="000D056C"/>
    <w:rsid w:val="000D2E63"/>
    <w:rsid w:val="000D66BC"/>
    <w:rsid w:val="000E05C1"/>
    <w:rsid w:val="000E15BE"/>
    <w:rsid w:val="000E4D61"/>
    <w:rsid w:val="000F0EA6"/>
    <w:rsid w:val="000F12DA"/>
    <w:rsid w:val="000F261F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F7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7729"/>
    <w:rsid w:val="001D6B8E"/>
    <w:rsid w:val="001E27BF"/>
    <w:rsid w:val="001E4C1F"/>
    <w:rsid w:val="001E605E"/>
    <w:rsid w:val="001E78F6"/>
    <w:rsid w:val="001F40D4"/>
    <w:rsid w:val="002006AA"/>
    <w:rsid w:val="0020514B"/>
    <w:rsid w:val="0020611B"/>
    <w:rsid w:val="00207079"/>
    <w:rsid w:val="0021061D"/>
    <w:rsid w:val="0021396D"/>
    <w:rsid w:val="00214D11"/>
    <w:rsid w:val="00216729"/>
    <w:rsid w:val="00216881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2F25"/>
    <w:rsid w:val="0028453F"/>
    <w:rsid w:val="00286546"/>
    <w:rsid w:val="00286F8A"/>
    <w:rsid w:val="0029051A"/>
    <w:rsid w:val="00291BF7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82E"/>
    <w:rsid w:val="003B5B06"/>
    <w:rsid w:val="003B6C15"/>
    <w:rsid w:val="003B7189"/>
    <w:rsid w:val="003C3D73"/>
    <w:rsid w:val="003C4ED9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41A6E"/>
    <w:rsid w:val="004425AB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53F5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D7FC9"/>
    <w:rsid w:val="004E2085"/>
    <w:rsid w:val="004E29EC"/>
    <w:rsid w:val="004E5EDA"/>
    <w:rsid w:val="004E78CD"/>
    <w:rsid w:val="004F1EAF"/>
    <w:rsid w:val="004F5E09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6CE8"/>
    <w:rsid w:val="00526DF2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7D9F"/>
    <w:rsid w:val="005A1D12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D6ECE"/>
    <w:rsid w:val="005E247E"/>
    <w:rsid w:val="005E37C3"/>
    <w:rsid w:val="005E46D4"/>
    <w:rsid w:val="005E4F42"/>
    <w:rsid w:val="005E586D"/>
    <w:rsid w:val="005F3DA9"/>
    <w:rsid w:val="005F550B"/>
    <w:rsid w:val="005F6FD5"/>
    <w:rsid w:val="005F7879"/>
    <w:rsid w:val="00601CB2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5335D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7392"/>
    <w:rsid w:val="006712D8"/>
    <w:rsid w:val="00672EBA"/>
    <w:rsid w:val="0067389B"/>
    <w:rsid w:val="00673B81"/>
    <w:rsid w:val="00676E0A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A7BF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687"/>
    <w:rsid w:val="00781C17"/>
    <w:rsid w:val="007835B8"/>
    <w:rsid w:val="00785311"/>
    <w:rsid w:val="007853DC"/>
    <w:rsid w:val="00795338"/>
    <w:rsid w:val="0079637F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B7AD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15FAA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F1C"/>
    <w:rsid w:val="00851FC8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AEF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82E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5632"/>
    <w:rsid w:val="0094761C"/>
    <w:rsid w:val="00947DBD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43A2"/>
    <w:rsid w:val="009A0327"/>
    <w:rsid w:val="009A1CC8"/>
    <w:rsid w:val="009A2B79"/>
    <w:rsid w:val="009A2E24"/>
    <w:rsid w:val="009B171F"/>
    <w:rsid w:val="009B3BBB"/>
    <w:rsid w:val="009B5C60"/>
    <w:rsid w:val="009B5DA4"/>
    <w:rsid w:val="009B68C9"/>
    <w:rsid w:val="009B792E"/>
    <w:rsid w:val="009C0F37"/>
    <w:rsid w:val="009C13E6"/>
    <w:rsid w:val="009C1778"/>
    <w:rsid w:val="009C4AB0"/>
    <w:rsid w:val="009C5086"/>
    <w:rsid w:val="009C6F11"/>
    <w:rsid w:val="009D1D24"/>
    <w:rsid w:val="009D33D4"/>
    <w:rsid w:val="009D3906"/>
    <w:rsid w:val="009D4AF7"/>
    <w:rsid w:val="009D60D9"/>
    <w:rsid w:val="009D653F"/>
    <w:rsid w:val="009D6735"/>
    <w:rsid w:val="009E1E4B"/>
    <w:rsid w:val="009E388C"/>
    <w:rsid w:val="009E506C"/>
    <w:rsid w:val="009E5299"/>
    <w:rsid w:val="009E555D"/>
    <w:rsid w:val="009E56BE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43180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7957"/>
    <w:rsid w:val="00AA220A"/>
    <w:rsid w:val="00AA4AF5"/>
    <w:rsid w:val="00AA7349"/>
    <w:rsid w:val="00AB058D"/>
    <w:rsid w:val="00AB4E77"/>
    <w:rsid w:val="00AB5BC4"/>
    <w:rsid w:val="00AB6423"/>
    <w:rsid w:val="00AB6D79"/>
    <w:rsid w:val="00AB7E10"/>
    <w:rsid w:val="00AC2BDA"/>
    <w:rsid w:val="00AC6862"/>
    <w:rsid w:val="00AC741A"/>
    <w:rsid w:val="00AD38D9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6FAD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D42"/>
    <w:rsid w:val="00C423C2"/>
    <w:rsid w:val="00C42B75"/>
    <w:rsid w:val="00C437A9"/>
    <w:rsid w:val="00C45E27"/>
    <w:rsid w:val="00C470BE"/>
    <w:rsid w:val="00C47659"/>
    <w:rsid w:val="00C56A53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158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317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75807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3E81"/>
    <w:rsid w:val="00F948B9"/>
    <w:rsid w:val="00FA2525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CF4EBE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2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2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 w:after="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a1"/>
    <w:link w:val="afe"/>
    <w:qFormat/>
    <w:rsid w:val="00D3143D"/>
    <w:pPr>
      <w:numPr>
        <w:numId w:val="1"/>
      </w:numPr>
      <w:tabs>
        <w:tab w:val="left" w:pos="1134"/>
      </w:tabs>
      <w:spacing w:after="0"/>
      <w:contextualSpacing/>
    </w:pPr>
  </w:style>
  <w:style w:type="character" w:customStyle="1" w:styleId="afe">
    <w:name w:val="Список без нумерации Знак"/>
    <w:basedOn w:val="a2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a1"/>
    <w:link w:val="aff"/>
    <w:qFormat/>
    <w:rsid w:val="00D3143D"/>
    <w:pPr>
      <w:numPr>
        <w:numId w:val="5"/>
      </w:numPr>
      <w:tabs>
        <w:tab w:val="left" w:pos="1134"/>
      </w:tabs>
      <w:spacing w:after="0"/>
      <w:contextualSpacing/>
    </w:pPr>
  </w:style>
  <w:style w:type="character" w:customStyle="1" w:styleId="aff">
    <w:name w:val="Список с нумерацией Знак"/>
    <w:basedOn w:val="a2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3.jpe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10.png"/><Relationship Id="rId32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comments" Target="comments.xml"/><Relationship Id="rId19" Type="http://schemas.openxmlformats.org/officeDocument/2006/relationships/image" Target="media/image5.png"/><Relationship Id="rId31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9C1229-348B-4DE4-87B8-223B7A2E5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5173</TotalTime>
  <Pages>58</Pages>
  <Words>10212</Words>
  <Characters>58210</Characters>
  <Application>Microsoft Office Word</Application>
  <DocSecurity>0</DocSecurity>
  <Lines>485</Lines>
  <Paragraphs>136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68286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User</cp:lastModifiedBy>
  <cp:revision>74</cp:revision>
  <cp:lastPrinted>2018-12-12T09:37:00Z</cp:lastPrinted>
  <dcterms:created xsi:type="dcterms:W3CDTF">2018-12-13T15:08:00Z</dcterms:created>
  <dcterms:modified xsi:type="dcterms:W3CDTF">2025-12-11T16:50:00Z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