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76605A">
        <w:trPr>
          <w:cantSplit/>
          <w:trHeight w:val="803"/>
          <w:tblHeader/>
        </w:trPr>
        <w:tc>
          <w:tcPr>
            <w:tcW w:w="4642" w:type="dxa"/>
          </w:tcPr>
          <w:p w14:paraId="07B2FAD1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76605A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6513-100503D</w:t>
      </w:r>
      <w:r w:rsidRPr="00F46659">
        <w:rPr>
          <w:b/>
          <w:bCs/>
        </w:rPr>
        <w:t xml:space="preserve">  </w:t>
      </w:r>
      <w:r w:rsidRPr="00F46659">
        <w:t>В.С.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76605A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76605A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ПК-1.2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76605A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инструментами контроля версионности кода, инструментами сборки и  публикации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разработки  веб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 xml:space="preserve">.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7D019E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370655"/>
      <w:commentRangeStart w:id="20"/>
      <w:r w:rsidRPr="004E5EDA">
        <w:rPr>
          <w:highlight w:val="yellow"/>
        </w:rPr>
        <w:lastRenderedPageBreak/>
        <w:t>РЕФЕРАТ</w:t>
      </w:r>
      <w:bookmarkEnd w:id="14"/>
      <w:bookmarkEnd w:id="15"/>
      <w:bookmarkEnd w:id="16"/>
      <w:bookmarkEnd w:id="17"/>
      <w:bookmarkEnd w:id="18"/>
      <w:commentRangeEnd w:id="20"/>
      <w:r w:rsidR="004E5EDA">
        <w:rPr>
          <w:rStyle w:val="a5"/>
          <w:rFonts w:eastAsia="SimSun" w:cs="Calibri"/>
          <w:bCs w:val="0"/>
          <w:caps w:val="0"/>
        </w:rPr>
        <w:commentReference w:id="20"/>
      </w:r>
      <w:bookmarkEnd w:id="19"/>
    </w:p>
    <w:p w14:paraId="3E28C0E2" w14:textId="35166AE9" w:rsidR="00B60A9C" w:rsidRDefault="00411BBD" w:rsidP="00884CAC">
      <w:pPr>
        <w:tabs>
          <w:tab w:val="left" w:pos="3420"/>
        </w:tabs>
        <w:spacing w:after="0"/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B56A7D">
        <w:t>80</w:t>
      </w:r>
      <w:r w:rsidR="00EE66DE">
        <w:t xml:space="preserve"> </w:t>
      </w:r>
      <w:r w:rsidR="00947DBD">
        <w:t xml:space="preserve">c., </w:t>
      </w:r>
      <w:r w:rsidR="00B56A7D">
        <w:t>5</w:t>
      </w:r>
      <w:r w:rsidR="00635DBC">
        <w:t>0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B56A7D">
        <w:t>4</w:t>
      </w:r>
      <w:r w:rsidR="00947DBD">
        <w:t xml:space="preserve"> источников, </w:t>
      </w:r>
      <w:r w:rsidR="00635DBC">
        <w:t>3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3C7C759E" w14:textId="4B1D93C9" w:rsidR="00B60A9C" w:rsidRPr="00840ECD" w:rsidRDefault="006E11B4" w:rsidP="00884CAC">
      <w:pPr>
        <w:spacing w:after="0"/>
      </w:pPr>
      <w:r>
        <w:t xml:space="preserve">ИНТЕРПРЕТАТОР, ЛЕКСИЧЕСКИЙ АНАЛИЗ, СИНТАКСИЧЕСКИЙ АНАЛИЗ, РЕКУРСИВНЫЙ СПУСК, </w:t>
      </w:r>
      <w:r w:rsidR="0056174A">
        <w:t>ГРАММАТИКА, БАЙТ-КОД, ПОЛИЗ</w:t>
      </w:r>
      <w:r w:rsidR="0056174A" w:rsidRPr="0056174A">
        <w:t xml:space="preserve">, </w:t>
      </w:r>
      <w:r w:rsidR="0056174A">
        <w:t>РЕЖИМ ОТЛАДКИ, СТЕКОВАЯ МАШИНА</w:t>
      </w:r>
    </w:p>
    <w:p w14:paraId="0DB90E3C" w14:textId="77777777" w:rsidR="00B60A9C" w:rsidRDefault="00B60A9C" w:rsidP="00884CAC">
      <w:pPr>
        <w:spacing w:after="0"/>
      </w:pPr>
    </w:p>
    <w:p w14:paraId="55A93FB9" w14:textId="58FE7239" w:rsidR="0056174A" w:rsidRPr="0056174A" w:rsidRDefault="00FF7DC8" w:rsidP="0056174A">
      <w:pPr>
        <w:spacing w:after="0"/>
        <w:rPr>
          <w:rFonts w:cs="Times New Roman"/>
          <w:color w:val="000000"/>
          <w:szCs w:val="28"/>
          <w:shd w:val="clear" w:color="auto" w:fill="FFFFFF"/>
        </w:rPr>
      </w:pPr>
      <w:r>
        <w:t xml:space="preserve">Цель работы –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разработать интерпретатор для языка программирования, который будет способен </w:t>
      </w:r>
      <w:r w:rsidR="0056174A">
        <w:rPr>
          <w:rFonts w:cs="Times New Roman"/>
          <w:color w:val="000000"/>
          <w:szCs w:val="28"/>
          <w:shd w:val="clear" w:color="auto" w:fill="FFFFFF"/>
        </w:rPr>
        <w:t xml:space="preserve">обрабатывать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выражения, условн</w:t>
      </w:r>
      <w:r w:rsidR="0056174A">
        <w:rPr>
          <w:rFonts w:cs="Times New Roman"/>
          <w:color w:val="000000"/>
          <w:szCs w:val="28"/>
          <w:shd w:val="clear" w:color="auto" w:fill="FFFFFF"/>
        </w:rPr>
        <w:t>ые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 конструкци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цикл</w:t>
      </w:r>
      <w:r w:rsidR="0056174A">
        <w:rPr>
          <w:rFonts w:cs="Times New Roman"/>
          <w:color w:val="000000"/>
          <w:szCs w:val="28"/>
          <w:shd w:val="clear" w:color="auto" w:fill="FFFFFF"/>
        </w:rPr>
        <w:t>ы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функци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, </w:t>
      </w:r>
      <w:r w:rsidR="0056174A">
        <w:rPr>
          <w:rFonts w:cs="Times New Roman"/>
          <w:color w:val="000000"/>
          <w:szCs w:val="28"/>
          <w:shd w:val="clear" w:color="auto" w:fill="FFFFFF"/>
        </w:rPr>
        <w:t>обработку исключений и операции со списками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а также поддерживать динамическую типизацию, модульность и автоматическую работу с памятью</w:t>
      </w:r>
      <w:r w:rsidR="0056174A" w:rsidRPr="0056174A">
        <w:rPr>
          <w:rFonts w:cs="Times New Roman"/>
          <w:color w:val="000000"/>
          <w:szCs w:val="28"/>
          <w:shd w:val="clear" w:color="auto" w:fill="FFFFFF"/>
        </w:rPr>
        <w:t xml:space="preserve">; </w:t>
      </w:r>
      <w:r w:rsidR="0056174A">
        <w:rPr>
          <w:rFonts w:cs="Times New Roman"/>
          <w:color w:val="000000"/>
          <w:szCs w:val="28"/>
          <w:shd w:val="clear" w:color="auto" w:fill="FFFFFF"/>
        </w:rPr>
        <w:t>разработать графический интерфейс для упрощения работы с интерпретатором, который сможет поддерживать запуск программы как в обычном режиме, так и в режиме отладки.</w:t>
      </w:r>
    </w:p>
    <w:p w14:paraId="69B2FFDF" w14:textId="65367611" w:rsidR="0056174A" w:rsidRDefault="00196F51" w:rsidP="00884CAC">
      <w:pPr>
        <w:spacing w:after="0"/>
      </w:pPr>
      <w:r>
        <w:t xml:space="preserve">Краткое описание результатов работы: </w:t>
      </w:r>
      <w:r w:rsidR="005C37BE">
        <w:t xml:space="preserve">выполнен обзор существующих методов синтаксического анализа, предложен алгоритм перевода последовательности лексем в форму ПОЛИЗа на основе алгоритма рекурсивного спуска, разработан интерпретатор для языка программирования </w:t>
      </w:r>
      <w:r w:rsidR="005C37BE">
        <w:rPr>
          <w:lang w:val="en-US"/>
        </w:rPr>
        <w:t>Janus</w:t>
      </w:r>
      <w:r w:rsidR="005C37BE">
        <w:t>, разработано приложение для реализации графического интерфейса под интерпретатор</w:t>
      </w:r>
      <w:r w:rsidR="00B2135E">
        <w:t xml:space="preserve"> </w:t>
      </w:r>
      <w:r w:rsidR="00B2135E">
        <w:rPr>
          <w:lang w:val="en-US"/>
        </w:rPr>
        <w:t>JanusIDE</w:t>
      </w:r>
      <w:r w:rsidR="005C37BE">
        <w:t>.</w:t>
      </w:r>
    </w:p>
    <w:p w14:paraId="6135200E" w14:textId="7D9B89E5" w:rsidR="005C37BE" w:rsidRDefault="005C37BE" w:rsidP="00884CAC">
      <w:pPr>
        <w:spacing w:after="0"/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030A1C46" w:rsidR="005C37BE" w:rsidRDefault="005C37BE" w:rsidP="005C37BE">
      <w:pPr>
        <w:pStyle w:val="a"/>
        <w:rPr>
          <w:lang w:val="en-US"/>
        </w:rPr>
      </w:pPr>
      <w:r>
        <w:t xml:space="preserve">Целевая платформа – </w:t>
      </w:r>
      <w:r>
        <w:rPr>
          <w:lang w:val="en-US"/>
        </w:rPr>
        <w:t>Windows</w:t>
      </w:r>
    </w:p>
    <w:p w14:paraId="0534A8DA" w14:textId="2E4FD683" w:rsidR="005C37BE" w:rsidRDefault="005C37BE" w:rsidP="005C37BE">
      <w:pPr>
        <w:pStyle w:val="a"/>
      </w:pPr>
      <w:r>
        <w:t xml:space="preserve">Язык, на котором велась разработка интерпретатора – </w:t>
      </w:r>
      <w:r>
        <w:rPr>
          <w:lang w:val="en-US"/>
        </w:rPr>
        <w:t>C</w:t>
      </w:r>
      <w:r w:rsidRPr="005C37BE">
        <w:t>++</w:t>
      </w:r>
    </w:p>
    <w:p w14:paraId="5AF53A2C" w14:textId="259334C7" w:rsidR="005C37BE" w:rsidRDefault="005C37BE" w:rsidP="005C37BE">
      <w:pPr>
        <w:pStyle w:val="a"/>
      </w:pPr>
      <w:r>
        <w:t xml:space="preserve">Язык, на котором велась разработка приложения, реализующего интерфейс под интерпретатор – </w:t>
      </w:r>
      <w:r>
        <w:rPr>
          <w:lang w:val="en-US"/>
        </w:rPr>
        <w:t>C</w:t>
      </w:r>
      <w:r w:rsidRPr="005C37BE">
        <w:t>#</w:t>
      </w:r>
    </w:p>
    <w:p w14:paraId="3717E105" w14:textId="1B5C6FFE" w:rsidR="0092404A" w:rsidRDefault="0092404A" w:rsidP="00884CAC">
      <w:pPr>
        <w:spacing w:after="0"/>
        <w:jc w:val="center"/>
        <w:sectPr w:rsidR="0092404A" w:rsidSect="005F6FD5">
          <w:footerReference w:type="first" r:id="rId14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77777777" w:rsidR="00D22FC9" w:rsidRPr="007B3F54" w:rsidRDefault="00D22FC9" w:rsidP="007D019E">
      <w:pPr>
        <w:pStyle w:val="aff2"/>
      </w:pPr>
      <w:bookmarkStart w:id="21" w:name="_Toc532486985"/>
      <w:bookmarkStart w:id="22" w:name="_Toc154085313"/>
      <w:bookmarkStart w:id="23" w:name="_Toc154089670"/>
      <w:bookmarkStart w:id="24" w:name="_Toc154138596"/>
      <w:bookmarkStart w:id="25" w:name="_Toc154138817"/>
      <w:bookmarkStart w:id="26" w:name="_Toc216370656"/>
      <w:r w:rsidRPr="007B3F54">
        <w:lastRenderedPageBreak/>
        <w:t>Содержание</w:t>
      </w:r>
      <w:bookmarkEnd w:id="21"/>
      <w:bookmarkEnd w:id="22"/>
      <w:bookmarkEnd w:id="23"/>
      <w:bookmarkEnd w:id="24"/>
      <w:bookmarkEnd w:id="25"/>
      <w:bookmarkEnd w:id="26"/>
    </w:p>
    <w:bookmarkStart w:id="27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4D86394C" w14:textId="1FAF1F1A" w:rsidR="00D611EF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370655" w:history="1"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РЕФЕРАТ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_Toc216370655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6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3150E7CF" w14:textId="323DDD81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6" w:history="1">
            <w:r w:rsidRPr="00A41F89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9C9D1" w14:textId="3A0418A1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7" w:history="1">
            <w:r w:rsidRPr="00A41F89">
              <w:rPr>
                <w:rStyle w:val="aff5"/>
                <w:rFonts w:eastAsia="SimSun"/>
                <w:noProof/>
              </w:rPr>
              <w:t>Перечень используемых обозначений и сокращений в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013B1" w14:textId="6F84B2D5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8" w:history="1">
            <w:r w:rsidRPr="00A41F89">
              <w:rPr>
                <w:rStyle w:val="aff5"/>
                <w:rFonts w:eastAsia="SimSun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0530D" w14:textId="7735C639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9" w:history="1">
            <w:r w:rsidRPr="00A41F89">
              <w:rPr>
                <w:rStyle w:val="aff5"/>
                <w:rFonts w:eastAsia="SimSun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shd w:val="clear" w:color="auto" w:fill="FFFFFF"/>
              </w:rPr>
              <w:t>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F0D31" w14:textId="2B6C6E64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0" w:history="1">
            <w:r w:rsidRPr="00A41F89">
              <w:rPr>
                <w:rStyle w:val="aff5"/>
                <w:rFonts w:eastAsia="SimSun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9C0D4" w14:textId="494A2D76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1" w:history="1">
            <w:r w:rsidRPr="00A41F89">
              <w:rPr>
                <w:rStyle w:val="aff5"/>
                <w:rFonts w:eastAsia="SimSun"/>
                <w:noProof/>
                <w:lang w:val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6F6B" w14:textId="60D9D7EC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2" w:history="1">
            <w:r w:rsidRPr="00A41F89">
              <w:rPr>
                <w:rStyle w:val="aff5"/>
                <w:rFonts w:eastAsia="SimSun"/>
                <w:noProof/>
                <w:lang w:val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A0CA6" w14:textId="6D4A8F6A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3" w:history="1">
            <w:r w:rsidRPr="00A41F89">
              <w:rPr>
                <w:rStyle w:val="aff5"/>
                <w:rFonts w:eastAsia="SimSun"/>
                <w:noProof/>
                <w:lang w:val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41FA8" w14:textId="485B4F5E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4" w:history="1">
            <w:r w:rsidRPr="00A41F89">
              <w:rPr>
                <w:rStyle w:val="aff5"/>
                <w:rFonts w:eastAsia="SimSun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F6AB0" w14:textId="1CAD7EC4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5" w:history="1">
            <w:r w:rsidRPr="00A41F89">
              <w:rPr>
                <w:rStyle w:val="aff5"/>
                <w:rFonts w:eastAsia="SimSun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CC91E" w14:textId="57E5B404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6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  <w:shd w:val="clear" w:color="auto" w:fill="FFFFFF"/>
              </w:rPr>
              <w:t>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C3BF1" w14:textId="538A6712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7" w:history="1">
            <w:r w:rsidRPr="00A41F89">
              <w:rPr>
                <w:rStyle w:val="aff5"/>
                <w:rFonts w:eastAsia="SimSu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487A8" w14:textId="60D6EC86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8" w:history="1">
            <w:r w:rsidRPr="00A41F89">
              <w:rPr>
                <w:rStyle w:val="aff5"/>
                <w:rFonts w:eastAsia="SimSu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522A7" w14:textId="25F2D920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9" w:history="1">
            <w:r w:rsidRPr="00A41F89">
              <w:rPr>
                <w:rStyle w:val="aff5"/>
                <w:rFonts w:eastAsia="SimSun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F4CB8" w14:textId="06667847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0" w:history="1">
            <w:r w:rsidRPr="00A41F89">
              <w:rPr>
                <w:rStyle w:val="aff5"/>
                <w:rFonts w:eastAsia="SimSun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DF78" w14:textId="1C601492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1" w:history="1">
            <w:r w:rsidRPr="00A41F89">
              <w:rPr>
                <w:rStyle w:val="aff5"/>
                <w:rFonts w:eastAsia="SimSun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FFA60" w14:textId="3E62A904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2" w:history="1">
            <w:r w:rsidRPr="00A41F89">
              <w:rPr>
                <w:rStyle w:val="aff5"/>
                <w:rFonts w:eastAsia="SimSun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51169" w14:textId="58C3F5D9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3" w:history="1">
            <w:r w:rsidRPr="00A41F89">
              <w:rPr>
                <w:rStyle w:val="aff5"/>
                <w:rFonts w:eastAsia="SimSun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9CF80" w14:textId="5E3867D4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4" w:history="1">
            <w:r w:rsidRPr="00A41F89">
              <w:rPr>
                <w:rStyle w:val="aff5"/>
                <w:rFonts w:eastAsia="SimSun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A19A0" w14:textId="1421C617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5" w:history="1">
            <w:r w:rsidRPr="00A41F89">
              <w:rPr>
                <w:rStyle w:val="aff5"/>
                <w:rFonts w:eastAsia="SimSun"/>
                <w:noProof/>
                <w:lang w:val="en-US"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5C47A" w14:textId="50D83A68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6" w:history="1">
            <w:r w:rsidRPr="00A41F89">
              <w:rPr>
                <w:rStyle w:val="aff5"/>
                <w:rFonts w:eastAsia="SimSun"/>
                <w:noProof/>
                <w:lang w:val="en-US"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 xml:space="preserve">Выбор фреймворка для 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F5363" w14:textId="11D4E80E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7" w:history="1">
            <w:r w:rsidRPr="00A41F89">
              <w:rPr>
                <w:rStyle w:val="aff5"/>
                <w:rFonts w:eastAsia="SimSun"/>
                <w:noProof/>
                <w:lang w:val="en-US"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ED959" w14:textId="69A9E511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8" w:history="1">
            <w:r w:rsidRPr="00A41F89">
              <w:rPr>
                <w:rStyle w:val="aff5"/>
                <w:rFonts w:eastAsia="SimSun"/>
                <w:noProof/>
                <w:lang w:val="en-US"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52A1D" w14:textId="7D750A1D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9" w:history="1">
            <w:r w:rsidRPr="00A41F89">
              <w:rPr>
                <w:rStyle w:val="aff5"/>
                <w:rFonts w:eastAsia="SimSun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D5AE6" w14:textId="63A1ACD6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0" w:history="1">
            <w:r w:rsidRPr="00A41F89">
              <w:rPr>
                <w:rStyle w:val="aff5"/>
                <w:rFonts w:eastAsia="SimSun"/>
                <w:noProof/>
                <w:lang w:val="en-US"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 xml:space="preserve">Алгоритмы обработки операций с узлами 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50485" w14:textId="10876231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1" w:history="1">
            <w:r w:rsidRPr="00A41F89">
              <w:rPr>
                <w:rStyle w:val="aff5"/>
                <w:rFonts w:eastAsia="SimSun"/>
                <w:noProof/>
                <w:highlight w:val="yellow"/>
                <w:lang w:val="en-US"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B296C" w14:textId="75CA106C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2" w:history="1">
            <w:r w:rsidRPr="00A41F89">
              <w:rPr>
                <w:rStyle w:val="aff5"/>
                <w:rFonts w:eastAsia="SimSun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0FC8A" w14:textId="5EE6CE5F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3" w:history="1">
            <w:r w:rsidRPr="00A41F89">
              <w:rPr>
                <w:rStyle w:val="aff5"/>
                <w:rFonts w:eastAsia="SimSun"/>
                <w:noProof/>
                <w:lang w:val="en-US"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4E79E" w14:textId="188AFBF1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4" w:history="1">
            <w:r w:rsidRPr="00A41F89">
              <w:rPr>
                <w:rStyle w:val="aff5"/>
                <w:rFonts w:eastAsia="SimSun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655B1" w14:textId="62ADA226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5" w:history="1">
            <w:r w:rsidRPr="00A41F89">
              <w:rPr>
                <w:rStyle w:val="aff5"/>
                <w:rFonts w:eastAsia="SimSun"/>
                <w:noProof/>
                <w:lang w:val="en-US"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 xml:space="preserve">Основные модули, ответственные за 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UI</w:t>
            </w:r>
            <w:r w:rsidRPr="00A41F89">
              <w:rPr>
                <w:rStyle w:val="aff5"/>
                <w:rFonts w:eastAsia="SimSun"/>
                <w:noProof/>
              </w:rPr>
              <w:t xml:space="preserve"> (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JavaFX</w:t>
            </w:r>
            <w:r w:rsidRPr="00A41F89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2311A" w14:textId="3E57AFBD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6" w:history="1">
            <w:r w:rsidRPr="00A41F89">
              <w:rPr>
                <w:rStyle w:val="aff5"/>
                <w:rFonts w:eastAsia="SimSun"/>
                <w:noProof/>
                <w:highlight w:val="yellow"/>
                <w:lang w:val="en-US"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Основные модули, ответственные за бизнес-логику (</w:t>
            </w:r>
            <w:r w:rsidRPr="00A41F89">
              <w:rPr>
                <w:rStyle w:val="aff5"/>
                <w:rFonts w:eastAsia="SimSun"/>
                <w:noProof/>
                <w:highlight w:val="yellow"/>
                <w:lang w:val="en-US"/>
              </w:rPr>
              <w:t>Java</w:t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2AF6C" w14:textId="5401D62F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7" w:history="1">
            <w:r w:rsidRPr="00A41F89">
              <w:rPr>
                <w:rStyle w:val="aff5"/>
                <w:rFonts w:eastAsia="SimSun"/>
                <w:noProof/>
                <w:lang w:val="en-US"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Основные модули текстового движка (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JS</w:t>
            </w:r>
            <w:r w:rsidRPr="00A41F89">
              <w:rPr>
                <w:rStyle w:val="aff5"/>
                <w:rFonts w:eastAsia="SimSun"/>
                <w:noProof/>
              </w:rPr>
              <w:t xml:space="preserve">, 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Pr="00A41F89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0C18A" w14:textId="5E6BEB4B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8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D95E9" w14:textId="2B2FD342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9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Контрольный пример и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CF01F" w14:textId="76DBF714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0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C56E" w14:textId="4E4EBC91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1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6E3A7" w14:textId="7BDB1BE0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2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85D94" w14:textId="0D28CCE5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3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2ABABD6D" w:rsidR="00505F1A" w:rsidRPr="005C37BE" w:rsidRDefault="00CA550B" w:rsidP="005C37BE">
          <w:pPr>
            <w:ind w:firstLine="0"/>
            <w:sectPr w:rsidR="00505F1A" w:rsidRPr="005C37BE" w:rsidSect="005F6FD5">
              <w:footerReference w:type="first" r:id="rId15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77D604AF" w14:textId="77777777" w:rsidR="00D632F9" w:rsidRPr="004E78CD" w:rsidRDefault="00D632F9" w:rsidP="004E78CD">
      <w:pPr>
        <w:pStyle w:val="aff2"/>
        <w:ind w:firstLine="709"/>
        <w:jc w:val="both"/>
      </w:pPr>
      <w:bookmarkStart w:id="28" w:name="_Toc196854309"/>
      <w:bookmarkStart w:id="29" w:name="_Toc216370657"/>
      <w:bookmarkEnd w:id="27"/>
      <w:r w:rsidRPr="004E78CD">
        <w:lastRenderedPageBreak/>
        <w:t>Перечень используемых обозначений и сокращений в работе</w:t>
      </w:r>
      <w:bookmarkEnd w:id="28"/>
      <w:bookmarkEnd w:id="29"/>
    </w:p>
    <w:p w14:paraId="687E9413" w14:textId="5D63F820" w:rsidR="00D632F9" w:rsidRPr="00577A51" w:rsidRDefault="00D632F9" w:rsidP="00D632F9">
      <w:pPr>
        <w:ind w:firstLine="0"/>
      </w:pPr>
      <w:r>
        <w:t xml:space="preserve">В работе используются следующие </w:t>
      </w:r>
      <w:r w:rsidR="004E78CD">
        <w:t>обозначения и сокращения</w:t>
      </w:r>
      <w:r>
        <w:t>:</w:t>
      </w:r>
    </w:p>
    <w:p w14:paraId="13CE90D6" w14:textId="5EE33647" w:rsidR="004E78CD" w:rsidRPr="004E78CD" w:rsidRDefault="00163BF7" w:rsidP="004E78CD">
      <w:pPr>
        <w:pStyle w:val="a"/>
      </w:pPr>
      <w:r>
        <w:t>п</w:t>
      </w:r>
      <w:r w:rsidR="004E78CD">
        <w:t>риложение-заметочник или программа-заметочник – программа для ведения заметок</w:t>
      </w:r>
      <w:r w:rsidRPr="00163BF7">
        <w:t>;</w:t>
      </w:r>
    </w:p>
    <w:p w14:paraId="6870C9B8" w14:textId="797EBC03" w:rsidR="004E78CD" w:rsidRDefault="00163BF7" w:rsidP="004E78CD">
      <w:pPr>
        <w:pStyle w:val="a"/>
      </w:pPr>
      <w:r>
        <w:t>б</w:t>
      </w:r>
      <w:r w:rsidR="004E78CD">
        <w:t>аза знаний – накопленная пользователем коллекция заметок в при</w:t>
      </w:r>
      <w:r w:rsidR="00BB6F5F">
        <w:t>л</w:t>
      </w:r>
      <w:r w:rsidR="004E78CD">
        <w:t>ожении-заметочнике</w:t>
      </w:r>
      <w:r w:rsidRPr="00163BF7">
        <w:t>;</w:t>
      </w:r>
    </w:p>
    <w:p w14:paraId="5C38D169" w14:textId="241037F6" w:rsidR="00DF5C70" w:rsidRDefault="00DF5C70" w:rsidP="004E78CD">
      <w:pPr>
        <w:pStyle w:val="a"/>
      </w:pPr>
      <w:r>
        <w:t>БД – база данных</w:t>
      </w:r>
      <w:r w:rsidR="00163BF7">
        <w:rPr>
          <w:lang w:val="en-US"/>
        </w:rPr>
        <w:t>;</w:t>
      </w:r>
    </w:p>
    <w:p w14:paraId="36B3ABE0" w14:textId="21AE7945" w:rsidR="0053356B" w:rsidRPr="00163BF7" w:rsidRDefault="0053356B" w:rsidP="004E78CD">
      <w:pPr>
        <w:pStyle w:val="a"/>
      </w:pPr>
      <w:r>
        <w:t>СУБД – система управления базой данных</w:t>
      </w:r>
      <w:r w:rsidR="00163BF7" w:rsidRPr="00163BF7">
        <w:t>;</w:t>
      </w:r>
    </w:p>
    <w:p w14:paraId="75910F88" w14:textId="1C77D775" w:rsidR="00163BF7" w:rsidRPr="004E78CD" w:rsidRDefault="00163BF7" w:rsidP="004E78CD">
      <w:pPr>
        <w:pStyle w:val="a"/>
      </w:pPr>
      <w:r>
        <w:rPr>
          <w:lang w:val="en-US"/>
        </w:rPr>
        <w:t xml:space="preserve">UI – </w:t>
      </w:r>
      <w:r>
        <w:t>пользовательский интерфейс.</w:t>
      </w:r>
    </w:p>
    <w:p w14:paraId="55E61C3C" w14:textId="5546AFAE" w:rsidR="00D632F9" w:rsidRDefault="00D632F9" w:rsidP="004E78CD">
      <w:pPr>
        <w:pStyle w:val="a"/>
      </w:pPr>
      <w:r>
        <w:br w:type="page"/>
      </w:r>
    </w:p>
    <w:p w14:paraId="142E23C1" w14:textId="5F297E7B" w:rsidR="00505F1A" w:rsidRDefault="00505F1A" w:rsidP="005C37BE">
      <w:pPr>
        <w:pStyle w:val="affa"/>
      </w:pPr>
      <w:r w:rsidRPr="00505F1A">
        <w:lastRenderedPageBreak/>
        <w:t>ВВЕДЕНИЕ</w:t>
      </w:r>
    </w:p>
    <w:p w14:paraId="3CC4F9A6" w14:textId="6095BFF8" w:rsidR="00A70740" w:rsidRDefault="00A70740" w:rsidP="00A70740">
      <w:pPr>
        <w:pStyle w:val="1"/>
      </w:pPr>
      <w:bookmarkStart w:id="30" w:name="_Toc216370658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30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A11403">
      <w:pPr>
        <w:pStyle w:val="a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A11403">
      <w:pPr>
        <w:pStyle w:val="a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A11403">
      <w:pPr>
        <w:pStyle w:val="a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A11403">
      <w:pPr>
        <w:pStyle w:val="a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A11403">
      <w:pPr>
        <w:pStyle w:val="a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A11403">
      <w:pPr>
        <w:pStyle w:val="a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4B7F26">
      <w:pPr>
        <w:pStyle w:val="1"/>
        <w:rPr>
          <w:shd w:val="clear" w:color="auto" w:fill="FFFFFF"/>
        </w:rPr>
      </w:pPr>
      <w:bookmarkStart w:id="31" w:name="_Toc216370659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31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03610675" w:rsidR="000D2E63" w:rsidRDefault="00BA187F" w:rsidP="000D2E63">
      <w:pPr>
        <w:pStyle w:val="a"/>
      </w:pPr>
      <w:r>
        <w:t>Вид х</w:t>
      </w:r>
      <w:r w:rsidR="000D2E63">
        <w:t>ранени</w:t>
      </w:r>
      <w:r>
        <w:t>я</w:t>
      </w:r>
      <w:r w:rsidR="000D2E63">
        <w:t xml:space="preserve"> данных – </w:t>
      </w:r>
      <w:r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1D78E3CD" w:rsidR="00BA187F" w:rsidRDefault="00BA187F" w:rsidP="000D2E63">
      <w:pPr>
        <w:pStyle w:val="a"/>
      </w:pPr>
      <w:r>
        <w:t xml:space="preserve">Место хранения данных – хранение </w:t>
      </w:r>
      <w:r w:rsidRPr="00BA187F">
        <w:t>на</w:t>
      </w:r>
      <w:r w:rsidRPr="00BA187F">
        <w:rPr>
          <w:i/>
          <w:iCs/>
        </w:rPr>
        <w:t xml:space="preserve"> удалённом сервере</w:t>
      </w:r>
      <w:r>
        <w:t xml:space="preserve"> или </w:t>
      </w:r>
      <w:r w:rsidRPr="00BA187F">
        <w:rPr>
          <w:i/>
          <w:iCs/>
        </w:rPr>
        <w:t>локальном устройстве</w:t>
      </w:r>
      <w:r>
        <w:t>.</w:t>
      </w:r>
    </w:p>
    <w:p w14:paraId="0E564117" w14:textId="6B05277A" w:rsidR="000D2E63" w:rsidRDefault="000D2E63" w:rsidP="000D2E63">
      <w:pPr>
        <w:pStyle w:val="a"/>
      </w:pPr>
      <w:r>
        <w:t xml:space="preserve">Наличие шаблонов – может быть два варианта – </w:t>
      </w:r>
      <w:r w:rsidRPr="00D6150B">
        <w:rPr>
          <w:i/>
          <w:iCs/>
        </w:rPr>
        <w:t>сниппеты</w:t>
      </w:r>
      <w:r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7F648E30" w:rsidR="00BA187F" w:rsidRDefault="00807B15" w:rsidP="00BA187F">
      <w:pPr>
        <w:pStyle w:val="a"/>
      </w:pPr>
      <w:r>
        <w:t xml:space="preserve">Простота настройки приложения-заметочника – сложно совместить </w:t>
      </w:r>
      <w:r w:rsidRPr="00BA187F">
        <w:rPr>
          <w:i/>
          <w:iCs/>
        </w:rPr>
        <w:t>гибкость настройки приложения</w:t>
      </w:r>
      <w:r>
        <w:t xml:space="preserve"> под пользователя и </w:t>
      </w:r>
      <w:r w:rsidRPr="00BA187F">
        <w:rPr>
          <w:i/>
          <w:iCs/>
        </w:rPr>
        <w:t>лёгкость первого входа</w:t>
      </w:r>
      <w:r>
        <w:t xml:space="preserve"> в него</w:t>
      </w:r>
      <w:r w:rsidRPr="00807B15">
        <w:t xml:space="preserve">, </w:t>
      </w:r>
      <w:r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BA187F">
      <w:pPr>
        <w:pStyle w:val="a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BA187F">
      <w:pPr>
        <w:pStyle w:val="2"/>
        <w:rPr>
          <w:lang w:val="en-US"/>
        </w:rPr>
      </w:pPr>
      <w:bookmarkStart w:id="32" w:name="_Toc216370660"/>
      <w:r>
        <w:rPr>
          <w:lang w:val="en-US"/>
        </w:rPr>
        <w:t>Notion</w:t>
      </w:r>
      <w:bookmarkEnd w:id="32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02F9EC69" w:rsidR="0028453F" w:rsidRDefault="0028453F" w:rsidP="0028453F">
      <w:pPr>
        <w:pStyle w:val="2"/>
        <w:rPr>
          <w:lang w:val="en-US"/>
        </w:rPr>
      </w:pPr>
      <w:bookmarkStart w:id="33" w:name="_Toc216370661"/>
      <w:r>
        <w:rPr>
          <w:lang w:val="en-US"/>
        </w:rPr>
        <w:t>Obsidian</w:t>
      </w:r>
      <w:bookmarkEnd w:id="33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E70690">
      <w:pPr>
        <w:pStyle w:val="2"/>
        <w:rPr>
          <w:lang w:val="en-US"/>
        </w:rPr>
      </w:pPr>
      <w:bookmarkStart w:id="34" w:name="_Toc216370662"/>
      <w:r>
        <w:rPr>
          <w:lang w:val="en-US"/>
        </w:rPr>
        <w:t>Tana</w:t>
      </w:r>
      <w:bookmarkEnd w:id="34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E70690">
      <w:pPr>
        <w:pStyle w:val="2"/>
        <w:rPr>
          <w:lang w:val="en-US"/>
        </w:rPr>
      </w:pPr>
      <w:bookmarkStart w:id="35" w:name="_Toc216370663"/>
      <w:r>
        <w:rPr>
          <w:lang w:val="en-US"/>
        </w:rPr>
        <w:t>AnyType</w:t>
      </w:r>
      <w:bookmarkEnd w:id="35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4D1E0A">
      <w:pPr>
        <w:pStyle w:val="2"/>
      </w:pPr>
      <w:bookmarkStart w:id="36" w:name="_Toc216370664"/>
      <w:r>
        <w:t>Результаты анализа</w:t>
      </w:r>
      <w:bookmarkEnd w:id="36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4D1E0A">
      <w:pPr>
        <w:pStyle w:val="a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4D1E0A">
      <w:pPr>
        <w:pStyle w:val="a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4D1E0A">
      <w:pPr>
        <w:pStyle w:val="a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4D1E0A">
      <w:pPr>
        <w:pStyle w:val="a"/>
      </w:pPr>
      <w:r w:rsidRPr="004D1E0A">
        <w:t>отсутствие наследования между типами заметок.</w:t>
      </w:r>
    </w:p>
    <w:p w14:paraId="47BC34C7" w14:textId="5A4BEE4B" w:rsidR="004D1E0A" w:rsidRP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20B9C643" w14:textId="6DB59A39" w:rsidR="005A77FA" w:rsidRPr="00761EAB" w:rsidRDefault="005A77FA" w:rsidP="005A77FA">
      <w:pPr>
        <w:pStyle w:val="1"/>
      </w:pPr>
      <w:bookmarkStart w:id="37" w:name="_Toc216370665"/>
      <w:r>
        <w:t>Цель работы и поставленные задачи для её осуществления</w:t>
      </w:r>
      <w:bookmarkEnd w:id="37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lastRenderedPageBreak/>
        <w:t>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bookmarkStart w:id="38" w:name="_Toc420011120"/>
      <w:bookmarkStart w:id="39" w:name="_Toc514066077"/>
      <w:r>
        <w:rPr>
          <w:shd w:val="clear" w:color="auto" w:fill="FFFFFF"/>
        </w:rPr>
        <w:t>и</w:t>
      </w:r>
      <w:r w:rsidR="00A8075C">
        <w:rPr>
          <w:shd w:val="clear" w:color="auto" w:fill="FFFFFF"/>
        </w:rPr>
        <w:t>зучение принципов работы других приложений-заметочников на рынке, выбор программного стека</w:t>
      </w:r>
      <w:r w:rsidR="00A8075C" w:rsidRPr="00A8075C">
        <w:rPr>
          <w:shd w:val="clear" w:color="auto" w:fill="FFFFFF"/>
        </w:rPr>
        <w:t>;</w:t>
      </w:r>
    </w:p>
    <w:p w14:paraId="2A4D61F2" w14:textId="40693779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интерфейса для приложения-заметочника</w:t>
      </w:r>
      <w:r w:rsidRPr="00730A8A">
        <w:rPr>
          <w:shd w:val="clear" w:color="auto" w:fill="FFFFFF"/>
        </w:rPr>
        <w:t>;</w:t>
      </w:r>
    </w:p>
    <w:p w14:paraId="58FF4E2F" w14:textId="74709F99" w:rsidR="00A8075C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приложения, поддерживающего минимально необходимые базовые функции приложения-заметочника</w:t>
      </w:r>
      <w:r w:rsidR="00A8075C" w:rsidRPr="00A8075C">
        <w:rPr>
          <w:shd w:val="clear" w:color="auto" w:fill="FFFFFF"/>
        </w:rPr>
        <w:t>;</w:t>
      </w:r>
    </w:p>
    <w:p w14:paraId="241153DB" w14:textId="7C5601DF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текстового движка как основы для отображения стилизованных заметок в приложении</w:t>
      </w:r>
      <w:r w:rsidR="00A8075C" w:rsidRPr="00A8075C">
        <w:rPr>
          <w:shd w:val="clear" w:color="auto" w:fill="FFFFFF"/>
        </w:rPr>
        <w:t>;</w:t>
      </w:r>
    </w:p>
    <w:p w14:paraId="341A6AD6" w14:textId="21418E06" w:rsidR="00730A8A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Встраивание движка в интерфейс приложения-заметочника</w:t>
      </w:r>
    </w:p>
    <w:p w14:paraId="269A428A" w14:textId="5D8D5EC4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п</w:t>
      </w:r>
      <w:r w:rsidR="00A8075C">
        <w:rPr>
          <w:shd w:val="clear" w:color="auto" w:fill="FFFFFF"/>
        </w:rPr>
        <w:t xml:space="preserve">одключение и </w:t>
      </w:r>
      <w:r>
        <w:rPr>
          <w:shd w:val="clear" w:color="auto" w:fill="FFFFFF"/>
        </w:rPr>
        <w:t>конфигурация</w:t>
      </w:r>
      <w:r w:rsidR="00A8075C">
        <w:rPr>
          <w:shd w:val="clear" w:color="auto" w:fill="FFFFFF"/>
        </w:rPr>
        <w:t xml:space="preserve"> БД для хранения внутренней информации в приложении, а также информации о связях между шаблонами и заметками</w:t>
      </w:r>
      <w:r w:rsidR="00A8075C" w:rsidRPr="00A8075C">
        <w:rPr>
          <w:shd w:val="clear" w:color="auto" w:fill="FFFFFF"/>
        </w:rPr>
        <w:t>;</w:t>
      </w:r>
    </w:p>
    <w:p w14:paraId="3592D463" w14:textId="35130EF5" w:rsidR="00730A8A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Реализация возможности работы с двумя типами шаблонов для заметок в приложении (сниппеты и шаблоны типа ключ-значение)</w:t>
      </w:r>
      <w:r w:rsidRPr="00730A8A">
        <w:rPr>
          <w:shd w:val="clear" w:color="auto" w:fill="FFFFFF"/>
        </w:rPr>
        <w:t>;</w:t>
      </w:r>
    </w:p>
    <w:p w14:paraId="1533AC1D" w14:textId="597BF10D" w:rsidR="00730A8A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Улучшение интерфейса и менее значимого базового функционала для приложения.</w:t>
      </w:r>
    </w:p>
    <w:p w14:paraId="3E7A9C8C" w14:textId="5CE43D28" w:rsidR="00F50DD5" w:rsidRPr="004E5EDA" w:rsidRDefault="00F50DD5" w:rsidP="00F50DD5">
      <w:pPr>
        <w:pStyle w:val="1"/>
        <w:rPr>
          <w:highlight w:val="yellow"/>
          <w:shd w:val="clear" w:color="auto" w:fill="FFFFFF"/>
        </w:rPr>
      </w:pPr>
      <w:bookmarkStart w:id="40" w:name="_Toc216370666"/>
      <w:commentRangeStart w:id="41"/>
      <w:r w:rsidRPr="004E5EDA">
        <w:rPr>
          <w:highlight w:val="yellow"/>
          <w:shd w:val="clear" w:color="auto" w:fill="FFFFFF"/>
        </w:rPr>
        <w:t>Распределение</w:t>
      </w:r>
      <w:commentRangeEnd w:id="41"/>
      <w:r w:rsidR="004E5EDA">
        <w:rPr>
          <w:rStyle w:val="a5"/>
          <w:rFonts w:eastAsia="SimSun" w:cs="Calibri"/>
          <w:bCs w:val="0"/>
        </w:rPr>
        <w:commentReference w:id="41"/>
      </w:r>
      <w:r w:rsidRPr="004E5EDA">
        <w:rPr>
          <w:highlight w:val="yellow"/>
          <w:shd w:val="clear" w:color="auto" w:fill="FFFFFF"/>
        </w:rPr>
        <w:t xml:space="preserve"> работ по членам команды</w:t>
      </w:r>
      <w:bookmarkEnd w:id="40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94761C">
      <w:pPr>
        <w:pStyle w:val="2"/>
      </w:pPr>
      <w:bookmarkStart w:id="42" w:name="_Toc216370667"/>
      <w:r>
        <w:t>Томашайтис Павел Андреевич</w:t>
      </w:r>
      <w:bookmarkEnd w:id="42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94761C">
      <w:pPr>
        <w:pStyle w:val="a"/>
      </w:pPr>
      <w:r>
        <w:lastRenderedPageBreak/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94761C">
      <w:pPr>
        <w:pStyle w:val="a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94761C">
      <w:pPr>
        <w:pStyle w:val="a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4E5EDA">
      <w:pPr>
        <w:pStyle w:val="a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94761C">
      <w:pPr>
        <w:pStyle w:val="a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94761C">
      <w:pPr>
        <w:pStyle w:val="a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94761C">
      <w:pPr>
        <w:pStyle w:val="a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94761C">
      <w:pPr>
        <w:pStyle w:val="a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94761C">
      <w:pPr>
        <w:pStyle w:val="a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94761C">
      <w:pPr>
        <w:pStyle w:val="a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94761C">
      <w:pPr>
        <w:pStyle w:val="a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6A6D43">
      <w:pPr>
        <w:pStyle w:val="a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94761C">
      <w:pPr>
        <w:pStyle w:val="a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5B6081">
      <w:pPr>
        <w:pStyle w:val="2"/>
      </w:pPr>
      <w:bookmarkStart w:id="43" w:name="_Toc216370668"/>
      <w:r w:rsidRPr="005B6081">
        <w:t>Елагин</w:t>
      </w:r>
      <w:r w:rsidR="005B6081">
        <w:t xml:space="preserve"> Денис Евгеньевич</w:t>
      </w:r>
      <w:bookmarkEnd w:id="43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B6081">
      <w:pPr>
        <w:pStyle w:val="a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B6081">
      <w:pPr>
        <w:pStyle w:val="a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B6081">
      <w:pPr>
        <w:pStyle w:val="a"/>
      </w:pPr>
      <w:r>
        <w:lastRenderedPageBreak/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3714E">
      <w:pPr>
        <w:pStyle w:val="a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B6081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53714E">
      <w:pPr>
        <w:pStyle w:val="2"/>
      </w:pPr>
      <w:bookmarkStart w:id="44" w:name="_Toc216370669"/>
      <w:r>
        <w:t>Барышников Владислав Сергеевич</w:t>
      </w:r>
      <w:bookmarkEnd w:id="44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3714E">
      <w:pPr>
        <w:pStyle w:val="a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3714E">
      <w:pPr>
        <w:pStyle w:val="a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77FA21A" w14:textId="77777777" w:rsidR="0053714E" w:rsidRPr="0053714E" w:rsidRDefault="0053714E" w:rsidP="0053714E">
      <w:pPr>
        <w:pStyle w:val="a"/>
      </w:pPr>
      <w:r>
        <w:t>реализация сервиса для взаимодействия с файловой системой</w:t>
      </w:r>
      <w:r w:rsidRPr="0053714E">
        <w:t>;</w:t>
      </w:r>
    </w:p>
    <w:p w14:paraId="61A375E8" w14:textId="3B01CB57" w:rsidR="0053714E" w:rsidRPr="005B6081" w:rsidRDefault="0053714E" w:rsidP="0053714E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53714E">
      <w:pPr>
        <w:pStyle w:val="2"/>
      </w:pPr>
      <w:bookmarkStart w:id="45" w:name="_Toc216370670"/>
      <w:r>
        <w:t>Кадников Егор Вадимович</w:t>
      </w:r>
      <w:bookmarkEnd w:id="45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3714E">
      <w:pPr>
        <w:pStyle w:val="a"/>
      </w:pPr>
      <w:r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3714E">
      <w:pPr>
        <w:pStyle w:val="a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3714E">
      <w:pPr>
        <w:pStyle w:val="a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3714E">
      <w:pPr>
        <w:pStyle w:val="a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3714E">
      <w:pPr>
        <w:pStyle w:val="a"/>
      </w:pPr>
      <w:r>
        <w:t>реализация панели настроек.</w:t>
      </w:r>
    </w:p>
    <w:p w14:paraId="112EC02C" w14:textId="6B7F8954" w:rsidR="0053714E" w:rsidRDefault="0053714E" w:rsidP="0053714E">
      <w:pPr>
        <w:pStyle w:val="2"/>
      </w:pPr>
      <w:bookmarkStart w:id="46" w:name="_Toc216370671"/>
      <w:r>
        <w:lastRenderedPageBreak/>
        <w:t>Кадников Николай Вадимович</w:t>
      </w:r>
      <w:bookmarkEnd w:id="46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3714E">
      <w:pPr>
        <w:pStyle w:val="a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3714E">
      <w:pPr>
        <w:pStyle w:val="a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3714E">
      <w:pPr>
        <w:pStyle w:val="a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3CC9C965" w14:textId="20FC7342" w:rsidR="0053714E" w:rsidRPr="0053714E" w:rsidRDefault="0094761C" w:rsidP="0094761C">
      <w:pPr>
        <w:pStyle w:val="a"/>
      </w:pPr>
      <w:r>
        <w:t>добавление возможности переключения светлой и тёмной темы</w:t>
      </w:r>
      <w:r w:rsidRPr="0094761C">
        <w:t>.</w:t>
      </w:r>
    </w:p>
    <w:p w14:paraId="4CC08803" w14:textId="77777777" w:rsidR="0053714E" w:rsidRPr="0053714E" w:rsidRDefault="0053714E" w:rsidP="0053714E">
      <w:pPr>
        <w:pStyle w:val="a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br w:type="page"/>
      </w:r>
      <w:bookmarkEnd w:id="38"/>
      <w:bookmarkEnd w:id="39"/>
    </w:p>
    <w:p w14:paraId="6E8DCB20" w14:textId="4A402C8C" w:rsidR="00395477" w:rsidRPr="007D019E" w:rsidRDefault="00633219" w:rsidP="007D019E">
      <w:pPr>
        <w:pStyle w:val="1"/>
      </w:pPr>
      <w:bookmarkStart w:id="47" w:name="_Toc216370672"/>
      <w:r w:rsidRPr="007D019E">
        <w:lastRenderedPageBreak/>
        <w:t>МЕТОДЫ/</w:t>
      </w:r>
      <w:r w:rsidR="00395477" w:rsidRPr="007D019E">
        <w:t>АЛГОРИТМЫ/БИБЛИОТЕКИ/ПРОГРАММНЫЕ СРЕДСТВА</w:t>
      </w:r>
      <w:r w:rsidR="006A67F8">
        <w:t xml:space="preserve"> ДЛЯ РАЗРАБОТКИ </w:t>
      </w:r>
      <w:r w:rsidR="00730A8A">
        <w:t>ПРИЛОЖЕНИЯ-ЗАМЕТОЧНИКА</w:t>
      </w:r>
      <w:bookmarkEnd w:id="47"/>
    </w:p>
    <w:p w14:paraId="171128A9" w14:textId="12291369" w:rsidR="00260AA5" w:rsidRDefault="00260AA5" w:rsidP="00260AA5">
      <w:pPr>
        <w:pStyle w:val="2"/>
      </w:pPr>
      <w:bookmarkStart w:id="48" w:name="_Toc216370673"/>
      <w:r>
        <w:t>Концепция разрабатываемого приложения-заметочника</w:t>
      </w:r>
      <w:bookmarkEnd w:id="48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815FAA">
      <w:pPr>
        <w:pStyle w:val="a0"/>
        <w:numPr>
          <w:ilvl w:val="0"/>
          <w:numId w:val="8"/>
        </w:numPr>
        <w:ind w:left="0" w:firstLine="1069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752CCB">
      <w:pPr>
        <w:pStyle w:val="a0"/>
        <w:ind w:left="0" w:firstLine="1069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752CCB">
      <w:pPr>
        <w:pStyle w:val="a0"/>
        <w:ind w:left="0" w:firstLine="1069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752CCB">
      <w:pPr>
        <w:pStyle w:val="a0"/>
        <w:ind w:left="0" w:firstLine="1069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752CCB">
      <w:pPr>
        <w:pStyle w:val="a0"/>
        <w:ind w:left="0" w:firstLine="1069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752CCB">
      <w:pPr>
        <w:pStyle w:val="a0"/>
        <w:ind w:left="0" w:firstLine="1069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752CCB">
      <w:pPr>
        <w:pStyle w:val="a0"/>
        <w:ind w:left="0" w:firstLine="1069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752CCB">
      <w:pPr>
        <w:pStyle w:val="a0"/>
        <w:ind w:left="0" w:firstLine="1069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752CCB">
      <w:pPr>
        <w:pStyle w:val="a0"/>
        <w:ind w:left="0" w:firstLine="1069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752CCB">
      <w:pPr>
        <w:pStyle w:val="a0"/>
        <w:ind w:left="0" w:firstLine="1069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752CCB">
      <w:pPr>
        <w:pStyle w:val="a0"/>
        <w:ind w:left="0" w:firstLine="1069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752CCB">
      <w:pPr>
        <w:pStyle w:val="a0"/>
        <w:ind w:left="0" w:firstLine="1069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752CCB">
      <w:pPr>
        <w:pStyle w:val="a0"/>
        <w:ind w:left="0" w:firstLine="1069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752CCB">
      <w:pPr>
        <w:pStyle w:val="a0"/>
        <w:ind w:left="0" w:firstLine="1069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5D733824" w14:textId="0B286891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производительность</w:t>
      </w:r>
      <w:r>
        <w:rPr>
          <w:lang w:val="en-US"/>
        </w:rPr>
        <w:t>;</w:t>
      </w:r>
    </w:p>
    <w:p w14:paraId="64C96C80" w14:textId="7274CA36" w:rsidR="00060514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богатый текстовый редактор</w:t>
      </w:r>
      <w:r>
        <w:rPr>
          <w:lang w:val="en-US"/>
        </w:rPr>
        <w:t>;</w:t>
      </w:r>
    </w:p>
    <w:p w14:paraId="60FD147C" w14:textId="6F32F7E2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t>простой и интуитивно понятный интерфейс</w:t>
      </w:r>
      <w:r w:rsidRPr="00060514">
        <w:t>;</w:t>
      </w:r>
    </w:p>
    <w:p w14:paraId="28A01504" w14:textId="61A9DF1A" w:rsid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t>надёжность хранения данных</w:t>
      </w:r>
      <w:r>
        <w:rPr>
          <w:lang w:val="en-US"/>
        </w:rPr>
        <w:t>;</w:t>
      </w:r>
    </w:p>
    <w:p w14:paraId="48F70510" w14:textId="5496A247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lastRenderedPageBreak/>
        <w:t>устойчивость к возникновению ошибок</w:t>
      </w:r>
      <w:r>
        <w:rPr>
          <w:lang w:val="en-US"/>
        </w:rPr>
        <w:t>.</w:t>
      </w:r>
    </w:p>
    <w:p w14:paraId="163D4A67" w14:textId="32557445" w:rsidR="00E958E4" w:rsidRPr="001C18F7" w:rsidRDefault="00E958E4" w:rsidP="00E958E4">
      <w:r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9" w:name="_Hlk215870252"/>
      <w:r>
        <w:t>для разрабатываемого приложения-заметочника</w:t>
      </w:r>
      <w:r w:rsidRPr="00E958E4">
        <w:t>.</w:t>
      </w:r>
    </w:p>
    <w:bookmarkEnd w:id="49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29D53674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E51AC5">
      <w:pPr>
        <w:pStyle w:val="2"/>
      </w:pPr>
      <w:bookmarkStart w:id="50" w:name="_Toc216370674"/>
      <w:r>
        <w:t>Выбор технологического стека</w:t>
      </w:r>
      <w:r w:rsidR="002F6A77">
        <w:t xml:space="preserve"> для разработки приложения</w:t>
      </w:r>
      <w:bookmarkEnd w:id="50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060514">
      <w:pPr>
        <w:pStyle w:val="a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060514">
      <w:pPr>
        <w:pStyle w:val="a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060514">
      <w:pPr>
        <w:pStyle w:val="a"/>
      </w:pPr>
      <w:r>
        <w:lastRenderedPageBreak/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060514">
      <w:pPr>
        <w:pStyle w:val="a"/>
      </w:pPr>
      <w:r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060514">
      <w:pPr>
        <w:pStyle w:val="a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640EBB85" w:rsidR="002F6A77" w:rsidRPr="002F6A77" w:rsidRDefault="002F6A77" w:rsidP="002F6A77">
      <w:pPr>
        <w:pStyle w:val="3"/>
      </w:pPr>
      <w:bookmarkStart w:id="51" w:name="_Toc216370675"/>
      <w:r>
        <w:t>Выбор языка программирования</w:t>
      </w:r>
      <w:bookmarkEnd w:id="51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73012F">
      <w:pPr>
        <w:pStyle w:val="a"/>
      </w:pPr>
      <w:r>
        <w:lastRenderedPageBreak/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EC0FFE">
      <w:pPr>
        <w:pStyle w:val="a"/>
      </w:pPr>
      <w:r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C15788">
      <w:pPr>
        <w:pStyle w:val="a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EC0FFE">
      <w:pPr>
        <w:pStyle w:val="a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2B4F20">
      <w:pPr>
        <w:pStyle w:val="3"/>
      </w:pPr>
      <w:bookmarkStart w:id="52" w:name="_Toc216370676"/>
      <w:r>
        <w:t xml:space="preserve">Выбор фреймворка для </w:t>
      </w:r>
      <w:r>
        <w:rPr>
          <w:lang w:val="en-US"/>
        </w:rPr>
        <w:t>UI</w:t>
      </w:r>
      <w:bookmarkEnd w:id="52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2B4F20">
      <w:pPr>
        <w:pStyle w:val="a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2B4F20">
      <w:pPr>
        <w:pStyle w:val="a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2B4F20">
      <w:pPr>
        <w:pStyle w:val="a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53356B">
      <w:pPr>
        <w:pStyle w:val="3"/>
      </w:pPr>
      <w:bookmarkStart w:id="53" w:name="_Toc216370677"/>
      <w:r>
        <w:t>Выбор СУБД для хранения метаданных в приложении заметочнике</w:t>
      </w:r>
      <w:bookmarkEnd w:id="53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</w:t>
      </w:r>
      <w:r w:rsidR="00EE21B6">
        <w:lastRenderedPageBreak/>
        <w:t xml:space="preserve">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6E5B50">
      <w:pPr>
        <w:pStyle w:val="a"/>
      </w:pPr>
      <w:r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6E5B50">
      <w:pPr>
        <w:pStyle w:val="a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6C27D7">
      <w:pPr>
        <w:pStyle w:val="a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DE36D4">
      <w:pPr>
        <w:pStyle w:val="a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6C27D7">
      <w:pPr>
        <w:pStyle w:val="3"/>
      </w:pPr>
      <w:bookmarkStart w:id="54" w:name="_Toc216370678"/>
      <w:r>
        <w:t>Выбор фреймворка для стилизации содержимого заметки</w:t>
      </w:r>
      <w:bookmarkEnd w:id="54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06CE85E7" w:rsidR="00B924FE" w:rsidRDefault="00B924FE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двухоконный режим</w:t>
      </w:r>
      <w:r>
        <w:t xml:space="preserve"> при отображении заметок пользователю – в одном окне он может редактировать сырой </w:t>
      </w:r>
      <w:r w:rsidRPr="00B924FE">
        <w:rPr>
          <w:lang w:val="en-US"/>
        </w:rPr>
        <w:t>markdown</w:t>
      </w:r>
      <w:r>
        <w:t>-контент заметки, в другом – только просматривать её стилизованный вид</w:t>
      </w:r>
      <w:r w:rsidRPr="00B924FE">
        <w:t>;</w:t>
      </w:r>
    </w:p>
    <w:p w14:paraId="5FF6EA55" w14:textId="205D352E" w:rsidR="005103E4" w:rsidRDefault="005103E4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5103E4">
        <w:rPr>
          <w:i/>
          <w:iCs/>
        </w:rPr>
        <w:t>панель инструментов</w:t>
      </w:r>
      <w:r>
        <w:t xml:space="preserve"> и осуществлять всю стилизацию содержимого заметки через неё</w:t>
      </w:r>
      <w:r w:rsidRPr="005103E4">
        <w:t>;</w:t>
      </w:r>
    </w:p>
    <w:p w14:paraId="0E6FF9EF" w14:textId="07F53CD2" w:rsidR="00B924FE" w:rsidRDefault="00B924FE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текстовый движок</w:t>
      </w:r>
      <w:r>
        <w:t>, который строил на основе содержимого заметки документн</w:t>
      </w:r>
      <w:r w:rsidR="00B40147">
        <w:t>ую</w:t>
      </w:r>
      <w:r>
        <w:t xml:space="preserve"> модель заметки, применял правила стили</w:t>
      </w:r>
      <w:r>
        <w:lastRenderedPageBreak/>
        <w:t>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lastRenderedPageBreak/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B26EA9">
      <w:pPr>
        <w:pStyle w:val="a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B26EA9">
      <w:pPr>
        <w:pStyle w:val="a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B26EA9">
      <w:pPr>
        <w:pStyle w:val="a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B26EA9">
      <w:pPr>
        <w:pStyle w:val="a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B26EA9">
      <w:pPr>
        <w:pStyle w:val="a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B26EA9">
      <w:pPr>
        <w:pStyle w:val="a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B26EA9">
      <w:pPr>
        <w:pStyle w:val="a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3D0E32">
      <w:pPr>
        <w:pStyle w:val="a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 xml:space="preserve">а строятся как бы поверх </w:t>
      </w:r>
      <w:r>
        <w:lastRenderedPageBreak/>
        <w:t>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A85A4E">
      <w:pPr>
        <w:pStyle w:val="2"/>
      </w:pPr>
      <w:bookmarkStart w:id="55" w:name="_Toc216370679"/>
      <w:r>
        <w:t>Ключевые алгоритмы, лежащие в основе разрабатываемого приложения</w:t>
      </w:r>
      <w:bookmarkEnd w:id="55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0E5ED866" w:rsidR="00E11F30" w:rsidRDefault="00E11F30" w:rsidP="00E11F30">
      <w:pPr>
        <w:pStyle w:val="a"/>
      </w:pPr>
      <w:r>
        <w:t xml:space="preserve">алгоритм восстановления узлов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ввода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289F6870" w14:textId="66A16888" w:rsidR="00E11F30" w:rsidRDefault="00E11F30" w:rsidP="00E11F30">
      <w:pPr>
        <w:pStyle w:val="a"/>
      </w:pPr>
      <w:r>
        <w:t xml:space="preserve">алгоритм взаимодействия с узлами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корректно объединять узлы, </w:t>
      </w:r>
      <w:r w:rsidR="0089659C">
        <w:t xml:space="preserve">обрабатывать </w:t>
      </w:r>
      <w:r>
        <w:t>встав</w:t>
      </w:r>
      <w:r w:rsidR="0089659C">
        <w:t xml:space="preserve">ку многострочного </w:t>
      </w:r>
      <w:r>
        <w:t xml:space="preserve">текста и </w:t>
      </w:r>
      <w:r w:rsidR="0089659C">
        <w:t>т.д.</w:t>
      </w:r>
      <w:r w:rsidR="0089659C" w:rsidRPr="0089659C">
        <w:t>;</w:t>
      </w:r>
    </w:p>
    <w:p w14:paraId="62ED273A" w14:textId="61019A6A" w:rsidR="0089659C" w:rsidRPr="00E11F30" w:rsidRDefault="0089659C" w:rsidP="00E11F30">
      <w:pPr>
        <w:pStyle w:val="a"/>
      </w:pPr>
      <w:r>
        <w:t>алгоритм шифрования содержимого заметок – обеспечивает конфиденциальность и целостность информации, сохранённой в заметке.</w:t>
      </w:r>
    </w:p>
    <w:p w14:paraId="389E02D1" w14:textId="2E0F301F" w:rsidR="00E11F30" w:rsidRDefault="00A85A4E" w:rsidP="00E11F30">
      <w:pPr>
        <w:pStyle w:val="3"/>
      </w:pPr>
      <w:bookmarkStart w:id="56" w:name="_Toc216370680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</w:t>
      </w:r>
      <w:r>
        <w:rPr>
          <w:lang w:val="en-US"/>
        </w:rPr>
        <w:t>ProseMirror</w:t>
      </w:r>
      <w:bookmarkEnd w:id="56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1C7729">
      <w:pPr>
        <w:pStyle w:val="a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1C7729">
      <w:pPr>
        <w:pStyle w:val="a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1C7729">
      <w:pPr>
        <w:pStyle w:val="a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</w:t>
      </w:r>
      <w:r>
        <w:lastRenderedPageBreak/>
        <w:t>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lastRenderedPageBreak/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627C95" w:rsidRDefault="00A85A4E" w:rsidP="00A85A4E">
      <w:pPr>
        <w:pStyle w:val="3"/>
        <w:rPr>
          <w:highlight w:val="yellow"/>
        </w:rPr>
      </w:pPr>
      <w:bookmarkStart w:id="57" w:name="_Toc216370681"/>
      <w:commentRangeStart w:id="58"/>
      <w:r w:rsidRPr="00627C95">
        <w:rPr>
          <w:highlight w:val="yellow"/>
        </w:rPr>
        <w:t>Алгоритм шифрования содержимого заметок</w:t>
      </w:r>
      <w:commentRangeEnd w:id="58"/>
      <w:r w:rsidR="00627C95">
        <w:rPr>
          <w:rStyle w:val="a5"/>
          <w:rFonts w:eastAsia="SimSun" w:cs="Calibri"/>
          <w:b w:val="0"/>
          <w:bCs w:val="0"/>
        </w:rPr>
        <w:commentReference w:id="58"/>
      </w:r>
      <w:bookmarkEnd w:id="57"/>
    </w:p>
    <w:p w14:paraId="7FB63571" w14:textId="77777777" w:rsidR="00E533A4" w:rsidRPr="00E533A4" w:rsidRDefault="00E533A4" w:rsidP="00E533A4"/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9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77777777" w:rsidR="00271A34" w:rsidRPr="000F12DA" w:rsidRDefault="00B543CD" w:rsidP="007D019E">
      <w:pPr>
        <w:pStyle w:val="1"/>
      </w:pPr>
      <w:bookmarkStart w:id="60" w:name="_Toc216370682"/>
      <w:bookmarkEnd w:id="59"/>
      <w:r w:rsidRPr="000F12DA">
        <w:lastRenderedPageBreak/>
        <w:t>ОПИСАНИЕ РАЗРАБОТАННОГО ПРОГРАММНОГО ОБЕСПЕЧЕНИЯ</w:t>
      </w:r>
      <w:bookmarkEnd w:id="60"/>
    </w:p>
    <w:p w14:paraId="2C82984F" w14:textId="286827D1" w:rsidR="00F0163D" w:rsidRDefault="00F0163D" w:rsidP="00F0163D">
      <w:pPr>
        <w:pStyle w:val="3"/>
      </w:pPr>
      <w:bookmarkStart w:id="61" w:name="_Toc216370683"/>
      <w:r>
        <w:t xml:space="preserve">Перечень необходимых </w:t>
      </w:r>
      <w:r w:rsidR="00887947">
        <w:t xml:space="preserve">для работы </w:t>
      </w:r>
      <w:r w:rsidR="006A77BA">
        <w:t>приложения</w:t>
      </w:r>
      <w:r w:rsidR="00887947">
        <w:t xml:space="preserve"> системных программных средств</w:t>
      </w:r>
      <w:bookmarkEnd w:id="61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77777777" w:rsidR="000F7268" w:rsidRDefault="00B543CD" w:rsidP="000F12DA">
      <w:pPr>
        <w:pStyle w:val="2"/>
      </w:pPr>
      <w:bookmarkStart w:id="62" w:name="_Toc216370684"/>
      <w:r>
        <w:t>Структура программы</w:t>
      </w:r>
      <w:bookmarkEnd w:id="62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070967" w:rsidRDefault="00060514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Tonpad</w:t>
      </w:r>
      <w:r>
        <w:rPr>
          <w:i/>
          <w:iCs/>
        </w:rPr>
        <w:t>-1.0</w:t>
      </w:r>
      <w:r w:rsidR="00362840" w:rsidRPr="00362840">
        <w:rPr>
          <w:i/>
          <w:iCs/>
        </w:rPr>
        <w:t>.</w:t>
      </w:r>
      <w:r>
        <w:rPr>
          <w:i/>
          <w:iCs/>
          <w:lang w:val="en-US"/>
        </w:rPr>
        <w:t>jar</w:t>
      </w:r>
      <w:r w:rsidR="00362840">
        <w:t xml:space="preserve"> </w:t>
      </w:r>
      <w:r w:rsidR="00362840" w:rsidRPr="00362840">
        <w:t xml:space="preserve">– </w:t>
      </w:r>
      <w:r w:rsidR="00362840">
        <w:t>и</w:t>
      </w:r>
      <w:r w:rsidR="00CF235A">
        <w:t xml:space="preserve">сполняемый </w:t>
      </w:r>
      <w:r>
        <w:rPr>
          <w:lang w:val="en-US"/>
        </w:rPr>
        <w:t>JAR</w:t>
      </w:r>
      <w:r w:rsidRPr="00060514">
        <w:t>-</w:t>
      </w:r>
      <w:r w:rsidR="00CF235A">
        <w:t>файл</w:t>
      </w:r>
      <w:r w:rsidRPr="00060514">
        <w:t xml:space="preserve"> </w:t>
      </w:r>
      <w:r w:rsidR="00070967">
        <w:t>приложения</w:t>
      </w:r>
      <w:r w:rsidR="00070967" w:rsidRPr="00070967">
        <w:t>;</w:t>
      </w:r>
    </w:p>
    <w:p w14:paraId="04D2A703" w14:textId="2C06F8FD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proofErr w:type="spellStart"/>
      <w:r>
        <w:rPr>
          <w:i/>
          <w:iCs/>
          <w:lang w:val="en-US"/>
        </w:rPr>
        <w:t>db</w:t>
      </w:r>
      <w:proofErr w:type="spellEnd"/>
      <w:r w:rsidRPr="00070967">
        <w:rPr>
          <w:i/>
          <w:iCs/>
        </w:rPr>
        <w:t xml:space="preserve">/* </w:t>
      </w:r>
      <w:r>
        <w:t>– конфигурационные файлы для работы с БД</w:t>
      </w:r>
      <w:r w:rsidRPr="00070967">
        <w:t>;</w:t>
      </w:r>
    </w:p>
    <w:p w14:paraId="006316A7" w14:textId="3F014144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  <w:rPr>
          <w:lang w:val="en-US"/>
        </w:rPr>
      </w:pPr>
      <w:r>
        <w:rPr>
          <w:i/>
          <w:iCs/>
          <w:lang w:val="en-US"/>
        </w:rPr>
        <w:t xml:space="preserve">classes/editor/* </w:t>
      </w:r>
      <w:r>
        <w:rPr>
          <w:lang w:val="en-US"/>
        </w:rPr>
        <w:t xml:space="preserve">– </w:t>
      </w:r>
      <w:r>
        <w:t>сборка</w:t>
      </w:r>
      <w:r w:rsidRPr="00070967">
        <w:rPr>
          <w:lang w:val="en-US"/>
        </w:rPr>
        <w:t xml:space="preserve"> </w:t>
      </w:r>
      <w:r>
        <w:t>текстового</w:t>
      </w:r>
      <w:r w:rsidRPr="00070967">
        <w:rPr>
          <w:lang w:val="en-US"/>
        </w:rPr>
        <w:t xml:space="preserve"> </w:t>
      </w:r>
      <w:r>
        <w:t>движка</w:t>
      </w:r>
      <w:r w:rsidRPr="00070967">
        <w:rPr>
          <w:lang w:val="en-US"/>
        </w:rPr>
        <w:t xml:space="preserve"> </w:t>
      </w:r>
      <w:r>
        <w:rPr>
          <w:lang w:val="en-US"/>
        </w:rPr>
        <w:t>Tonpad Engine;</w:t>
      </w:r>
    </w:p>
    <w:p w14:paraId="286A8E30" w14:textId="350A782E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r>
        <w:rPr>
          <w:i/>
          <w:iCs/>
          <w:lang w:val="en-US"/>
        </w:rPr>
        <w:t>ui</w:t>
      </w:r>
      <w:r w:rsidRPr="00070967">
        <w:rPr>
          <w:i/>
          <w:iCs/>
        </w:rPr>
        <w:t xml:space="preserve">/* </w:t>
      </w:r>
      <w:r w:rsidRPr="00070967">
        <w:t xml:space="preserve">– конфигурационные файлы </w:t>
      </w:r>
      <w:r w:rsidR="00B1632A">
        <w:t>графического интерфейса</w:t>
      </w:r>
      <w:r w:rsidR="0025498F">
        <w:t xml:space="preserve"> приложения</w:t>
      </w:r>
      <w:r w:rsidRPr="00070967">
        <w:t>.</w:t>
      </w:r>
      <w:r w:rsidRPr="00070967">
        <w:rPr>
          <w:i/>
          <w:iCs/>
        </w:rPr>
        <w:t xml:space="preserve"> </w:t>
      </w:r>
    </w:p>
    <w:p w14:paraId="6CF1098D" w14:textId="1D7E559A" w:rsidR="00B543CD" w:rsidRDefault="00B543CD" w:rsidP="004B426C">
      <w:pPr>
        <w:pStyle w:val="3"/>
      </w:pPr>
      <w:bookmarkStart w:id="63" w:name="_Toc216370685"/>
      <w:r w:rsidRPr="000B19A5">
        <w:t>Основные модули</w:t>
      </w:r>
      <w:r w:rsidR="00B82DF3">
        <w:t xml:space="preserve">, ответственные за </w:t>
      </w:r>
      <w:r w:rsidR="00B82DF3">
        <w:rPr>
          <w:lang w:val="en-US"/>
        </w:rPr>
        <w:t>UI</w:t>
      </w:r>
      <w:r w:rsidR="00B1632A">
        <w:t xml:space="preserve"> </w:t>
      </w:r>
      <w:r w:rsidR="00562F2F" w:rsidRPr="00562F2F">
        <w:t>(</w:t>
      </w:r>
      <w:r w:rsidR="00562F2F">
        <w:rPr>
          <w:lang w:val="en-US"/>
        </w:rPr>
        <w:t>JavaFX</w:t>
      </w:r>
      <w:r w:rsidR="00562F2F" w:rsidRPr="00562F2F">
        <w:t>)</w:t>
      </w:r>
      <w:bookmarkEnd w:id="63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lastRenderedPageBreak/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B1632A">
      <w:pPr>
        <w:pStyle w:val="a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B1632A">
      <w:pPr>
        <w:pStyle w:val="a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B1632A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9943A2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7E2A83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481E64BD" w14:textId="63A96FA6" w:rsidR="007E2A83" w:rsidRPr="007E2A83" w:rsidRDefault="007E2A83" w:rsidP="007E2A83">
      <w:r>
        <w:lastRenderedPageBreak/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BF069A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lastRenderedPageBreak/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2B0D09">
      <w:pPr>
        <w:pStyle w:val="a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1815B6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62F2F">
      <w:pPr>
        <w:pStyle w:val="a"/>
      </w:pPr>
      <w:r>
        <w:rPr>
          <w:i/>
          <w:iCs/>
          <w:lang w:val="en-US"/>
        </w:rPr>
        <w:lastRenderedPageBreak/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4D7FC9" w:rsidRDefault="00B543CD" w:rsidP="004B426C">
      <w:pPr>
        <w:pStyle w:val="3"/>
        <w:rPr>
          <w:highlight w:val="yellow"/>
        </w:rPr>
      </w:pPr>
      <w:bookmarkStart w:id="64" w:name="_Toc216370686"/>
      <w:commentRangeStart w:id="65"/>
      <w:r w:rsidRPr="00562F2F">
        <w:rPr>
          <w:highlight w:val="yellow"/>
        </w:rPr>
        <w:t>О</w:t>
      </w:r>
      <w:r w:rsidR="00562F2F" w:rsidRPr="00562F2F">
        <w:rPr>
          <w:highlight w:val="yellow"/>
        </w:rPr>
        <w:t>сновные</w:t>
      </w:r>
      <w:commentRangeEnd w:id="65"/>
      <w:r w:rsidR="00562F2F">
        <w:rPr>
          <w:rStyle w:val="a5"/>
          <w:rFonts w:eastAsia="SimSun" w:cs="Calibri"/>
          <w:b w:val="0"/>
          <w:bCs w:val="0"/>
        </w:rPr>
        <w:commentReference w:id="65"/>
      </w:r>
      <w:r w:rsidR="00562F2F" w:rsidRPr="00562F2F">
        <w:rPr>
          <w:highlight w:val="yellow"/>
        </w:rPr>
        <w:t xml:space="preserve"> модули</w:t>
      </w:r>
      <w:r w:rsidR="00B82DF3">
        <w:rPr>
          <w:highlight w:val="yellow"/>
        </w:rPr>
        <w:t>,</w:t>
      </w:r>
      <w:r w:rsidR="00562F2F" w:rsidRPr="00562F2F">
        <w:rPr>
          <w:highlight w:val="yellow"/>
        </w:rPr>
        <w:t xml:space="preserve"> </w:t>
      </w:r>
      <w:r w:rsidR="00B82DF3">
        <w:rPr>
          <w:highlight w:val="yellow"/>
        </w:rPr>
        <w:t xml:space="preserve">ответственные за бизнес-логику </w:t>
      </w:r>
      <w:r w:rsidR="00562F2F" w:rsidRPr="00562F2F">
        <w:rPr>
          <w:highlight w:val="yellow"/>
        </w:rPr>
        <w:t>(</w:t>
      </w:r>
      <w:r w:rsidR="00562F2F" w:rsidRPr="00562F2F">
        <w:rPr>
          <w:highlight w:val="yellow"/>
          <w:lang w:val="en-US"/>
        </w:rPr>
        <w:t>Java</w:t>
      </w:r>
      <w:r w:rsidR="00562F2F" w:rsidRPr="00562F2F">
        <w:rPr>
          <w:highlight w:val="yellow"/>
        </w:rPr>
        <w:t>)</w:t>
      </w:r>
      <w:bookmarkEnd w:id="64"/>
    </w:p>
    <w:p w14:paraId="23EC5A87" w14:textId="77777777" w:rsidR="00562F2F" w:rsidRPr="004D7FC9" w:rsidRDefault="00562F2F" w:rsidP="00562F2F">
      <w:pPr>
        <w:rPr>
          <w:highlight w:val="yellow"/>
        </w:rPr>
      </w:pPr>
    </w:p>
    <w:p w14:paraId="22C0EE32" w14:textId="4AE81843" w:rsidR="00562F2F" w:rsidRPr="00562F2F" w:rsidRDefault="00562F2F" w:rsidP="00562F2F">
      <w:pPr>
        <w:pStyle w:val="3"/>
      </w:pPr>
      <w:bookmarkStart w:id="66" w:name="_Toc216370687"/>
      <w:r>
        <w:t>Основные модули текстового движка (</w:t>
      </w:r>
      <w:r>
        <w:rPr>
          <w:lang w:val="en-US"/>
        </w:rPr>
        <w:t>JS</w:t>
      </w:r>
      <w:r w:rsidRPr="00562F2F">
        <w:t xml:space="preserve">, </w:t>
      </w:r>
      <w:r>
        <w:rPr>
          <w:lang w:val="en-US"/>
        </w:rPr>
        <w:t>ProseMirror</w:t>
      </w:r>
      <w:r>
        <w:t>)</w:t>
      </w:r>
      <w:bookmarkEnd w:id="66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>Однако при разработке было удобнее работать с 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071BB0">
      <w:pPr>
        <w:pStyle w:val="a"/>
      </w:pPr>
      <w:r w:rsidRPr="00CE4364">
        <w:rPr>
          <w:i/>
          <w:iCs/>
          <w:lang w:val="en-US"/>
        </w:rPr>
        <w:lastRenderedPageBreak/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071BB0">
      <w:pPr>
        <w:pStyle w:val="a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071BB0">
      <w:pPr>
        <w:pStyle w:val="a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0D056C">
      <w:pPr>
        <w:pStyle w:val="a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07E77546" w14:textId="77777777" w:rsidR="00F503D8" w:rsidRPr="005F550B" w:rsidRDefault="00F503D8" w:rsidP="000F12DA">
      <w:pPr>
        <w:pStyle w:val="2"/>
        <w:rPr>
          <w:highlight w:val="yellow"/>
        </w:rPr>
      </w:pPr>
      <w:bookmarkStart w:id="67" w:name="_Toc216370688"/>
      <w:commentRangeStart w:id="68"/>
      <w:r w:rsidRPr="005F550B">
        <w:rPr>
          <w:highlight w:val="yellow"/>
        </w:rPr>
        <w:t>Описание</w:t>
      </w:r>
      <w:commentRangeEnd w:id="68"/>
      <w:r w:rsidR="005F550B">
        <w:rPr>
          <w:rStyle w:val="a5"/>
          <w:rFonts w:eastAsia="SimSun" w:cs="Calibri"/>
          <w:b w:val="0"/>
          <w:bCs w:val="0"/>
        </w:rPr>
        <w:commentReference w:id="68"/>
      </w:r>
      <w:r w:rsidRPr="005F550B">
        <w:rPr>
          <w:highlight w:val="yellow"/>
        </w:rPr>
        <w:t xml:space="preserve"> интерфейса пользователя</w:t>
      </w:r>
      <w:bookmarkEnd w:id="67"/>
    </w:p>
    <w:p w14:paraId="61164074" w14:textId="77777777" w:rsidR="00A377D1" w:rsidRDefault="00A377D1" w:rsidP="00A377D1">
      <w:pPr>
        <w:pStyle w:val="af8"/>
        <w:rPr>
          <w:lang w:val="en-US"/>
        </w:rPr>
      </w:pPr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Default="005E37C3" w:rsidP="00815FAA">
      <w:pPr>
        <w:pStyle w:val="a0"/>
        <w:numPr>
          <w:ilvl w:val="0"/>
          <w:numId w:val="10"/>
        </w:numPr>
      </w:pPr>
      <w:proofErr w:type="spellStart"/>
      <w:r w:rsidRPr="00F62889">
        <w:rPr>
          <w:lang w:val="en-US"/>
        </w:rPr>
        <w:t>editorArea</w:t>
      </w:r>
      <w:proofErr w:type="spellEnd"/>
      <w:r w:rsidRPr="005E37C3">
        <w:t xml:space="preserve"> – </w:t>
      </w:r>
      <w:r>
        <w:t>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>
        <w:t>, а также может работать с шаблонами</w:t>
      </w:r>
      <w:r>
        <w:t>.</w:t>
      </w:r>
    </w:p>
    <w:p w14:paraId="7F5187D9" w14:textId="392B35C4" w:rsidR="005E37C3" w:rsidRPr="002C575E" w:rsidRDefault="002C575E" w:rsidP="00815FAA">
      <w:pPr>
        <w:pStyle w:val="a0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815FAA">
      <w:pPr>
        <w:pStyle w:val="a0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F62889">
      <w:pPr>
        <w:pStyle w:val="a0"/>
      </w:pPr>
      <w:proofErr w:type="spellStart"/>
      <w:r>
        <w:rPr>
          <w:lang w:val="en-US"/>
        </w:rPr>
        <w:lastRenderedPageBreak/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815FAA">
      <w:pPr>
        <w:pStyle w:val="a0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r w:rsidR="007B7AD1" w:rsidRPr="00F62889">
        <w:rPr>
          <w:lang w:val="en-US"/>
        </w:rPr>
        <w:t>группировки и структурирования заметок по разделам.</w:t>
      </w:r>
    </w:p>
    <w:p w14:paraId="15375AC1" w14:textId="4B8ABC7B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107204C" w14:textId="788B0C7C" w:rsidR="009B3BBB" w:rsidRDefault="006A7BFA" w:rsidP="00815FAA">
      <w:pPr>
        <w:pStyle w:val="a0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6A0F64AB" w:rsidR="00F62889" w:rsidRDefault="009B3BBB" w:rsidP="00F62889">
      <w:pPr>
        <w:pStyle w:val="a0"/>
        <w:numPr>
          <w:ilvl w:val="0"/>
          <w:numId w:val="0"/>
        </w:numPr>
        <w:ind w:left="1069"/>
      </w:pPr>
      <w:r>
        <w:t xml:space="preserve">10) </w:t>
      </w: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>
        <w:t xml:space="preserve">, предназначенный для создания нового сниппета в выбранной папке хранилища. При нажатии добавляет новый </w:t>
      </w:r>
      <w:proofErr w:type="spellStart"/>
      <w:r>
        <w:t>сниппет</w:t>
      </w:r>
      <w:proofErr w:type="spellEnd"/>
      <w:r>
        <w:t xml:space="preserve"> и открывает его в области редактирования.</w:t>
      </w:r>
    </w:p>
    <w:p w14:paraId="55D03E95" w14:textId="20070E4E" w:rsidR="009B3BBB" w:rsidRDefault="009B3BBB" w:rsidP="009B3BBB">
      <w:pPr>
        <w:pStyle w:val="a0"/>
        <w:numPr>
          <w:ilvl w:val="0"/>
          <w:numId w:val="0"/>
        </w:numPr>
        <w:ind w:left="1069"/>
      </w:pPr>
      <w:r>
        <w:t xml:space="preserve">11) </w:t>
      </w:r>
      <w:proofErr w:type="spellStart"/>
      <w:r w:rsidR="00F62889" w:rsidRPr="00F62889">
        <w:t>openInCurrentTabMenuItem</w:t>
      </w:r>
      <w:proofErr w:type="spellEnd"/>
      <w:r w:rsidR="00F62889" w:rsidRPr="00F62889">
        <w:t xml:space="preserve"> </w:t>
      </w:r>
      <w:r w:rsidR="00F62889">
        <w:t xml:space="preserve">– элемент типа </w:t>
      </w:r>
      <w:proofErr w:type="spellStart"/>
      <w:r w:rsidR="00F62889" w:rsidRPr="001359E6">
        <w:t>MenuItem</w:t>
      </w:r>
      <w:proofErr w:type="spellEnd"/>
      <w:r w:rsidR="00F62889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3FD8D29E" w:rsidR="00F62889" w:rsidRDefault="00F62889" w:rsidP="009B3BBB">
      <w:pPr>
        <w:pStyle w:val="a0"/>
        <w:numPr>
          <w:ilvl w:val="0"/>
          <w:numId w:val="0"/>
        </w:numPr>
        <w:ind w:left="1069"/>
      </w:pPr>
      <w:r>
        <w:lastRenderedPageBreak/>
        <w:t xml:space="preserve">12) </w:t>
      </w:r>
      <w:proofErr w:type="spellStart"/>
      <w:r w:rsidRPr="00F62889">
        <w:t>newNoteMenuItem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создания новой текстовой заметки в выбранной папке хранилища.</w:t>
      </w:r>
    </w:p>
    <w:p w14:paraId="74AB3C78" w14:textId="0E57CC37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13) </w:t>
      </w:r>
      <w:proofErr w:type="spellStart"/>
      <w:r w:rsidRPr="00F62889">
        <w:t>newFolderMenuItem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создания нового каталога (папки) в дереве файлов.</w:t>
      </w:r>
    </w:p>
    <w:p w14:paraId="798E4E65" w14:textId="66A59855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14) </w:t>
      </w:r>
      <w:proofErr w:type="spellStart"/>
      <w:r w:rsidRPr="00F62889">
        <w:t>copyMenuItem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>
        <w:t>Ctrl+C</w:t>
      </w:r>
      <w:proofErr w:type="spellEnd"/>
      <w:r>
        <w:t>).</w:t>
      </w:r>
    </w:p>
    <w:p w14:paraId="36EB0131" w14:textId="51304F4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15) </w:t>
      </w:r>
      <w:proofErr w:type="spellStart"/>
      <w:r w:rsidRPr="00F62889">
        <w:t>cutMenuItem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>
        <w:t>Ctrl+X</w:t>
      </w:r>
      <w:proofErr w:type="spellEnd"/>
      <w:r>
        <w:t>).</w:t>
      </w:r>
    </w:p>
    <w:p w14:paraId="59E874A8" w14:textId="65C11953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16) </w:t>
      </w:r>
      <w:proofErr w:type="spellStart"/>
      <w:r w:rsidRPr="00F62889">
        <w:t>pasteMenuItem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>
        <w:t>Ctrl+V</w:t>
      </w:r>
      <w:proofErr w:type="spellEnd"/>
      <w:r>
        <w:t>).</w:t>
      </w:r>
    </w:p>
    <w:p w14:paraId="58164859" w14:textId="219A0313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17) </w:t>
      </w:r>
      <w:proofErr w:type="spellStart"/>
      <w:r w:rsidRPr="00F62889">
        <w:t>copyVaultPathMenuItem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пути к хранилищу (</w:t>
      </w:r>
      <w:proofErr w:type="spellStart"/>
      <w:r>
        <w:t>vault</w:t>
      </w:r>
      <w:proofErr w:type="spellEnd"/>
      <w:r>
        <w:t>).</w:t>
      </w:r>
    </w:p>
    <w:p w14:paraId="5F4C7036" w14:textId="08FEAC2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18) </w:t>
      </w:r>
      <w:proofErr w:type="spellStart"/>
      <w:r w:rsidRPr="00F62889">
        <w:t>copyAbsolutePathMenuItem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полного абсолютного пути к файлу или папке в файловой системе.</w:t>
      </w:r>
    </w:p>
    <w:p w14:paraId="53073B2F" w14:textId="4A5CEFBF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19) </w:t>
      </w:r>
      <w:proofErr w:type="spellStart"/>
      <w:r w:rsidRPr="00F62889">
        <w:t>copyRelativePathMenuItem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относительного пути к выбранному объекту внутри хранилища.</w:t>
      </w:r>
    </w:p>
    <w:p w14:paraId="37C728C2" w14:textId="444BDD32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20) </w:t>
      </w:r>
      <w:proofErr w:type="spellStart"/>
      <w:r w:rsidRPr="00F62889">
        <w:t>showInNotepadMenuItem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открытия выбранной заметки во внешнем текстовом редакторе системы (Блокнот).</w:t>
      </w:r>
    </w:p>
    <w:p w14:paraId="68272B1D" w14:textId="31C15E96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21) </w:t>
      </w:r>
      <w:proofErr w:type="spellStart"/>
      <w:r w:rsidRPr="00F62889">
        <w:t>showInExplorerMenuItem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434DA061" w:rsidR="00F62889" w:rsidRDefault="00F62889" w:rsidP="009B3BBB">
      <w:pPr>
        <w:pStyle w:val="a0"/>
        <w:numPr>
          <w:ilvl w:val="0"/>
          <w:numId w:val="0"/>
        </w:numPr>
        <w:ind w:left="1069"/>
      </w:pPr>
      <w:r>
        <w:lastRenderedPageBreak/>
        <w:t xml:space="preserve">22) </w:t>
      </w:r>
      <w:proofErr w:type="spellStart"/>
      <w:r w:rsidRPr="00F62889">
        <w:t>renameMenuItem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переименования выбранного файла или каталога (аналог клавиши F2).</w:t>
      </w:r>
    </w:p>
    <w:p w14:paraId="195BC560" w14:textId="368B92F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23) </w:t>
      </w:r>
      <w:proofErr w:type="spellStart"/>
      <w:r w:rsidRPr="00F62889">
        <w:t>removeMenuItem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удаления выбранного файла или папки из хранилища (аналог клавиши </w:t>
      </w:r>
      <w:proofErr w:type="spellStart"/>
      <w:r>
        <w:t>Delete</w:t>
      </w:r>
      <w:proofErr w:type="spellEnd"/>
      <w:r>
        <w:t>).</w:t>
      </w:r>
    </w:p>
    <w:p w14:paraId="23920BC3" w14:textId="1BDED025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24) </w:t>
      </w:r>
      <w:proofErr w:type="spellStart"/>
      <w:r w:rsidR="009D60D9" w:rsidRPr="001359E6">
        <w:t>newSnippetMenuItem</w:t>
      </w:r>
      <w:proofErr w:type="spellEnd"/>
      <w:r w:rsidR="009D60D9">
        <w:t xml:space="preserve"> – элемент типа </w:t>
      </w:r>
      <w:proofErr w:type="spellStart"/>
      <w:r w:rsidR="009D60D9" w:rsidRPr="001359E6">
        <w:t>MenuItem</w:t>
      </w:r>
      <w:proofErr w:type="spellEnd"/>
      <w:r w:rsidR="009D60D9">
        <w:t>, предназначенный для создания нового сниппета (шаблона текста) в выбранной папке хранилища сниппетов.</w:t>
      </w:r>
    </w:p>
    <w:p w14:paraId="107F8B33" w14:textId="36B8AA40" w:rsidR="009D60D9" w:rsidRDefault="009D60D9" w:rsidP="009B3BBB">
      <w:pPr>
        <w:pStyle w:val="a0"/>
        <w:numPr>
          <w:ilvl w:val="0"/>
          <w:numId w:val="0"/>
        </w:numPr>
        <w:ind w:left="1069"/>
      </w:pPr>
      <w:r>
        <w:t>25)</w:t>
      </w:r>
      <w:r w:rsidRPr="001359E6">
        <w:rPr>
          <w:bCs/>
        </w:rPr>
        <w:t xml:space="preserve"> </w:t>
      </w:r>
      <w:proofErr w:type="spellStart"/>
      <w:r w:rsidRPr="001359E6">
        <w:t>insertSnippetMenuItem</w:t>
      </w:r>
      <w:proofErr w:type="spellEnd"/>
      <w:r>
        <w:t xml:space="preserve"> – элемент типа </w:t>
      </w:r>
      <w:proofErr w:type="spellStart"/>
      <w:r w:rsidRPr="001359E6">
        <w:t>MenuItem</w:t>
      </w:r>
      <w:proofErr w:type="spellEnd"/>
      <w:r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32A1DFE4" w:rsidR="009D60D9" w:rsidRDefault="009D60D9" w:rsidP="009B3BBB">
      <w:pPr>
        <w:pStyle w:val="a0"/>
        <w:numPr>
          <w:ilvl w:val="0"/>
          <w:numId w:val="0"/>
        </w:numPr>
        <w:ind w:left="1069"/>
      </w:pPr>
      <w:r w:rsidRPr="001359E6">
        <w:t>26)</w:t>
      </w:r>
      <w:r w:rsidR="001359E6" w:rsidRPr="001359E6">
        <w:t xml:space="preserve"> </w:t>
      </w:r>
      <w:proofErr w:type="spellStart"/>
      <w:r w:rsidR="001359E6" w:rsidRPr="001359E6">
        <w:rPr>
          <w:lang w:val="en-US"/>
        </w:rPr>
        <w:t>settingsButton</w:t>
      </w:r>
      <w:proofErr w:type="spellEnd"/>
      <w:r w:rsidR="001359E6" w:rsidRPr="001359E6">
        <w:t xml:space="preserve"> – </w:t>
      </w:r>
      <w:r w:rsidR="001359E6">
        <w:t>элемент</w:t>
      </w:r>
      <w:r w:rsidR="001359E6" w:rsidRPr="001359E6">
        <w:t xml:space="preserve"> </w:t>
      </w:r>
      <w:r w:rsidR="001359E6">
        <w:t>типа</w:t>
      </w:r>
      <w:r w:rsidR="001359E6" w:rsidRPr="001359E6">
        <w:t xml:space="preserve"> </w:t>
      </w:r>
      <w:r w:rsidR="001359E6">
        <w:rPr>
          <w:lang w:val="en-US"/>
        </w:rPr>
        <w:t>Button</w:t>
      </w:r>
      <w:r w:rsidR="001359E6" w:rsidRPr="001359E6">
        <w:t xml:space="preserve">, </w:t>
      </w:r>
      <w:r w:rsidR="001359E6">
        <w:t>предназначенный для открытия окна настроек приложения.</w:t>
      </w:r>
    </w:p>
    <w:p w14:paraId="0716FE61" w14:textId="19761AC3" w:rsidR="001359E6" w:rsidRDefault="001359E6" w:rsidP="009B3BBB">
      <w:pPr>
        <w:pStyle w:val="a0"/>
        <w:numPr>
          <w:ilvl w:val="0"/>
          <w:numId w:val="0"/>
        </w:numPr>
        <w:ind w:left="1069"/>
      </w:pPr>
      <w:r>
        <w:t xml:space="preserve">27) </w:t>
      </w:r>
      <w:proofErr w:type="spellStart"/>
      <w:r w:rsidRPr="003B7189">
        <w:t>changePasswordButton</w:t>
      </w:r>
      <w:proofErr w:type="spellEnd"/>
      <w:r>
        <w:t xml:space="preserve"> – элемент типа </w:t>
      </w:r>
      <w:proofErr w:type="spellStart"/>
      <w:r w:rsidRPr="003B7189">
        <w:t>Button</w:t>
      </w:r>
      <w:proofErr w:type="spellEnd"/>
      <w:r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36D1EE17" w:rsidR="001359E6" w:rsidRDefault="001359E6" w:rsidP="009B3BBB">
      <w:pPr>
        <w:pStyle w:val="a0"/>
        <w:numPr>
          <w:ilvl w:val="0"/>
          <w:numId w:val="0"/>
        </w:numPr>
        <w:ind w:left="1069"/>
      </w:pPr>
      <w:r>
        <w:t xml:space="preserve">28) </w:t>
      </w:r>
      <w:proofErr w:type="spellStart"/>
      <w:r w:rsidRPr="003B7189">
        <w:t>themeChoice</w:t>
      </w:r>
      <w:proofErr w:type="spellEnd"/>
      <w:r>
        <w:t xml:space="preserve"> – элемент типа </w:t>
      </w:r>
      <w:proofErr w:type="spellStart"/>
      <w:r w:rsidRPr="003B7189">
        <w:t>ChoiceBox</w:t>
      </w:r>
      <w:proofErr w:type="spellEnd"/>
      <w:r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2C05F37A" w14:textId="696841F8" w:rsidR="003B7189" w:rsidRDefault="001359E6" w:rsidP="003B7189">
      <w:pPr>
        <w:pStyle w:val="a0"/>
        <w:numPr>
          <w:ilvl w:val="0"/>
          <w:numId w:val="0"/>
        </w:numPr>
        <w:ind w:left="1069"/>
      </w:pPr>
      <w:r>
        <w:t xml:space="preserve">29) </w:t>
      </w:r>
      <w:proofErr w:type="spellStart"/>
      <w:r w:rsidRPr="001359E6">
        <w:t>Copy</w:t>
      </w:r>
      <w:proofErr w:type="spellEnd"/>
      <w:r w:rsidR="003B7189">
        <w:t xml:space="preserve"> – элемент типа </w:t>
      </w:r>
      <w:proofErr w:type="spellStart"/>
      <w:r w:rsidR="003B7189" w:rsidRPr="003B7189">
        <w:t>Button</w:t>
      </w:r>
      <w:proofErr w:type="spellEnd"/>
      <w:r w:rsidR="003B7189" w:rsidRPr="003B7189">
        <w:t xml:space="preserve">, </w:t>
      </w:r>
      <w:r w:rsidR="003B7189">
        <w:t>предназначенный для копирования выделенного текста заметки.</w:t>
      </w:r>
    </w:p>
    <w:p w14:paraId="4C46048E" w14:textId="7E30F76C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30) </w:t>
      </w:r>
      <w:r>
        <w:rPr>
          <w:lang w:val="en-US"/>
        </w:rPr>
        <w:t>Cut</w:t>
      </w:r>
      <w:r>
        <w:t xml:space="preserve"> – элемент типа </w:t>
      </w:r>
      <w:proofErr w:type="spellStart"/>
      <w:r w:rsidRPr="003B7189">
        <w:t>Button</w:t>
      </w:r>
      <w:proofErr w:type="spellEnd"/>
      <w:r w:rsidRPr="003B7189">
        <w:t xml:space="preserve">, </w:t>
      </w:r>
      <w:r>
        <w:t>предназначенный для вырезания выделенного текста заметки.</w:t>
      </w:r>
    </w:p>
    <w:p w14:paraId="1E87734F" w14:textId="18872590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31) </w:t>
      </w:r>
      <w:r>
        <w:rPr>
          <w:lang w:val="en-US"/>
        </w:rPr>
        <w:t>Paste</w:t>
      </w:r>
      <w:r>
        <w:t xml:space="preserve"> – элемент типа </w:t>
      </w:r>
      <w:proofErr w:type="spellStart"/>
      <w:r w:rsidRPr="003B7189">
        <w:t>Button</w:t>
      </w:r>
      <w:proofErr w:type="spellEnd"/>
      <w:r w:rsidRPr="003B7189">
        <w:t xml:space="preserve">, </w:t>
      </w:r>
      <w:r>
        <w:t>предназначенный для вставки скопированного текста.</w:t>
      </w:r>
    </w:p>
    <w:p w14:paraId="408BA21E" w14:textId="4FEBE645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32) </w:t>
      </w:r>
      <w:proofErr w:type="spellStart"/>
      <w:r w:rsidRPr="006712D8">
        <w:rPr>
          <w:rStyle w:val="aff9"/>
          <w:b w:val="0"/>
          <w:bCs w:val="0"/>
        </w:rPr>
        <w:t>quickStartDialogMainHBox</w:t>
      </w:r>
      <w:proofErr w:type="spellEnd"/>
      <w:r>
        <w:t xml:space="preserve"> – элемент типа </w:t>
      </w:r>
      <w:proofErr w:type="spellStart"/>
      <w:r w:rsidRPr="006712D8">
        <w:t>HBox</w:t>
      </w:r>
      <w:proofErr w:type="spellEnd"/>
      <w:r>
        <w:t xml:space="preserve">, представляющий главное окно диалога быстрого запуска. Содержит информацию </w:t>
      </w:r>
      <w:r>
        <w:lastRenderedPageBreak/>
        <w:t>о приложении и панель с основными действиями и списком последних хранилищ.</w:t>
      </w:r>
    </w:p>
    <w:p w14:paraId="27EDBC49" w14:textId="79C8D4C8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33) </w:t>
      </w:r>
      <w:proofErr w:type="spellStart"/>
      <w:r w:rsidRPr="006712D8">
        <w:t>createNewVaultButton</w:t>
      </w:r>
      <w:proofErr w:type="spellEnd"/>
      <w:r>
        <w:t xml:space="preserve"> – элемент типа </w:t>
      </w:r>
      <w:proofErr w:type="spellStart"/>
      <w:r w:rsidRPr="006712D8">
        <w:t>Button</w:t>
      </w:r>
      <w:proofErr w:type="spellEnd"/>
      <w:r>
        <w:t>, предназначенный для создания нового хранилища заметок (</w:t>
      </w:r>
      <w:proofErr w:type="spellStart"/>
      <w:r>
        <w:t>vault</w:t>
      </w:r>
      <w:proofErr w:type="spellEnd"/>
      <w:r>
        <w:t>). При нажатии открывает процедуру нового хранилища.</w:t>
      </w:r>
    </w:p>
    <w:p w14:paraId="2897F691" w14:textId="29B23063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34) </w:t>
      </w:r>
      <w:proofErr w:type="spellStart"/>
      <w:r w:rsidRPr="006712D8">
        <w:t>openFolderAsVaultButton</w:t>
      </w:r>
      <w:proofErr w:type="spellEnd"/>
      <w:r>
        <w:t xml:space="preserve"> – элемент типа </w:t>
      </w:r>
      <w:proofErr w:type="spellStart"/>
      <w:r w:rsidRPr="006712D8">
        <w:t>Button</w:t>
      </w:r>
      <w:proofErr w:type="spellEnd"/>
      <w:r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>
        <w:t>vault</w:t>
      </w:r>
      <w:proofErr w:type="spellEnd"/>
      <w:r>
        <w:t xml:space="preserve"> из файловой системы.</w:t>
      </w:r>
    </w:p>
    <w:p w14:paraId="33F71F0E" w14:textId="128DDFA0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35) </w:t>
      </w:r>
      <w:proofErr w:type="spellStart"/>
      <w:r w:rsidRPr="006712D8">
        <w:t>tabPane</w:t>
      </w:r>
      <w:proofErr w:type="spellEnd"/>
      <w:r>
        <w:t xml:space="preserve"> – элемент типа </w:t>
      </w:r>
      <w:proofErr w:type="spellStart"/>
      <w:r w:rsidRPr="006712D8">
        <w:t>TabPane</w:t>
      </w:r>
      <w:proofErr w:type="spellEnd"/>
      <w:r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444DAB53" w:rsidR="003B7189" w:rsidRPr="006712D8" w:rsidRDefault="003B7189" w:rsidP="006712D8">
      <w:pPr>
        <w:pStyle w:val="a0"/>
        <w:numPr>
          <w:ilvl w:val="0"/>
          <w:numId w:val="0"/>
        </w:numPr>
        <w:ind w:left="1069"/>
      </w:pPr>
      <w:r>
        <w:t xml:space="preserve">36) </w:t>
      </w:r>
      <w:proofErr w:type="spellStart"/>
      <w:r w:rsidRPr="006712D8">
        <w:t>searchBarVBox</w:t>
      </w:r>
      <w:proofErr w:type="spellEnd"/>
      <w:r w:rsidRPr="006712D8">
        <w:t xml:space="preserve"> – элемент типа </w:t>
      </w:r>
      <w:proofErr w:type="spellStart"/>
      <w:r w:rsidRPr="006712D8">
        <w:t>VBox</w:t>
      </w:r>
      <w:proofErr w:type="spellEnd"/>
      <w:r w:rsidRPr="006712D8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72B279FF" w:rsidR="003B7189" w:rsidRPr="006712D8" w:rsidRDefault="006712D8" w:rsidP="006712D8">
      <w:pPr>
        <w:pStyle w:val="a0"/>
        <w:numPr>
          <w:ilvl w:val="0"/>
          <w:numId w:val="0"/>
        </w:numPr>
        <w:ind w:left="1069"/>
      </w:pPr>
      <w:r w:rsidRPr="006712D8">
        <w:t xml:space="preserve">38) </w:t>
      </w:r>
      <w:proofErr w:type="spellStart"/>
      <w:r w:rsidR="003B7189" w:rsidRPr="003B7189">
        <w:t>searchField</w:t>
      </w:r>
      <w:proofErr w:type="spellEnd"/>
      <w:r w:rsidR="003B7189" w:rsidRPr="003B7189">
        <w:t xml:space="preserve"> – элемент типа </w:t>
      </w:r>
      <w:proofErr w:type="spellStart"/>
      <w:r w:rsidR="003B7189" w:rsidRPr="003B7189">
        <w:t>TextField</w:t>
      </w:r>
      <w:proofErr w:type="spellEnd"/>
      <w:r w:rsidR="003B7189" w:rsidRPr="003B7189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49F0E772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39)</w:t>
      </w:r>
      <w:r w:rsidRPr="006712D8">
        <w:t xml:space="preserve"> </w:t>
      </w:r>
      <w:proofErr w:type="spellStart"/>
      <w:r w:rsidRPr="006712D8">
        <w:t>searchField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>, предназначенный для ввода строки поиска внутри текста активной заметки.</w:t>
      </w:r>
    </w:p>
    <w:p w14:paraId="1AC58863" w14:textId="0376C8EB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40)</w:t>
      </w:r>
      <w:r w:rsidRPr="006712D8">
        <w:t xml:space="preserve"> </w:t>
      </w:r>
      <w:proofErr w:type="spellStart"/>
      <w:r w:rsidRPr="006712D8">
        <w:t>searchButtonsHBox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панель навигации по найденным совпадениям. Содержит индикатор результатов и кнопки перехода.</w:t>
      </w:r>
    </w:p>
    <w:p w14:paraId="270E0765" w14:textId="57F5A4F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41)</w:t>
      </w:r>
      <w:r w:rsidRPr="006712D8">
        <w:t xml:space="preserve"> </w:t>
      </w:r>
      <w:proofErr w:type="spellStart"/>
      <w:r w:rsidRPr="006712D8">
        <w:t>searchResultsField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7B426580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42) </w:t>
      </w:r>
      <w:proofErr w:type="spellStart"/>
      <w:r w:rsidRPr="006712D8">
        <w:t>nextHitButton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перехода к следующему найденному совпадению в тексте заметки.</w:t>
      </w:r>
    </w:p>
    <w:p w14:paraId="59EDBD8F" w14:textId="029CF6A3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lastRenderedPageBreak/>
        <w:t>43)</w:t>
      </w:r>
      <w:r w:rsidRPr="006712D8">
        <w:t xml:space="preserve"> </w:t>
      </w:r>
      <w:proofErr w:type="spellStart"/>
      <w:r w:rsidRPr="006712D8">
        <w:t>prevHitButton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перехода к предыдущему найденному совпадению в тексте заметки.</w:t>
      </w:r>
    </w:p>
    <w:p w14:paraId="78F1A5B7" w14:textId="468D658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44)</w:t>
      </w:r>
      <w:r w:rsidRPr="006712D8">
        <w:t xml:space="preserve"> </w:t>
      </w:r>
      <w:proofErr w:type="spellStart"/>
      <w:r w:rsidRPr="006712D8">
        <w:t>searchField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65122872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45)</w:t>
      </w:r>
      <w:r w:rsidRPr="006712D8">
        <w:t xml:space="preserve"> </w:t>
      </w:r>
      <w:proofErr w:type="spellStart"/>
      <w:r w:rsidRPr="006712D8">
        <w:t>searchButtonsHBox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3B90B65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46)</w:t>
      </w:r>
      <w:r w:rsidRPr="006712D8">
        <w:t xml:space="preserve"> </w:t>
      </w:r>
      <w:proofErr w:type="spellStart"/>
      <w:r w:rsidRPr="006712D8">
        <w:t>searchResultsField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1B20068C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47)</w:t>
      </w:r>
      <w:r w:rsidRPr="006712D8">
        <w:t xml:space="preserve"> </w:t>
      </w:r>
      <w:proofErr w:type="spellStart"/>
      <w:r w:rsidRPr="006712D8">
        <w:t>searchTreeView</w:t>
      </w:r>
      <w:proofErr w:type="spellEnd"/>
      <w:r w:rsidRPr="006712D8">
        <w:t xml:space="preserve"> – элемент типа </w:t>
      </w:r>
      <w:proofErr w:type="spellStart"/>
      <w:r w:rsidRPr="006712D8">
        <w:t>TreeView</w:t>
      </w:r>
      <w:proofErr w:type="spellEnd"/>
      <w:r w:rsidRPr="006712D8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43F07AE1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48)</w:t>
      </w:r>
      <w:r w:rsidRPr="006712D8">
        <w:t xml:space="preserve"> </w:t>
      </w:r>
      <w:proofErr w:type="spellStart"/>
      <w:r w:rsidRPr="006712D8">
        <w:t>resetPasswordRoot</w:t>
      </w:r>
      <w:proofErr w:type="spellEnd"/>
      <w:r w:rsidRPr="006712D8">
        <w:t xml:space="preserve"> – элемент типа </w:t>
      </w:r>
      <w:proofErr w:type="spellStart"/>
      <w:r w:rsidRPr="006712D8">
        <w:t>VBox</w:t>
      </w:r>
      <w:proofErr w:type="spellEnd"/>
      <w:r w:rsidRPr="006712D8">
        <w:t>, основная панель диалога смены пароля и перехода в гостевой режим.</w:t>
      </w:r>
    </w:p>
    <w:p w14:paraId="47BD3BE2" w14:textId="2AD30128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49)</w:t>
      </w:r>
      <w:r w:rsidRPr="006712D8">
        <w:t xml:space="preserve">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нового пароля для хранилища.</w:t>
      </w:r>
    </w:p>
    <w:p w14:paraId="41AF1F00" w14:textId="795672F4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50)</w:t>
      </w:r>
      <w:r w:rsidRPr="006712D8">
        <w:t xml:space="preserve"> </w:t>
      </w:r>
      <w:proofErr w:type="spellStart"/>
      <w:r w:rsidRPr="006712D8">
        <w:t>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установки введённого пароля как нового пароля хранилища.</w:t>
      </w:r>
    </w:p>
    <w:p w14:paraId="76450AEE" w14:textId="147F531B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51)</w:t>
      </w:r>
      <w:r w:rsidRPr="006712D8">
        <w:t xml:space="preserve"> </w:t>
      </w:r>
      <w:proofErr w:type="spellStart"/>
      <w:r w:rsidRPr="006712D8">
        <w:t>resetPasswordButton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 xml:space="preserve">, предназначенный для отключения защиты и перехода в режим гостя (GUEST </w:t>
      </w:r>
      <w:proofErr w:type="spellStart"/>
      <w:r w:rsidRPr="006712D8">
        <w:t>mode</w:t>
      </w:r>
      <w:proofErr w:type="spellEnd"/>
      <w:r w:rsidRPr="006712D8">
        <w:t>).</w:t>
      </w:r>
    </w:p>
    <w:p w14:paraId="6486312B" w14:textId="427B605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52) </w:t>
      </w:r>
      <w:proofErr w:type="spellStart"/>
      <w:r w:rsidRPr="006712D8">
        <w:t>vaultAuthRoot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основная панель диалога авторизации для доступа к хранилищу.</w:t>
      </w:r>
    </w:p>
    <w:p w14:paraId="0B193B28" w14:textId="565DBEBE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53)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пароля к зашифрованному хранилищу.</w:t>
      </w:r>
    </w:p>
    <w:p w14:paraId="61FF1CA9" w14:textId="476DF770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54) </w:t>
      </w:r>
      <w:proofErr w:type="spellStart"/>
      <w:r w:rsidRPr="006712D8">
        <w:t>okButton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подтверждения ввода пароля и попытки открыть хранилище.</w:t>
      </w:r>
    </w:p>
    <w:p w14:paraId="12FB62E7" w14:textId="6C63BB37" w:rsidR="006712D8" w:rsidRPr="006712D8" w:rsidRDefault="0020514B" w:rsidP="006712D8">
      <w:pPr>
        <w:pStyle w:val="a0"/>
        <w:numPr>
          <w:ilvl w:val="0"/>
          <w:numId w:val="0"/>
        </w:numPr>
        <w:ind w:left="1069"/>
      </w:pPr>
      <w:r>
        <w:lastRenderedPageBreak/>
        <w:t xml:space="preserve">55) </w:t>
      </w:r>
      <w:proofErr w:type="spellStart"/>
      <w:r w:rsidR="006712D8" w:rsidRPr="006712D8">
        <w:t>enterWithoutButton</w:t>
      </w:r>
      <w:proofErr w:type="spellEnd"/>
      <w:r w:rsidR="006712D8" w:rsidRPr="006712D8">
        <w:t xml:space="preserve"> – элемент типа </w:t>
      </w:r>
      <w:proofErr w:type="spellStart"/>
      <w:r w:rsidR="006712D8" w:rsidRPr="006712D8">
        <w:t>Button</w:t>
      </w:r>
      <w:proofErr w:type="spellEnd"/>
      <w:r w:rsidR="006712D8" w:rsidRPr="006712D8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570370E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6</w:t>
      </w:r>
      <w:r>
        <w:t>)</w:t>
      </w:r>
      <w:r w:rsidRPr="006712D8">
        <w:t xml:space="preserve"> </w:t>
      </w:r>
      <w:proofErr w:type="spellStart"/>
      <w:r w:rsidRPr="006712D8">
        <w:t>vaultSetPasswordRoot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основная панель диалога создания нового хранилища с выбором способа защиты.</w:t>
      </w:r>
    </w:p>
    <w:p w14:paraId="1F2A5A75" w14:textId="13D12EE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7</w:t>
      </w:r>
      <w:r>
        <w:t>)</w:t>
      </w:r>
      <w:r w:rsidRPr="006712D8">
        <w:t xml:space="preserve">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73155CCE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8</w:t>
      </w:r>
      <w:r>
        <w:t>)</w:t>
      </w:r>
      <w:r w:rsidRPr="006712D8">
        <w:t xml:space="preserve"> </w:t>
      </w:r>
      <w:proofErr w:type="spellStart"/>
      <w:r w:rsidRPr="006712D8">
        <w:t>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5047FF30" w:rsidR="006712D8" w:rsidRPr="006712D8" w:rsidRDefault="0020514B" w:rsidP="006712D8">
      <w:pPr>
        <w:pStyle w:val="a0"/>
        <w:numPr>
          <w:ilvl w:val="0"/>
          <w:numId w:val="0"/>
        </w:numPr>
        <w:ind w:left="1069"/>
      </w:pPr>
      <w:r>
        <w:t>59)</w:t>
      </w:r>
      <w:r w:rsidR="006712D8" w:rsidRPr="006712D8">
        <w:t xml:space="preserve"> </w:t>
      </w:r>
      <w:proofErr w:type="spellStart"/>
      <w:r w:rsidR="006712D8" w:rsidRPr="006712D8">
        <w:t>continueWithoutButton</w:t>
      </w:r>
      <w:proofErr w:type="spellEnd"/>
      <w:r w:rsidR="006712D8" w:rsidRPr="006712D8">
        <w:t xml:space="preserve"> – элемент типа </w:t>
      </w:r>
      <w:proofErr w:type="spellStart"/>
      <w:r w:rsidR="006712D8" w:rsidRPr="006712D8">
        <w:t>Button</w:t>
      </w:r>
      <w:proofErr w:type="spellEnd"/>
      <w:r w:rsidR="006712D8" w:rsidRPr="006712D8">
        <w:t>, предназначенный для создания нового хранилища без шифрования (не защищённого паролем).</w:t>
      </w:r>
    </w:p>
    <w:p w14:paraId="622855F9" w14:textId="2D41122F" w:rsidR="005C36CC" w:rsidRDefault="00021F92" w:rsidP="00635DBC">
      <w:pPr>
        <w:jc w:val="center"/>
        <w:rPr>
          <w:lang w:val="en-US"/>
        </w:rPr>
      </w:pPr>
      <w:r w:rsidRPr="00021F92">
        <w:rPr>
          <w:noProof/>
          <w:lang w:val="en-US"/>
        </w:rPr>
        <w:drawing>
          <wp:inline distT="0" distB="0" distL="0" distR="0" wp14:anchorId="568C3AA5" wp14:editId="6EDCF21C">
            <wp:extent cx="5940425" cy="39585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3E26C122" w:rsidR="005C36CC" w:rsidRDefault="005C36CC" w:rsidP="005C36CC">
      <w:pPr>
        <w:pStyle w:val="afc"/>
      </w:pPr>
      <w:r>
        <w:t>Рисунок 4 – Интерфейс пользователя</w:t>
      </w:r>
      <w:r w:rsidR="004853F5">
        <w:t xml:space="preserve"> в основном окне</w:t>
      </w:r>
    </w:p>
    <w:p w14:paraId="3C2FEE2F" w14:textId="0ED15D62" w:rsidR="004853F5" w:rsidRDefault="004853F5" w:rsidP="005C36CC">
      <w:pPr>
        <w:pStyle w:val="afc"/>
      </w:pPr>
      <w:r w:rsidRPr="004853F5">
        <w:rPr>
          <w:noProof/>
        </w:rPr>
        <w:lastRenderedPageBreak/>
        <w:drawing>
          <wp:inline distT="0" distB="0" distL="0" distR="0" wp14:anchorId="10F830BA" wp14:editId="1C7204EC">
            <wp:extent cx="5915851" cy="4696480"/>
            <wp:effectExtent l="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B15AB" w14:textId="7EC1F586" w:rsidR="004853F5" w:rsidRDefault="004853F5" w:rsidP="004853F5">
      <w:pPr>
        <w:pStyle w:val="afc"/>
      </w:pPr>
      <w:r>
        <w:t>Рисунок 5 – Стартовое диалоговое окно приложения</w:t>
      </w:r>
    </w:p>
    <w:p w14:paraId="71F5143B" w14:textId="400FEA68" w:rsidR="004853F5" w:rsidRDefault="004853F5" w:rsidP="004853F5">
      <w:pPr>
        <w:pStyle w:val="afc"/>
      </w:pPr>
      <w:r w:rsidRPr="004853F5">
        <w:rPr>
          <w:noProof/>
        </w:rPr>
        <w:drawing>
          <wp:inline distT="0" distB="0" distL="0" distR="0" wp14:anchorId="6A5FFB7A" wp14:editId="7F3F7246">
            <wp:extent cx="4324954" cy="2448267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68D85F5E" w:rsidR="004853F5" w:rsidRDefault="004853F5" w:rsidP="004853F5">
      <w:pPr>
        <w:pStyle w:val="afc"/>
      </w:pPr>
      <w:r>
        <w:t>Рисунок 6 – Окно настроек</w:t>
      </w:r>
    </w:p>
    <w:p w14:paraId="4FCF76BC" w14:textId="721F24A0" w:rsidR="004853F5" w:rsidRDefault="004853F5" w:rsidP="004853F5">
      <w:pPr>
        <w:pStyle w:val="afc"/>
      </w:pPr>
      <w:r w:rsidRPr="004853F5">
        <w:rPr>
          <w:noProof/>
        </w:rPr>
        <w:lastRenderedPageBreak/>
        <w:drawing>
          <wp:inline distT="0" distB="0" distL="0" distR="0" wp14:anchorId="680927CB" wp14:editId="42487E39">
            <wp:extent cx="3086531" cy="477269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74C7F752" w:rsidR="004853F5" w:rsidRDefault="004853F5" w:rsidP="004853F5">
      <w:pPr>
        <w:pStyle w:val="afc"/>
      </w:pPr>
      <w:r>
        <w:t>Рисунок 7 – Меню взаимодействия с файлами</w:t>
      </w:r>
    </w:p>
    <w:p w14:paraId="49566549" w14:textId="0F68B876" w:rsidR="004853F5" w:rsidRDefault="004853F5" w:rsidP="004853F5">
      <w:pPr>
        <w:pStyle w:val="afc"/>
      </w:pPr>
      <w:r w:rsidRPr="004853F5">
        <w:rPr>
          <w:noProof/>
        </w:rPr>
        <w:drawing>
          <wp:inline distT="0" distB="0" distL="0" distR="0" wp14:anchorId="3BE76403" wp14:editId="7E19E1AD">
            <wp:extent cx="4998508" cy="18002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172"/>
                    <a:stretch/>
                  </pic:blipFill>
                  <pic:spPr bwMode="auto">
                    <a:xfrm>
                      <a:off x="0" y="0"/>
                      <a:ext cx="4999206" cy="1800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5C533461" w:rsidR="004853F5" w:rsidRDefault="004853F5" w:rsidP="005C36CC">
      <w:pPr>
        <w:pStyle w:val="afc"/>
      </w:pPr>
      <w:r>
        <w:t>Рисунок 8 – Окно управления паролем</w:t>
      </w:r>
    </w:p>
    <w:p w14:paraId="2ADE19E8" w14:textId="49CA05CF" w:rsidR="00160A5B" w:rsidRDefault="004853F5" w:rsidP="00160A5B">
      <w:r>
        <w:t>Порядок работы с программой:</w:t>
      </w:r>
    </w:p>
    <w:p w14:paraId="664DB86E" w14:textId="70D25A20" w:rsidR="004853F5" w:rsidRDefault="004853F5" w:rsidP="00160A5B">
      <w:r>
        <w:t>При открытии приложения пользователь попадает</w:t>
      </w:r>
      <w:r w:rsidR="00860133">
        <w:t xml:space="preserve"> в окно открытия нужного ему хранилища. Он может выбрать недавние, либо создать новое или открыть уже существующее.</w:t>
      </w:r>
      <w:r w:rsidR="00860133">
        <w:br/>
      </w:r>
      <w:r w:rsidR="00860133">
        <w:lastRenderedPageBreak/>
        <w:tab/>
        <w:t>После выбора хранилища пользователь выбирает как войти в хранилище: используя пароль (в режиме, когда заметки шифруются), или же без пароля (когда заметки не шифруются).</w:t>
      </w:r>
    </w:p>
    <w:p w14:paraId="50D8695F" w14:textId="67E7A8B2" w:rsidR="00860133" w:rsidRDefault="00860133" w:rsidP="00160A5B">
      <w:r>
        <w:t xml:space="preserve">Зайдя </w:t>
      </w:r>
      <w:proofErr w:type="gramStart"/>
      <w:r>
        <w:t>в хранилище</w:t>
      </w:r>
      <w:proofErr w:type="gramEnd"/>
      <w:r>
        <w:t xml:space="preserve"> пользователь может начать работу с заметками: может редактировать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</w:t>
      </w:r>
      <w:proofErr w:type="gramStart"/>
      <w:r>
        <w:t>пути  к</w:t>
      </w:r>
      <w:proofErr w:type="gramEnd"/>
      <w:r>
        <w:t xml:space="preserve"> заметке, путь к хранилищу, может открыть заметку в проводнике, переименовать ее, удалить, открыть в блокноте, копировать, вставить. Также может создавать новые заметки, шаблоны (сниппеты) и каталоги.</w:t>
      </w:r>
    </w:p>
    <w:p w14:paraId="2DEE4D14" w14:textId="2A0FB64F" w:rsidR="00860133" w:rsidRPr="00160A5B" w:rsidRDefault="00860133" w:rsidP="00860133">
      <w:r>
        <w:t>В окне настроек пользователь может сменить визуальный стиль приложения, а также изменить пароль, с которым открыто хранилище или сбросить пароль.</w:t>
      </w:r>
    </w:p>
    <w:p w14:paraId="43D24EB9" w14:textId="77777777" w:rsidR="00564F1B" w:rsidRPr="004E5EDA" w:rsidRDefault="00564F1B" w:rsidP="000F12DA">
      <w:pPr>
        <w:pStyle w:val="2"/>
        <w:rPr>
          <w:highlight w:val="yellow"/>
        </w:rPr>
      </w:pPr>
      <w:bookmarkStart w:id="69" w:name="_Toc216370689"/>
      <w:commentRangeStart w:id="70"/>
      <w:r w:rsidRPr="004E5EDA">
        <w:rPr>
          <w:highlight w:val="yellow"/>
        </w:rPr>
        <w:t>Контрольный</w:t>
      </w:r>
      <w:commentRangeEnd w:id="70"/>
      <w:r w:rsidR="004E5EDA">
        <w:rPr>
          <w:rStyle w:val="a5"/>
          <w:rFonts w:eastAsia="SimSun" w:cs="Calibri"/>
          <w:b w:val="0"/>
          <w:bCs w:val="0"/>
        </w:rPr>
        <w:commentReference w:id="70"/>
      </w:r>
      <w:r w:rsidRPr="004E5EDA">
        <w:rPr>
          <w:highlight w:val="yellow"/>
        </w:rPr>
        <w:t xml:space="preserve"> пример и результаты тестирования</w:t>
      </w:r>
      <w:bookmarkEnd w:id="69"/>
    </w:p>
    <w:p w14:paraId="7701C6AC" w14:textId="3047EAE4" w:rsidR="002B2417" w:rsidRDefault="002B2417" w:rsidP="002B2417">
      <w:r>
        <w:t xml:space="preserve">Контрольные примеры программ, обрабатываемых интерпретатором языка </w:t>
      </w:r>
      <w:r>
        <w:rPr>
          <w:lang w:val="en-US"/>
        </w:rPr>
        <w:t>Janus</w:t>
      </w:r>
      <w:r w:rsidRPr="002B2417">
        <w:t>:</w:t>
      </w:r>
    </w:p>
    <w:p w14:paraId="0CA6D8D0" w14:textId="781B3A23" w:rsidR="002B2417" w:rsidRDefault="00EE1EF5" w:rsidP="00815FAA">
      <w:pPr>
        <w:pStyle w:val="a0"/>
        <w:numPr>
          <w:ilvl w:val="0"/>
          <w:numId w:val="6"/>
        </w:numPr>
      </w:pPr>
      <w:r>
        <w:t>Создание переменных различных типов</w:t>
      </w:r>
    </w:p>
    <w:p w14:paraId="39A44B83" w14:textId="74A1AADC" w:rsidR="002E37E1" w:rsidRDefault="008D5850" w:rsidP="008D5850">
      <w:r>
        <w:t xml:space="preserve">При запуске программы в обычном режиме </w:t>
      </w:r>
      <w:r w:rsidR="002E37E1">
        <w:t xml:space="preserve">(рисунок </w:t>
      </w:r>
      <w:r w:rsidR="00635DBC">
        <w:t>42</w:t>
      </w:r>
      <w:r w:rsidR="002E37E1">
        <w:t xml:space="preserve">) </w:t>
      </w:r>
      <w:r>
        <w:t xml:space="preserve">точки останова игнорируются, интерпретатор просто выполняет указанные действия. </w:t>
      </w:r>
    </w:p>
    <w:p w14:paraId="011AC2A6" w14:textId="68E31B02" w:rsidR="008D5850" w:rsidRDefault="002E37E1" w:rsidP="008D5850">
      <w:r>
        <w:t>В случае</w:t>
      </w:r>
      <w:r w:rsidR="008D5850">
        <w:t xml:space="preserve"> запуск</w:t>
      </w:r>
      <w:r>
        <w:t>а</w:t>
      </w:r>
      <w:r w:rsidR="008D5850">
        <w:t xml:space="preserve"> </w:t>
      </w:r>
      <w:r>
        <w:t xml:space="preserve">кода </w:t>
      </w:r>
      <w:r w:rsidR="008D5850">
        <w:t>в режиме отладки</w:t>
      </w:r>
      <w:r>
        <w:t xml:space="preserve"> (рисунок </w:t>
      </w:r>
      <w:r w:rsidR="00635DBC">
        <w:t>43</w:t>
      </w:r>
      <w:r>
        <w:t>)</w:t>
      </w:r>
      <w:r w:rsidR="008D5850">
        <w:t xml:space="preserve"> можно увидеть, что строка, на которой работа программы была остановлена (помечена красным квадратом), </w:t>
      </w:r>
      <w:r>
        <w:t>ещё не была выполнена. Это связано с тем, что в программе установлен режим шага без захода (</w:t>
      </w:r>
      <w:r>
        <w:rPr>
          <w:lang w:val="en-US"/>
        </w:rPr>
        <w:t>Step</w:t>
      </w:r>
      <w:r w:rsidRPr="002E37E1">
        <w:t xml:space="preserve"> </w:t>
      </w:r>
      <w:r>
        <w:rPr>
          <w:lang w:val="en-US"/>
        </w:rPr>
        <w:t>out</w:t>
      </w:r>
      <w:r>
        <w:t xml:space="preserve">). При этом в специальном блоке </w:t>
      </w:r>
      <w:r>
        <w:rPr>
          <w:lang w:val="en-US"/>
        </w:rPr>
        <w:t>Debug</w:t>
      </w:r>
      <w:r w:rsidRPr="002E37E1">
        <w:t xml:space="preserve"> </w:t>
      </w:r>
      <w:r>
        <w:rPr>
          <w:lang w:val="en-US"/>
        </w:rPr>
        <w:t>panel</w:t>
      </w:r>
      <w:r>
        <w:t xml:space="preserve"> указаны имена и значения всех переменных, существующих в программе на момент остановки.</w:t>
      </w:r>
    </w:p>
    <w:p w14:paraId="438A4C24" w14:textId="2B97D90C" w:rsidR="00CE0BE6" w:rsidRDefault="005C36CC" w:rsidP="00CE0BE6">
      <w:pPr>
        <w:jc w:val="center"/>
      </w:pPr>
      <w:r w:rsidRPr="008D5850">
        <w:rPr>
          <w:noProof/>
        </w:rPr>
        <w:lastRenderedPageBreak/>
        <w:drawing>
          <wp:inline distT="0" distB="0" distL="0" distR="0" wp14:anchorId="4DBE1EF1" wp14:editId="11B5F299">
            <wp:extent cx="5074324" cy="3903785"/>
            <wp:effectExtent l="0" t="0" r="0" b="0"/>
            <wp:docPr id="2101746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465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4382" cy="391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81D2" w14:textId="63ADCC85" w:rsidR="005C36CC" w:rsidRDefault="005C36CC" w:rsidP="005C36CC">
      <w:pPr>
        <w:pStyle w:val="afc"/>
      </w:pPr>
      <w:r>
        <w:t xml:space="preserve">Рисунок </w:t>
      </w:r>
      <w:r w:rsidR="00635DBC">
        <w:t>42</w:t>
      </w:r>
      <w:r>
        <w:t xml:space="preserve"> – Запуск программы в обычном режиме</w:t>
      </w:r>
    </w:p>
    <w:p w14:paraId="1D815BDA" w14:textId="77777777" w:rsidR="005C36CC" w:rsidRDefault="005C36CC" w:rsidP="005C36CC">
      <w:pPr>
        <w:jc w:val="center"/>
      </w:pPr>
      <w:r w:rsidRPr="008D5850">
        <w:rPr>
          <w:noProof/>
        </w:rPr>
        <w:drawing>
          <wp:inline distT="0" distB="0" distL="0" distR="0" wp14:anchorId="45A8B8EA" wp14:editId="74CAD37A">
            <wp:extent cx="4986997" cy="3809948"/>
            <wp:effectExtent l="0" t="0" r="0" b="0"/>
            <wp:docPr id="240534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40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06879" cy="382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2935" w14:textId="4F4C5338" w:rsidR="005C36CC" w:rsidRPr="00635DBC" w:rsidRDefault="005C36CC" w:rsidP="00CE0BE6">
      <w:pPr>
        <w:pStyle w:val="afc"/>
      </w:pPr>
      <w:r>
        <w:t xml:space="preserve">Рисунок </w:t>
      </w:r>
      <w:r w:rsidR="00635DBC">
        <w:t>43</w:t>
      </w:r>
      <w:r>
        <w:t xml:space="preserve"> – Запуск программы в режиме </w:t>
      </w:r>
      <w:r>
        <w:rPr>
          <w:lang w:val="en-US"/>
        </w:rPr>
        <w:t>Debug</w:t>
      </w:r>
    </w:p>
    <w:p w14:paraId="0F2DF1EF" w14:textId="77777777" w:rsidR="00635DBC" w:rsidRPr="002E37E1" w:rsidRDefault="00635DBC" w:rsidP="00CE0BE6">
      <w:pPr>
        <w:pStyle w:val="afc"/>
      </w:pPr>
    </w:p>
    <w:p w14:paraId="2C9C03AE" w14:textId="6111EA6F" w:rsidR="00EE1EF5" w:rsidRDefault="00EE1EF5" w:rsidP="00815FAA">
      <w:pPr>
        <w:pStyle w:val="a0"/>
        <w:numPr>
          <w:ilvl w:val="0"/>
          <w:numId w:val="6"/>
        </w:numPr>
      </w:pPr>
      <w:r>
        <w:lastRenderedPageBreak/>
        <w:t>Условная конструкция</w:t>
      </w:r>
    </w:p>
    <w:p w14:paraId="6E1FB833" w14:textId="092388ED" w:rsidR="005C36CC" w:rsidRPr="00CE0BE6" w:rsidRDefault="00BE1154" w:rsidP="00CE0BE6">
      <w:r>
        <w:t xml:space="preserve">На рисунке </w:t>
      </w:r>
      <w:r w:rsidR="00635DBC">
        <w:t>44</w:t>
      </w:r>
      <w:r>
        <w:t xml:space="preserve"> представлен пример работы условной конструкции используемой для проверки корректности пароля.</w:t>
      </w:r>
    </w:p>
    <w:p w14:paraId="4C697548" w14:textId="66308308" w:rsidR="005C36CC" w:rsidRDefault="005C36CC" w:rsidP="005C36CC">
      <w:pPr>
        <w:jc w:val="center"/>
        <w:rPr>
          <w:lang w:val="en-US"/>
        </w:rPr>
      </w:pPr>
      <w:r w:rsidRPr="00BE1154">
        <w:rPr>
          <w:noProof/>
          <w:lang w:val="en-US"/>
        </w:rPr>
        <w:drawing>
          <wp:inline distT="0" distB="0" distL="0" distR="0" wp14:anchorId="1BE3C865" wp14:editId="41D6BD7F">
            <wp:extent cx="4899025" cy="1892104"/>
            <wp:effectExtent l="0" t="0" r="0" b="0"/>
            <wp:docPr id="1011614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14865" name=""/>
                    <pic:cNvPicPr/>
                  </pic:nvPicPr>
                  <pic:blipFill rotWithShape="1">
                    <a:blip r:embed="rId26"/>
                    <a:srcRect b="49622"/>
                    <a:stretch/>
                  </pic:blipFill>
                  <pic:spPr bwMode="auto">
                    <a:xfrm>
                      <a:off x="0" y="0"/>
                      <a:ext cx="4926525" cy="190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38D5A9" w14:textId="5ED4908E" w:rsidR="005C36CC" w:rsidRPr="00BE1154" w:rsidRDefault="005C36CC" w:rsidP="005C36CC">
      <w:pPr>
        <w:pStyle w:val="afc"/>
      </w:pPr>
      <w:r>
        <w:t xml:space="preserve">Рисунок </w:t>
      </w:r>
      <w:r w:rsidR="00635DBC">
        <w:t>44</w:t>
      </w:r>
      <w:r>
        <w:t xml:space="preserve"> – Пример работы условной конструкции</w:t>
      </w:r>
    </w:p>
    <w:p w14:paraId="55B3ECE2" w14:textId="26B9C9A3" w:rsidR="002E37E1" w:rsidRDefault="00BE1154" w:rsidP="00815FAA">
      <w:pPr>
        <w:pStyle w:val="a0"/>
        <w:numPr>
          <w:ilvl w:val="0"/>
          <w:numId w:val="6"/>
        </w:numPr>
      </w:pPr>
      <w:r>
        <w:t>Ц</w:t>
      </w:r>
      <w:r w:rsidR="002E37E1">
        <w:t>икл</w:t>
      </w:r>
    </w:p>
    <w:p w14:paraId="460FA2C8" w14:textId="5B0566F7" w:rsidR="005C36CC" w:rsidRDefault="002E37E1" w:rsidP="00CE0BE6">
      <w:r>
        <w:t xml:space="preserve">На рисунке </w:t>
      </w:r>
      <w:r w:rsidR="00635DBC">
        <w:t>45</w:t>
      </w:r>
      <w:r>
        <w:t xml:space="preserve"> представлен пример работы параметрического цикла </w:t>
      </w:r>
      <w:r w:rsidR="00BE1154">
        <w:t>используемого для инициализации списка пользователем.</w:t>
      </w:r>
    </w:p>
    <w:p w14:paraId="30FE58A5" w14:textId="7871EFF6" w:rsidR="005C36CC" w:rsidRDefault="005C36CC" w:rsidP="005C36CC">
      <w:pPr>
        <w:jc w:val="center"/>
      </w:pPr>
      <w:r w:rsidRPr="002E37E1">
        <w:rPr>
          <w:noProof/>
        </w:rPr>
        <w:drawing>
          <wp:inline distT="0" distB="0" distL="0" distR="0" wp14:anchorId="7100D854" wp14:editId="2AAE369D">
            <wp:extent cx="4650740" cy="1793631"/>
            <wp:effectExtent l="0" t="0" r="0" b="0"/>
            <wp:docPr id="193151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9352" name=""/>
                    <pic:cNvPicPr/>
                  </pic:nvPicPr>
                  <pic:blipFill rotWithShape="1">
                    <a:blip r:embed="rId27"/>
                    <a:srcRect b="49994"/>
                    <a:stretch/>
                  </pic:blipFill>
                  <pic:spPr bwMode="auto">
                    <a:xfrm>
                      <a:off x="0" y="0"/>
                      <a:ext cx="4672036" cy="1801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13C77" w14:textId="61213B63" w:rsidR="005C36CC" w:rsidRDefault="005C36CC" w:rsidP="00CE0BE6">
      <w:pPr>
        <w:pStyle w:val="afc"/>
      </w:pPr>
      <w:r>
        <w:t xml:space="preserve">Рисунок </w:t>
      </w:r>
      <w:r w:rsidR="00635DBC">
        <w:t>45</w:t>
      </w:r>
      <w:r>
        <w:t xml:space="preserve"> – Пример работы параметрического цикла</w:t>
      </w:r>
    </w:p>
    <w:p w14:paraId="5226DEEA" w14:textId="356F9D21" w:rsidR="002E37E1" w:rsidRDefault="00BE1154" w:rsidP="00815FAA">
      <w:pPr>
        <w:pStyle w:val="a0"/>
        <w:numPr>
          <w:ilvl w:val="0"/>
          <w:numId w:val="6"/>
        </w:numPr>
      </w:pPr>
      <w:r>
        <w:t>Функция</w:t>
      </w:r>
    </w:p>
    <w:p w14:paraId="0236EC43" w14:textId="436D9F99" w:rsidR="005C36CC" w:rsidRDefault="00BE1154" w:rsidP="00CE0BE6">
      <w:r>
        <w:t xml:space="preserve">На рисунке </w:t>
      </w:r>
      <w:r w:rsidR="00635DBC">
        <w:t>46</w:t>
      </w:r>
      <w:r>
        <w:t xml:space="preserve"> представлена функция, вычисляющая факториал числа, которое было передано в качестве параметра. Вычисление факториала реализовано</w:t>
      </w:r>
      <w:r w:rsidR="005C36CC">
        <w:t xml:space="preserve"> в данном примере</w:t>
      </w:r>
      <w:r>
        <w:t xml:space="preserve"> через рекурсию.</w:t>
      </w:r>
    </w:p>
    <w:p w14:paraId="2F4AA773" w14:textId="238A0D8F" w:rsidR="005C36CC" w:rsidRDefault="005C36CC" w:rsidP="005C36CC">
      <w:pPr>
        <w:jc w:val="center"/>
      </w:pPr>
      <w:r w:rsidRPr="00BE1154">
        <w:rPr>
          <w:noProof/>
        </w:rPr>
        <w:lastRenderedPageBreak/>
        <w:drawing>
          <wp:inline distT="0" distB="0" distL="0" distR="0" wp14:anchorId="417D5D13" wp14:editId="28280D11">
            <wp:extent cx="4494233" cy="1667022"/>
            <wp:effectExtent l="0" t="0" r="0" b="0"/>
            <wp:docPr id="146573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35467" name=""/>
                    <pic:cNvPicPr/>
                  </pic:nvPicPr>
                  <pic:blipFill rotWithShape="1">
                    <a:blip r:embed="rId28"/>
                    <a:srcRect b="51893"/>
                    <a:stretch/>
                  </pic:blipFill>
                  <pic:spPr bwMode="auto">
                    <a:xfrm>
                      <a:off x="0" y="0"/>
                      <a:ext cx="4497221" cy="1668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EDB87" w14:textId="57D11963" w:rsidR="00CE0BE6" w:rsidRPr="005C36CC" w:rsidRDefault="005C36CC" w:rsidP="00CE0BE6">
      <w:pPr>
        <w:pStyle w:val="afc"/>
      </w:pPr>
      <w:r>
        <w:t>Рисунок</w:t>
      </w:r>
      <w:r w:rsidRPr="00BE1154">
        <w:t xml:space="preserve"> </w:t>
      </w:r>
      <w:r w:rsidR="00635DBC">
        <w:t>46</w:t>
      </w:r>
      <w:r>
        <w:t xml:space="preserve"> – Функция для вычисления факториала числа</w:t>
      </w:r>
    </w:p>
    <w:p w14:paraId="1384585D" w14:textId="36588736" w:rsidR="00BE1154" w:rsidRDefault="00BE1154" w:rsidP="00815FAA">
      <w:pPr>
        <w:pStyle w:val="a0"/>
        <w:numPr>
          <w:ilvl w:val="0"/>
          <w:numId w:val="6"/>
        </w:numPr>
      </w:pPr>
      <w:r>
        <w:t>Подключение модуля</w:t>
      </w:r>
    </w:p>
    <w:p w14:paraId="32DA41A1" w14:textId="6715542F" w:rsidR="00CE0BE6" w:rsidRDefault="008C0EFF" w:rsidP="00635DBC">
      <w:r>
        <w:t xml:space="preserve">На рисунке </w:t>
      </w:r>
      <w:r w:rsidR="00635DBC">
        <w:t>47</w:t>
      </w:r>
      <w:r>
        <w:t xml:space="preserve"> представлен пример подключения модуля </w:t>
      </w:r>
      <w:r>
        <w:rPr>
          <w:lang w:val="en-US"/>
        </w:rPr>
        <w:t>Module</w:t>
      </w:r>
      <w:r w:rsidRPr="008C0EFF">
        <w:t>.</w:t>
      </w:r>
      <w:r>
        <w:rPr>
          <w:lang w:val="en-US"/>
        </w:rPr>
        <w:t>jan</w:t>
      </w:r>
      <w:r>
        <w:t xml:space="preserve">, содержащего функцию </w:t>
      </w:r>
      <w:r>
        <w:rPr>
          <w:lang w:val="en-US"/>
        </w:rPr>
        <w:t xml:space="preserve">Hi. </w:t>
      </w:r>
      <w:r>
        <w:t xml:space="preserve">Код подключаемого модуля представлен на рисунке </w:t>
      </w:r>
      <w:r w:rsidR="00635DBC">
        <w:t>48</w:t>
      </w:r>
      <w:r>
        <w:t>.</w:t>
      </w:r>
    </w:p>
    <w:p w14:paraId="21AC63CC" w14:textId="6A192ECD" w:rsidR="005C36CC" w:rsidRDefault="005C36CC" w:rsidP="005C36CC">
      <w:pPr>
        <w:jc w:val="center"/>
      </w:pPr>
      <w:r w:rsidRPr="008C0EFF">
        <w:rPr>
          <w:noProof/>
        </w:rPr>
        <w:drawing>
          <wp:inline distT="0" distB="0" distL="0" distR="0" wp14:anchorId="62789708" wp14:editId="70AE4EFD">
            <wp:extent cx="4888225" cy="1765496"/>
            <wp:effectExtent l="0" t="0" r="0" b="0"/>
            <wp:docPr id="1431372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72253" name=""/>
                    <pic:cNvPicPr/>
                  </pic:nvPicPr>
                  <pic:blipFill rotWithShape="1">
                    <a:blip r:embed="rId29"/>
                    <a:srcRect b="52988"/>
                    <a:stretch/>
                  </pic:blipFill>
                  <pic:spPr bwMode="auto">
                    <a:xfrm>
                      <a:off x="0" y="0"/>
                      <a:ext cx="4898823" cy="1769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D4E66" w14:textId="39321696" w:rsidR="005C36CC" w:rsidRDefault="005C36CC" w:rsidP="00CE0BE6">
      <w:pPr>
        <w:pStyle w:val="afc"/>
      </w:pPr>
      <w:r>
        <w:t xml:space="preserve">Рисунок </w:t>
      </w:r>
      <w:r w:rsidR="00635DBC">
        <w:t>47</w:t>
      </w:r>
      <w:r>
        <w:t xml:space="preserve"> – Пример подключения модуля</w:t>
      </w:r>
    </w:p>
    <w:p w14:paraId="7D1363EA" w14:textId="77777777" w:rsidR="005C36CC" w:rsidRPr="005C36CC" w:rsidRDefault="005C36CC" w:rsidP="005C36CC">
      <w:pPr>
        <w:pStyle w:val="aff0"/>
        <w:rPr>
          <w:lang w:val="ru-RU"/>
        </w:rPr>
      </w:pPr>
    </w:p>
    <w:p w14:paraId="6BECF89F" w14:textId="77777777" w:rsidR="005C36CC" w:rsidRPr="005C36CC" w:rsidRDefault="005C36CC" w:rsidP="005C36CC">
      <w:pPr>
        <w:pStyle w:val="aff0"/>
        <w:rPr>
          <w:lang w:val="ru-RU"/>
        </w:rPr>
      </w:pPr>
      <w:r>
        <w:t>function</w:t>
      </w:r>
      <w:r w:rsidRPr="005C36CC">
        <w:rPr>
          <w:lang w:val="ru-RU"/>
        </w:rPr>
        <w:t xml:space="preserve"> </w:t>
      </w:r>
      <w:r>
        <w:t>Hi</w:t>
      </w:r>
      <w:r w:rsidRPr="005C36CC">
        <w:rPr>
          <w:lang w:val="ru-RU"/>
        </w:rPr>
        <w:t>(</w:t>
      </w:r>
      <w:r>
        <w:t>name</w:t>
      </w:r>
      <w:r w:rsidRPr="005C36CC">
        <w:rPr>
          <w:lang w:val="ru-RU"/>
        </w:rPr>
        <w:t>) {</w:t>
      </w:r>
    </w:p>
    <w:p w14:paraId="7D0AEC43" w14:textId="77777777" w:rsidR="005C36CC" w:rsidRDefault="005C36CC" w:rsidP="005C36CC">
      <w:pPr>
        <w:pStyle w:val="aff0"/>
      </w:pPr>
      <w:r w:rsidRPr="005C36CC">
        <w:rPr>
          <w:lang w:val="ru-RU"/>
        </w:rPr>
        <w:t xml:space="preserve">    </w:t>
      </w:r>
      <w:proofErr w:type="gramStart"/>
      <w:r>
        <w:t>Output(</w:t>
      </w:r>
      <w:proofErr w:type="gramEnd"/>
      <w:r>
        <w:t>'Hi, {name}');</w:t>
      </w:r>
    </w:p>
    <w:p w14:paraId="2716B3F6" w14:textId="77777777" w:rsidR="005C36CC" w:rsidRDefault="005C36CC" w:rsidP="005C36CC">
      <w:pPr>
        <w:pStyle w:val="aff0"/>
      </w:pPr>
      <w:r>
        <w:t>}</w:t>
      </w:r>
    </w:p>
    <w:p w14:paraId="2D02B451" w14:textId="77777777" w:rsidR="005C36CC" w:rsidRDefault="005C36CC" w:rsidP="005C36CC">
      <w:pPr>
        <w:pStyle w:val="aff0"/>
      </w:pPr>
    </w:p>
    <w:p w14:paraId="5BCC59FF" w14:textId="77777777" w:rsidR="005C36CC" w:rsidRDefault="005C36CC" w:rsidP="005C36CC">
      <w:pPr>
        <w:pStyle w:val="aff0"/>
      </w:pPr>
      <w:r>
        <w:t>if (main) {</w:t>
      </w:r>
    </w:p>
    <w:p w14:paraId="49A56BEB" w14:textId="77777777" w:rsidR="005C36CC" w:rsidRPr="005C36CC" w:rsidRDefault="005C36CC" w:rsidP="005C36CC">
      <w:pPr>
        <w:pStyle w:val="aff0"/>
        <w:rPr>
          <w:lang w:val="ru-RU"/>
        </w:rPr>
      </w:pPr>
      <w:r>
        <w:t xml:space="preserve">    Hi</w:t>
      </w:r>
      <w:r w:rsidRPr="005C36CC">
        <w:rPr>
          <w:lang w:val="ru-RU"/>
        </w:rPr>
        <w:t>('</w:t>
      </w:r>
      <w:r>
        <w:t>Janus</w:t>
      </w:r>
      <w:r w:rsidRPr="005C36CC">
        <w:rPr>
          <w:lang w:val="ru-RU"/>
        </w:rPr>
        <w:t>');</w:t>
      </w:r>
    </w:p>
    <w:p w14:paraId="6A29FFDE" w14:textId="77777777" w:rsidR="005C36CC" w:rsidRPr="005C36CC" w:rsidRDefault="005C36CC" w:rsidP="005C36CC">
      <w:pPr>
        <w:pStyle w:val="aff0"/>
        <w:rPr>
          <w:lang w:val="ru-RU"/>
        </w:rPr>
      </w:pPr>
      <w:r w:rsidRPr="005C36CC">
        <w:rPr>
          <w:lang w:val="ru-RU"/>
        </w:rPr>
        <w:t>}</w:t>
      </w:r>
    </w:p>
    <w:p w14:paraId="6849DE42" w14:textId="77777777" w:rsidR="005C36CC" w:rsidRPr="005C36CC" w:rsidRDefault="005C36CC" w:rsidP="005C36CC">
      <w:pPr>
        <w:pStyle w:val="aff0"/>
        <w:rPr>
          <w:lang w:val="ru-RU"/>
        </w:rPr>
      </w:pPr>
    </w:p>
    <w:p w14:paraId="63467968" w14:textId="27AF5112" w:rsidR="005C36CC" w:rsidRPr="008C0EFF" w:rsidRDefault="005C36CC" w:rsidP="005C36CC">
      <w:pPr>
        <w:pStyle w:val="afc"/>
      </w:pPr>
      <w:r>
        <w:t xml:space="preserve">Рисунок </w:t>
      </w:r>
      <w:r w:rsidR="00635DBC">
        <w:t>48</w:t>
      </w:r>
      <w:r>
        <w:t xml:space="preserve"> – Код подключаемого модуля</w:t>
      </w:r>
    </w:p>
    <w:p w14:paraId="73F658C9" w14:textId="6FD82B21" w:rsidR="008C0EFF" w:rsidRDefault="00FE53BA" w:rsidP="00815FAA">
      <w:pPr>
        <w:pStyle w:val="a0"/>
        <w:numPr>
          <w:ilvl w:val="0"/>
          <w:numId w:val="6"/>
        </w:numPr>
      </w:pPr>
      <w:r>
        <w:t>Обработка исключений</w:t>
      </w:r>
    </w:p>
    <w:p w14:paraId="13EAEF4A" w14:textId="5764F7EC" w:rsidR="00E95983" w:rsidRDefault="00FE53BA" w:rsidP="00E95983">
      <w:r>
        <w:t xml:space="preserve">На рисунке </w:t>
      </w:r>
      <w:r w:rsidR="00635DBC">
        <w:t>49</w:t>
      </w:r>
      <w:r>
        <w:t xml:space="preserve"> представлен пример работы конструкции обработки исключений. Исключение бросается в случае, если в функцию был передан аргумент меньше нуля.</w:t>
      </w:r>
    </w:p>
    <w:p w14:paraId="128A5624" w14:textId="77777777" w:rsidR="00E95983" w:rsidRDefault="00E95983" w:rsidP="005C36CC">
      <w:pPr>
        <w:jc w:val="center"/>
      </w:pPr>
    </w:p>
    <w:p w14:paraId="7ADA7D76" w14:textId="10A7DB07" w:rsidR="005C36CC" w:rsidRDefault="005C36CC" w:rsidP="005C36CC">
      <w:pPr>
        <w:jc w:val="center"/>
      </w:pPr>
      <w:r w:rsidRPr="00FE53BA">
        <w:rPr>
          <w:noProof/>
        </w:rPr>
        <w:lastRenderedPageBreak/>
        <w:drawing>
          <wp:inline distT="0" distB="0" distL="0" distR="0" wp14:anchorId="068EE41F" wp14:editId="2A18B36B">
            <wp:extent cx="4986463" cy="2082018"/>
            <wp:effectExtent l="0" t="0" r="0" b="0"/>
            <wp:docPr id="314099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99059" name=""/>
                    <pic:cNvPicPr/>
                  </pic:nvPicPr>
                  <pic:blipFill rotWithShape="1">
                    <a:blip r:embed="rId30"/>
                    <a:srcRect b="45832"/>
                    <a:stretch/>
                  </pic:blipFill>
                  <pic:spPr bwMode="auto">
                    <a:xfrm>
                      <a:off x="0" y="0"/>
                      <a:ext cx="4994447" cy="20853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D9C0E9" w14:textId="32ADB34C" w:rsidR="00E95983" w:rsidRDefault="005C36CC" w:rsidP="00635DBC">
      <w:pPr>
        <w:pStyle w:val="afc"/>
      </w:pPr>
      <w:r>
        <w:t xml:space="preserve">Рисунок </w:t>
      </w:r>
      <w:r w:rsidR="00635DBC">
        <w:t>49</w:t>
      </w:r>
      <w:r>
        <w:t xml:space="preserve"> – Пример работы конструкции обработки исключений</w:t>
      </w:r>
    </w:p>
    <w:p w14:paraId="169F2654" w14:textId="2D9B05D2" w:rsidR="00FE53BA" w:rsidRDefault="00FE53BA" w:rsidP="00815FAA">
      <w:pPr>
        <w:pStyle w:val="a0"/>
        <w:numPr>
          <w:ilvl w:val="0"/>
          <w:numId w:val="6"/>
        </w:numPr>
      </w:pPr>
      <w:r>
        <w:t>Обнаружение ошибок</w:t>
      </w:r>
    </w:p>
    <w:p w14:paraId="6B2F11DC" w14:textId="1D49C691" w:rsidR="00FE53BA" w:rsidRDefault="00FE53BA" w:rsidP="00FE53BA">
      <w:r>
        <w:t>На рисунке 5</w:t>
      </w:r>
      <w:r w:rsidR="00635DBC">
        <w:t>0</w:t>
      </w:r>
      <w:r>
        <w:t xml:space="preserve"> демонстрируется, каким образом интерпретатор обрабатывает возникшие ошибки в процессе его работы. Ошибки могут возникать на различных уровнях работы интерпретатора</w:t>
      </w:r>
      <w:r w:rsidRPr="00FE53BA">
        <w:t xml:space="preserve">: </w:t>
      </w:r>
      <w:r>
        <w:t>по</w:t>
      </w:r>
      <w:r w:rsidR="0056418C">
        <w:t xml:space="preserve">метка </w:t>
      </w:r>
      <w:r>
        <w:rPr>
          <w:lang w:val="en-US"/>
        </w:rPr>
        <w:t>Lexer</w:t>
      </w:r>
      <w:r w:rsidRPr="00FE53BA">
        <w:t xml:space="preserve"> </w:t>
      </w:r>
      <w:r>
        <w:rPr>
          <w:lang w:val="en-US"/>
        </w:rPr>
        <w:t>Error</w:t>
      </w:r>
      <w:r w:rsidRPr="00FE53BA">
        <w:t xml:space="preserve"> </w:t>
      </w:r>
      <w:r>
        <w:t>сви</w:t>
      </w:r>
      <w:r w:rsidR="0056418C">
        <w:t xml:space="preserve">детельствует о возникновении ошибки на этапе лексического анализа, </w:t>
      </w:r>
      <w:r w:rsidR="0056418C">
        <w:rPr>
          <w:lang w:val="en-US"/>
        </w:rPr>
        <w:t>Parser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 xml:space="preserve">на этапе синтаксического анализа, </w:t>
      </w:r>
      <w:r w:rsidR="0056418C">
        <w:rPr>
          <w:lang w:val="en-US"/>
        </w:rPr>
        <w:t>Executor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>на этапе выполнения байт-кода.</w:t>
      </w:r>
    </w:p>
    <w:p w14:paraId="4A0E7C9E" w14:textId="77777777" w:rsidR="005C36CC" w:rsidRDefault="005C36CC" w:rsidP="005C36CC">
      <w:pPr>
        <w:jc w:val="center"/>
      </w:pPr>
      <w:r w:rsidRPr="00FE53BA">
        <w:rPr>
          <w:noProof/>
        </w:rPr>
        <w:drawing>
          <wp:inline distT="0" distB="0" distL="0" distR="0" wp14:anchorId="3EE8B5FA" wp14:editId="009A1CFA">
            <wp:extent cx="4846320" cy="3717498"/>
            <wp:effectExtent l="0" t="0" r="0" b="0"/>
            <wp:docPr id="125475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56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8173" cy="37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0AAE" w14:textId="47B77FA7" w:rsidR="005C36CC" w:rsidRPr="0056418C" w:rsidRDefault="005C36CC" w:rsidP="005C36CC">
      <w:pPr>
        <w:pStyle w:val="afc"/>
      </w:pPr>
      <w:r>
        <w:t>Рисунок 5</w:t>
      </w:r>
      <w:r w:rsidR="00635DBC">
        <w:t>0</w:t>
      </w:r>
      <w:r>
        <w:t xml:space="preserve"> – Демонстрация обработки исключений интерпретатором</w:t>
      </w:r>
    </w:p>
    <w:p w14:paraId="59F75699" w14:textId="77777777" w:rsidR="00B543CD" w:rsidRPr="004E5EDA" w:rsidRDefault="004F1EAF" w:rsidP="000F12DA">
      <w:pPr>
        <w:pStyle w:val="2"/>
        <w:rPr>
          <w:highlight w:val="yellow"/>
        </w:rPr>
      </w:pPr>
      <w:bookmarkStart w:id="71" w:name="_Toc420011130"/>
      <w:bookmarkStart w:id="72" w:name="_Toc187653674"/>
      <w:bookmarkStart w:id="73" w:name="_Toc186269735"/>
      <w:bookmarkStart w:id="74" w:name="_Toc216370690"/>
      <w:commentRangeStart w:id="75"/>
      <w:r w:rsidRPr="004E5EDA">
        <w:rPr>
          <w:highlight w:val="yellow"/>
        </w:rPr>
        <w:lastRenderedPageBreak/>
        <w:t>Выводы</w:t>
      </w:r>
      <w:commentRangeEnd w:id="75"/>
      <w:r w:rsidR="004E5EDA">
        <w:rPr>
          <w:rStyle w:val="a5"/>
          <w:rFonts w:eastAsia="SimSun" w:cs="Calibri"/>
          <w:b w:val="0"/>
          <w:bCs w:val="0"/>
        </w:rPr>
        <w:commentReference w:id="75"/>
      </w:r>
      <w:r w:rsidRPr="004E5EDA">
        <w:rPr>
          <w:highlight w:val="yellow"/>
        </w:rPr>
        <w:t xml:space="preserve"> и результаты</w:t>
      </w:r>
      <w:bookmarkEnd w:id="74"/>
    </w:p>
    <w:p w14:paraId="3129E39E" w14:textId="36D65B3E" w:rsidR="00851FC8" w:rsidRPr="00D92925" w:rsidRDefault="00B30F83" w:rsidP="00CE0BE6">
      <w:r>
        <w:t xml:space="preserve">Язык </w:t>
      </w:r>
      <w:r>
        <w:rPr>
          <w:lang w:val="en-US"/>
        </w:rPr>
        <w:t>C</w:t>
      </w:r>
      <w:r w:rsidRPr="00B30F83">
        <w:t xml:space="preserve">++ </w:t>
      </w:r>
      <w:r>
        <w:t xml:space="preserve">оказался достаточно удобным в качестве инструмента для разработки интерпретатора для языка программирования. Применение объектно-ориентированного подхода при этом способствовало упрощению структуры программы и облегчало исправление различного рода ошибок, которые возникали в процессе разработки. </w:t>
      </w:r>
      <w:r w:rsidR="00D92925">
        <w:t>За счёт и</w:t>
      </w:r>
      <w:r>
        <w:t>спользовани</w:t>
      </w:r>
      <w:r w:rsidR="00D92925">
        <w:t xml:space="preserve">я </w:t>
      </w:r>
      <w:r>
        <w:t xml:space="preserve">метода рекурсивного спуска </w:t>
      </w:r>
      <w:r w:rsidR="00D92925">
        <w:t>в</w:t>
      </w:r>
      <w:r>
        <w:t xml:space="preserve"> нисходящем синтаксическом анализе </w:t>
      </w:r>
      <w:r w:rsidR="00D92925">
        <w:t xml:space="preserve">удалось осуществить проверку на корректность синтаксиса переданной интерпретатору программы, написанной на языке </w:t>
      </w:r>
      <w:r w:rsidR="00D92925">
        <w:rPr>
          <w:lang w:val="en-US"/>
        </w:rPr>
        <w:t>Janus</w:t>
      </w:r>
      <w:r w:rsidR="00D92925">
        <w:t>, тем самым упростив работу исполнителя байт-кода</w:t>
      </w:r>
      <w:r w:rsidR="00851FC8">
        <w:t xml:space="preserve">. Ведь при таком подходе ему </w:t>
      </w:r>
      <w:r w:rsidR="00D92925">
        <w:t>не нужно осуществлять проверк</w:t>
      </w:r>
      <w:r w:rsidR="00851FC8">
        <w:t>у</w:t>
      </w:r>
      <w:r w:rsidR="00D92925">
        <w:t xml:space="preserve"> на корректность логики </w:t>
      </w:r>
      <w:r w:rsidR="00851FC8">
        <w:t>получаемой последовательности операций от синтаксического анализатора, так как синтаксический анализатор гарантирует её.</w:t>
      </w:r>
    </w:p>
    <w:p w14:paraId="226EFADF" w14:textId="0B4605E3" w:rsidR="00B30F83" w:rsidRDefault="00851FC8" w:rsidP="0056418C">
      <w:r>
        <w:t xml:space="preserve">Использование языка </w:t>
      </w:r>
      <w:r>
        <w:rPr>
          <w:lang w:val="en-US"/>
        </w:rPr>
        <w:t>C</w:t>
      </w:r>
      <w:r w:rsidRPr="00851FC8">
        <w:t xml:space="preserve"># </w:t>
      </w:r>
      <w:r>
        <w:t xml:space="preserve">и платформы </w:t>
      </w:r>
      <w:r>
        <w:rPr>
          <w:lang w:val="en-US"/>
        </w:rPr>
        <w:t>WPF</w:t>
      </w:r>
      <w:r w:rsidRPr="00851FC8">
        <w:t xml:space="preserve"> </w:t>
      </w:r>
      <w:r w:rsidR="001B607F">
        <w:t>при</w:t>
      </w:r>
      <w:r>
        <w:t xml:space="preserve"> </w:t>
      </w:r>
      <w:r w:rsidR="001B607F">
        <w:t>разработке</w:t>
      </w:r>
      <w:r w:rsidR="00742555">
        <w:t xml:space="preserve"> приложения, реализующего</w:t>
      </w:r>
      <w:r w:rsidR="001B607F">
        <w:t xml:space="preserve"> графическ</w:t>
      </w:r>
      <w:r w:rsidR="00742555">
        <w:t>ий</w:t>
      </w:r>
      <w:r w:rsidR="001B607F">
        <w:t xml:space="preserve"> интерфейс </w:t>
      </w:r>
      <w:r w:rsidR="00742555">
        <w:t>для</w:t>
      </w:r>
      <w:r w:rsidR="001B607F">
        <w:t xml:space="preserve"> интерпретатор</w:t>
      </w:r>
      <w:r w:rsidR="00742555">
        <w:t>а</w:t>
      </w:r>
      <w:r w:rsidR="001B607F">
        <w:t xml:space="preserve"> языка </w:t>
      </w:r>
      <w:r w:rsidR="001B607F">
        <w:rPr>
          <w:lang w:val="en-US"/>
        </w:rPr>
        <w:t>Janus</w:t>
      </w:r>
      <w:r w:rsidR="00742555">
        <w:t>,</w:t>
      </w:r>
      <w:r w:rsidR="001B607F" w:rsidRPr="001B607F">
        <w:t xml:space="preserve"> </w:t>
      </w:r>
      <w:r w:rsidR="001B607F">
        <w:t xml:space="preserve">позволило упростить структуру </w:t>
      </w:r>
      <w:r w:rsidR="00742555">
        <w:t xml:space="preserve">данной </w:t>
      </w:r>
      <w:r w:rsidR="001B607F">
        <w:t>программы</w:t>
      </w:r>
      <w:r w:rsidR="00742555">
        <w:t xml:space="preserve"> и</w:t>
      </w:r>
      <w:r w:rsidR="001B607F">
        <w:t xml:space="preserve"> реализовать различные режимы запуска кода с использованием встроенной в язык С</w:t>
      </w:r>
      <w:r w:rsidR="001B607F" w:rsidRPr="001B607F">
        <w:t xml:space="preserve"># </w:t>
      </w:r>
      <w:r w:rsidR="001B607F">
        <w:t xml:space="preserve">библиотеки </w:t>
      </w:r>
      <w:r w:rsidR="001B607F">
        <w:rPr>
          <w:lang w:val="en-US"/>
        </w:rPr>
        <w:t>Process</w:t>
      </w:r>
      <w:r w:rsidR="001B607F" w:rsidRPr="001B607F">
        <w:t xml:space="preserve">. </w:t>
      </w:r>
      <w:r w:rsidR="001B607F">
        <w:t xml:space="preserve">Благодаря </w:t>
      </w:r>
      <w:r w:rsidR="00742555">
        <w:t>тому, что</w:t>
      </w:r>
      <w:r w:rsidR="001B607F">
        <w:t xml:space="preserve"> интерпретатор языка </w:t>
      </w:r>
      <w:r w:rsidR="001B607F">
        <w:rPr>
          <w:lang w:val="en-US"/>
        </w:rPr>
        <w:t>Janus</w:t>
      </w:r>
      <w:r w:rsidR="001B607F" w:rsidRPr="00742555">
        <w:t xml:space="preserve"> </w:t>
      </w:r>
      <w:r w:rsidR="001B607F">
        <w:t xml:space="preserve">не зависит от </w:t>
      </w:r>
      <w:r w:rsidR="00742555">
        <w:t xml:space="preserve">работы приложения с </w:t>
      </w:r>
      <w:r w:rsidR="001B607F">
        <w:t>графическ</w:t>
      </w:r>
      <w:r w:rsidR="00742555">
        <w:t>им</w:t>
      </w:r>
      <w:r w:rsidR="001B607F">
        <w:t xml:space="preserve"> интерфейс</w:t>
      </w:r>
      <w:r w:rsidR="00742555">
        <w:t>ом для него</w:t>
      </w:r>
      <w:r w:rsidR="001B607F">
        <w:t>,</w:t>
      </w:r>
      <w:r w:rsidR="00742555">
        <w:t xml:space="preserve"> он имеет достаточно простую программную структуру.</w:t>
      </w:r>
    </w:p>
    <w:p w14:paraId="452D709A" w14:textId="7373F644" w:rsidR="00354577" w:rsidRDefault="00362840" w:rsidP="00354577">
      <w:r>
        <w:t>Разработанный интерпретатор</w:t>
      </w:r>
      <w:r w:rsidR="003D5CAD">
        <w:t xml:space="preserve"> для языка</w:t>
      </w:r>
      <w:r>
        <w:t xml:space="preserve"> </w:t>
      </w:r>
      <w:r w:rsidR="003D5CAD">
        <w:rPr>
          <w:lang w:val="en-US"/>
        </w:rPr>
        <w:t>Janus</w:t>
      </w:r>
      <w:r w:rsidR="003D5CAD" w:rsidRPr="003D5CAD">
        <w:t xml:space="preserve"> </w:t>
      </w:r>
      <w:r w:rsidR="00354577">
        <w:t>способен поддерживать работу с выражениями, структурами данных, условными конструкциями, циклами, функциями</w:t>
      </w:r>
      <w:r w:rsidR="003D5CAD">
        <w:t>, обрабатывать исключения</w:t>
      </w:r>
      <w:r w:rsidR="00354577">
        <w:t xml:space="preserve"> и подключени</w:t>
      </w:r>
      <w:r w:rsidR="003D5CAD">
        <w:t>е</w:t>
      </w:r>
      <w:r w:rsidR="00354577">
        <w:t xml:space="preserve"> модулей. Для интерпретатора были написаны 4 встроенных библиотеки с наиболее полезными функциями</w:t>
      </w:r>
      <w:r w:rsidR="003D5CAD">
        <w:t>, которые могут потребоваться пользователю</w:t>
      </w:r>
      <w:r w:rsidR="00354577">
        <w:t xml:space="preserve"> при работе</w:t>
      </w:r>
      <w:r w:rsidR="003D5CAD">
        <w:t xml:space="preserve"> на языке </w:t>
      </w:r>
      <w:r w:rsidR="003D5CAD">
        <w:rPr>
          <w:lang w:val="en-US"/>
        </w:rPr>
        <w:t>Janus</w:t>
      </w:r>
      <w:r w:rsidR="00354577">
        <w:t>.</w:t>
      </w:r>
      <w:r w:rsidR="003D5CAD" w:rsidRPr="003D5CAD">
        <w:t xml:space="preserve"> </w:t>
      </w:r>
      <w:r w:rsidR="003D5CAD">
        <w:t>Кроме того, данный интерпретатор способен поддерживать динамическую типизацию и автоматическую работу с памятью.</w:t>
      </w:r>
    </w:p>
    <w:p w14:paraId="3D33165F" w14:textId="54500AB7" w:rsidR="003D5CAD" w:rsidRPr="003D5CAD" w:rsidRDefault="003D5CAD" w:rsidP="00354577">
      <w:r>
        <w:t xml:space="preserve">Разработанное приложение, реализующее графический интерфейс под интерпретатор, имеет удобный и простой дизайн и позволяет пользователю запускать программы, написанные на языке </w:t>
      </w:r>
      <w:r>
        <w:rPr>
          <w:lang w:val="en-US"/>
        </w:rPr>
        <w:t>Janus</w:t>
      </w:r>
      <w:r w:rsidRPr="003D5CAD">
        <w:t xml:space="preserve"> </w:t>
      </w:r>
      <w:r>
        <w:t xml:space="preserve">как в обычном режиме, так </w:t>
      </w:r>
      <w:r>
        <w:lastRenderedPageBreak/>
        <w:t>и в режиме отладки. При этом в режиме отладки имеется возможность настр</w:t>
      </w:r>
      <w:r w:rsidR="0092332F">
        <w:t>аивать</w:t>
      </w:r>
      <w:r>
        <w:t xml:space="preserve"> данный процесс и добавлять динамически новые точки останова </w:t>
      </w:r>
      <w:r w:rsidR="0092332F">
        <w:t xml:space="preserve">в течении </w:t>
      </w:r>
      <w:r>
        <w:t>работы программы</w:t>
      </w:r>
      <w:r w:rsidR="00CE0BE6">
        <w:t>.</w:t>
      </w:r>
    </w:p>
    <w:p w14:paraId="00C2202D" w14:textId="0613563E" w:rsidR="00F87705" w:rsidRDefault="00F87705" w:rsidP="0092332F">
      <w:pPr>
        <w:spacing w:after="0"/>
        <w:ind w:firstLine="0"/>
        <w:rPr>
          <w:rFonts w:eastAsiaTheme="majorEastAsia" w:cstheme="majorBidi"/>
          <w:b/>
          <w:bCs/>
          <w:szCs w:val="28"/>
        </w:rPr>
      </w:pPr>
      <w:bookmarkStart w:id="76" w:name="_Toc514066095"/>
      <w:r>
        <w:br w:type="page"/>
      </w:r>
    </w:p>
    <w:p w14:paraId="2339DBD1" w14:textId="77777777" w:rsidR="00553B75" w:rsidRDefault="00553B75" w:rsidP="007D019E">
      <w:pPr>
        <w:pStyle w:val="aff2"/>
        <w:rPr>
          <w:noProof/>
        </w:rPr>
      </w:pPr>
      <w:bookmarkStart w:id="77" w:name="_Toc514066101"/>
      <w:bookmarkStart w:id="78" w:name="_Toc421446360"/>
      <w:bookmarkStart w:id="79" w:name="_Toc216370691"/>
      <w:bookmarkEnd w:id="71"/>
      <w:bookmarkEnd w:id="76"/>
      <w:commentRangeStart w:id="80"/>
      <w:r w:rsidRPr="005F550B">
        <w:rPr>
          <w:noProof/>
          <w:highlight w:val="yellow"/>
        </w:rPr>
        <w:lastRenderedPageBreak/>
        <w:t>ЗАКЛЮЧЕНИЕ</w:t>
      </w:r>
      <w:bookmarkEnd w:id="77"/>
      <w:commentRangeEnd w:id="80"/>
      <w:r w:rsidR="005F550B">
        <w:rPr>
          <w:rStyle w:val="a5"/>
          <w:rFonts w:eastAsia="SimSun" w:cs="Calibri"/>
          <w:bCs w:val="0"/>
          <w:caps w:val="0"/>
        </w:rPr>
        <w:commentReference w:id="80"/>
      </w:r>
      <w:bookmarkEnd w:id="79"/>
    </w:p>
    <w:p w14:paraId="00E21FC1" w14:textId="1DB7FFA0" w:rsidR="00851FC8" w:rsidRDefault="00851FC8" w:rsidP="001B0E8E">
      <w:r>
        <w:t>В р</w:t>
      </w:r>
      <w:r w:rsidR="0092332F">
        <w:t xml:space="preserve">амках данного курсового проекта были изучены принципы построения интерпретатора для языка программирования, проанализированы </w:t>
      </w:r>
      <w:r w:rsidR="001B0E8E">
        <w:t xml:space="preserve">различные </w:t>
      </w:r>
      <w:r w:rsidR="0092332F">
        <w:t>методы синтаксического анализа программы, написанной на</w:t>
      </w:r>
      <w:r w:rsidR="001B0E8E">
        <w:t xml:space="preserve"> определённом языке</w:t>
      </w:r>
      <w:r w:rsidR="002C4BD8">
        <w:t xml:space="preserve">, разработан синтаксис языка программирования </w:t>
      </w:r>
      <w:r w:rsidR="002C4BD8">
        <w:rPr>
          <w:lang w:val="en-US"/>
        </w:rPr>
        <w:t>Janus</w:t>
      </w:r>
      <w:r w:rsidR="002C4BD8" w:rsidRPr="002C4BD8">
        <w:t>,</w:t>
      </w:r>
      <w:r w:rsidR="002C4BD8">
        <w:t xml:space="preserve"> интерпретатор для него и приложение с графическим интерфейсом под интерпретатор.</w:t>
      </w:r>
      <w:r w:rsidR="0092332F">
        <w:t xml:space="preserve"> </w:t>
      </w:r>
    </w:p>
    <w:p w14:paraId="0BCDA033" w14:textId="15C8F820" w:rsidR="00564F1B" w:rsidRPr="00CC1369" w:rsidRDefault="001B0E8E" w:rsidP="00CC1369">
      <w:r>
        <w:t>Интерпретатор</w:t>
      </w:r>
      <w:r w:rsidR="00A148D8" w:rsidRPr="00A148D8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>
        <w:t xml:space="preserve">, разработанный в течение проекта, позволяет работать с различными наиболее часто используемыми конструкциями в программировании, </w:t>
      </w:r>
      <w:r w:rsidR="002C4BD8">
        <w:t xml:space="preserve">а именно </w:t>
      </w:r>
      <w:r>
        <w:t>условны</w:t>
      </w:r>
      <w:r w:rsidR="002C4BD8">
        <w:t>ми</w:t>
      </w:r>
      <w:r>
        <w:t xml:space="preserve"> конструкци</w:t>
      </w:r>
      <w:r w:rsidR="002C4BD8">
        <w:t>ями</w:t>
      </w:r>
      <w:r>
        <w:t>, цикл</w:t>
      </w:r>
      <w:r w:rsidR="002C4BD8">
        <w:t>ами</w:t>
      </w:r>
      <w:r>
        <w:t>, функци</w:t>
      </w:r>
      <w:r w:rsidR="002C4BD8">
        <w:t>ями</w:t>
      </w:r>
      <w:r>
        <w:t>, списк</w:t>
      </w:r>
      <w:r w:rsidR="002C4BD8">
        <w:t>ами</w:t>
      </w:r>
      <w:r>
        <w:t>, модул</w:t>
      </w:r>
      <w:r w:rsidR="002C4BD8">
        <w:t>ями</w:t>
      </w:r>
      <w:r>
        <w:t xml:space="preserve"> и обработк</w:t>
      </w:r>
      <w:r w:rsidR="002C4BD8">
        <w:t>ой</w:t>
      </w:r>
      <w:r>
        <w:t xml:space="preserve"> исключений. </w:t>
      </w:r>
      <w:r w:rsidR="00A148D8">
        <w:t>Кроме того</w:t>
      </w:r>
      <w:r w:rsidR="00CC1369" w:rsidRPr="00CC1369">
        <w:t xml:space="preserve">, </w:t>
      </w:r>
      <w:r w:rsidR="00CC1369">
        <w:t>язык</w:t>
      </w:r>
      <w:r w:rsidR="00CC1369" w:rsidRPr="00CC1369">
        <w:t xml:space="preserve"> </w:t>
      </w:r>
      <w:r w:rsidR="00CC1369">
        <w:rPr>
          <w:lang w:val="en-US"/>
        </w:rPr>
        <w:t>Janus</w:t>
      </w:r>
      <w:r w:rsidR="00CC1369">
        <w:t xml:space="preserve"> поддерживает работу в двух режимах</w:t>
      </w:r>
      <w:r w:rsidR="00CC1369" w:rsidRPr="00CC1369">
        <w:t xml:space="preserve">: </w:t>
      </w:r>
      <w:r w:rsidR="00CC1369">
        <w:t>обычный режим и режим отладки,</w:t>
      </w:r>
      <w:r w:rsidR="00A148D8">
        <w:t xml:space="preserve"> </w:t>
      </w:r>
      <w:r w:rsidR="00CC1369">
        <w:t xml:space="preserve">и содержит </w:t>
      </w:r>
      <w:r w:rsidR="00A148D8">
        <w:t xml:space="preserve">4 библиотеки со встроенными функциями, значительно упрощающими работу на нём. </w:t>
      </w:r>
      <w:r>
        <w:t>Это означает, что разработанн</w:t>
      </w:r>
      <w:r w:rsidR="00A148D8">
        <w:t>ый</w:t>
      </w:r>
      <w:r w:rsidR="00CC1369">
        <w:t xml:space="preserve"> интерпретатор для</w:t>
      </w:r>
      <w:r>
        <w:t xml:space="preserve"> язык</w:t>
      </w:r>
      <w:r w:rsidR="00CC1369">
        <w:t>а</w:t>
      </w:r>
      <w:r>
        <w:t xml:space="preserve"> программирования </w:t>
      </w:r>
      <w:r w:rsidR="00A148D8">
        <w:t>позволяет работать с</w:t>
      </w:r>
      <w:r>
        <w:t xml:space="preserve"> программ</w:t>
      </w:r>
      <w:r w:rsidR="00A148D8">
        <w:t>ами</w:t>
      </w:r>
      <w:r>
        <w:t xml:space="preserve"> </w:t>
      </w:r>
      <w:r w:rsidR="00A148D8">
        <w:t>средней сложности, взаимодействие с пользователем в которых осуществляется через консоль. Однако, ввиду отсутствия у</w:t>
      </w:r>
      <w:r w:rsidR="00CC1369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 w:rsidR="00A148D8">
        <w:t xml:space="preserve"> поддержки концепции объектно-ориентированного программирования</w:t>
      </w:r>
      <w:r w:rsidR="00A148D8" w:rsidRPr="00A148D8">
        <w:t xml:space="preserve"> </w:t>
      </w:r>
      <w:r w:rsidR="00A148D8">
        <w:t xml:space="preserve">и пространств имён, а также из-за небольшого количества библиотек для языка, он во многом уступает современным интерпретируемым языкам программирования, таким как </w:t>
      </w:r>
      <w:r w:rsidR="00A148D8">
        <w:rPr>
          <w:lang w:val="en-US"/>
        </w:rPr>
        <w:t>Python</w:t>
      </w:r>
      <w:r w:rsidR="00A148D8" w:rsidRPr="00A148D8">
        <w:t xml:space="preserve">, </w:t>
      </w:r>
      <w:r w:rsidR="00A148D8">
        <w:rPr>
          <w:lang w:val="en-US"/>
        </w:rPr>
        <w:t>Java</w:t>
      </w:r>
      <w:r w:rsidR="00A148D8" w:rsidRPr="00A148D8">
        <w:t xml:space="preserve">, </w:t>
      </w:r>
      <w:r w:rsidR="00A148D8">
        <w:rPr>
          <w:lang w:val="en-US"/>
        </w:rPr>
        <w:t>Ruby</w:t>
      </w:r>
      <w:r w:rsidR="00A148D8" w:rsidRPr="00A148D8">
        <w:t xml:space="preserve"> </w:t>
      </w:r>
      <w:r w:rsidR="00A148D8">
        <w:t>и т.д.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81" w:name="_Toc421096837"/>
      <w:bookmarkStart w:id="82" w:name="_Toc514066102"/>
      <w:r>
        <w:br w:type="page"/>
      </w:r>
    </w:p>
    <w:p w14:paraId="6C60D585" w14:textId="77777777" w:rsidR="00291BF7" w:rsidRDefault="00291BF7" w:rsidP="007D019E">
      <w:pPr>
        <w:pStyle w:val="aff2"/>
      </w:pPr>
      <w:bookmarkStart w:id="83" w:name="_Toc216370692"/>
      <w:commentRangeStart w:id="84"/>
      <w:r w:rsidRPr="004E5EDA">
        <w:rPr>
          <w:highlight w:val="yellow"/>
        </w:rPr>
        <w:lastRenderedPageBreak/>
        <w:t>СПИСОК</w:t>
      </w:r>
      <w:commentRangeEnd w:id="84"/>
      <w:r w:rsidR="004E5EDA">
        <w:rPr>
          <w:rStyle w:val="a5"/>
          <w:rFonts w:eastAsia="SimSun" w:cs="Calibri"/>
          <w:bCs w:val="0"/>
          <w:caps w:val="0"/>
        </w:rPr>
        <w:commentReference w:id="84"/>
      </w:r>
      <w:r w:rsidRPr="004E5EDA">
        <w:rPr>
          <w:highlight w:val="yellow"/>
        </w:rPr>
        <w:t xml:space="preserve"> ИСПОЛЬЗОВАННЫХ ИСТОЧНИКОВ</w:t>
      </w:r>
      <w:bookmarkEnd w:id="81"/>
      <w:bookmarkEnd w:id="82"/>
      <w:bookmarkEnd w:id="83"/>
    </w:p>
    <w:bookmarkEnd w:id="72"/>
    <w:bookmarkEnd w:id="73"/>
    <w:bookmarkEnd w:id="78"/>
    <w:p w14:paraId="59EC4E3E" w14:textId="77777777" w:rsidR="00E60275" w:rsidRPr="003E7CFC" w:rsidRDefault="00E60275">
      <w:pPr>
        <w:spacing w:line="276" w:lineRule="auto"/>
        <w:ind w:firstLine="0"/>
        <w:jc w:val="left"/>
      </w:pPr>
    </w:p>
    <w:p w14:paraId="59829556" w14:textId="55FF59B1" w:rsidR="00E60275" w:rsidRDefault="0065335D" w:rsidP="00E60275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1</w:t>
      </w:r>
      <w:bookmarkStart w:id="85" w:name="_Hlk154080010"/>
      <w:r w:rsidR="002C4BD8">
        <w:rPr>
          <w:szCs w:val="28"/>
          <w:shd w:val="clear" w:color="auto" w:fill="FFFFFF"/>
        </w:rPr>
        <w:t xml:space="preserve"> </w:t>
      </w:r>
      <w:bookmarkStart w:id="86" w:name="_Hlk154080716"/>
      <w:r w:rsidR="002C4BD8">
        <w:rPr>
          <w:szCs w:val="28"/>
          <w:shd w:val="clear" w:color="auto" w:fill="FFFFFF"/>
        </w:rPr>
        <w:t>Герберт Шилдт,</w:t>
      </w:r>
      <w:r w:rsidR="00E60275" w:rsidRPr="00E60275">
        <w:rPr>
          <w:color w:val="FF0000"/>
          <w:szCs w:val="28"/>
          <w:shd w:val="clear" w:color="auto" w:fill="FFFFFF"/>
        </w:rPr>
        <w:t xml:space="preserve"> </w:t>
      </w:r>
      <w:bookmarkEnd w:id="85"/>
      <w:r w:rsidR="002C4BD8">
        <w:rPr>
          <w:szCs w:val="28"/>
          <w:shd w:val="clear" w:color="auto" w:fill="FFFFFF"/>
        </w:rPr>
        <w:t xml:space="preserve">Полный справочник по С++ </w:t>
      </w:r>
      <w:r w:rsidR="008D5971" w:rsidRPr="008D5971">
        <w:rPr>
          <w:szCs w:val="28"/>
          <w:shd w:val="clear" w:color="auto" w:fill="FFFFFF"/>
        </w:rPr>
        <w:t>[</w:t>
      </w:r>
      <w:r w:rsidR="008D5971">
        <w:rPr>
          <w:szCs w:val="28"/>
          <w:shd w:val="clear" w:color="auto" w:fill="FFFFFF"/>
        </w:rPr>
        <w:t>Текст</w:t>
      </w:r>
      <w:r w:rsidR="008D5971" w:rsidRPr="008D5971">
        <w:rPr>
          <w:szCs w:val="28"/>
          <w:shd w:val="clear" w:color="auto" w:fill="FFFFFF"/>
        </w:rPr>
        <w:t xml:space="preserve">]: </w:t>
      </w:r>
      <w:r w:rsidR="008D5971">
        <w:rPr>
          <w:szCs w:val="28"/>
          <w:shd w:val="clear" w:color="auto" w:fill="FFFFFF"/>
        </w:rPr>
        <w:t>4-е издание</w:t>
      </w:r>
      <w:r w:rsidR="008D5971" w:rsidRPr="008D5971">
        <w:rPr>
          <w:szCs w:val="28"/>
          <w:shd w:val="clear" w:color="auto" w:fill="FFFFFF"/>
        </w:rPr>
        <w:t xml:space="preserve">, </w:t>
      </w:r>
      <w:r w:rsidR="008D5971">
        <w:rPr>
          <w:szCs w:val="28"/>
          <w:shd w:val="clear" w:color="auto" w:fill="FFFFFF"/>
        </w:rPr>
        <w:t>Пер</w:t>
      </w:r>
      <w:r w:rsidR="008D5971" w:rsidRPr="008D5971">
        <w:rPr>
          <w:szCs w:val="28"/>
          <w:shd w:val="clear" w:color="auto" w:fill="FFFFFF"/>
        </w:rPr>
        <w:t xml:space="preserve">. </w:t>
      </w:r>
      <w:r w:rsidR="008D5971">
        <w:rPr>
          <w:szCs w:val="28"/>
          <w:shd w:val="clear" w:color="auto" w:fill="FFFFFF"/>
        </w:rPr>
        <w:t xml:space="preserve">с англ. – </w:t>
      </w:r>
      <w:r w:rsidR="008D5971">
        <w:rPr>
          <w:szCs w:val="28"/>
          <w:shd w:val="clear" w:color="auto" w:fill="FFFFFF"/>
          <w:lang w:val="en-US"/>
        </w:rPr>
        <w:t>M</w:t>
      </w:r>
      <w:r w:rsidR="008D5971" w:rsidRPr="008D5971">
        <w:rPr>
          <w:szCs w:val="28"/>
          <w:shd w:val="clear" w:color="auto" w:fill="FFFFFF"/>
        </w:rPr>
        <w:t xml:space="preserve">.: </w:t>
      </w:r>
      <w:r w:rsidR="008D5971">
        <w:rPr>
          <w:szCs w:val="28"/>
          <w:shd w:val="clear" w:color="auto" w:fill="FFFFFF"/>
        </w:rPr>
        <w:t>Вильямс, 2006. – 800 с.</w:t>
      </w:r>
    </w:p>
    <w:p w14:paraId="26C0DB9C" w14:textId="1E7D4A50" w:rsidR="00E60275" w:rsidRDefault="008D5971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2 Карпов, Ю. Г.</w:t>
      </w:r>
      <w:r w:rsidRPr="00E60275">
        <w:rPr>
          <w:color w:val="FF0000"/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Теория и технология программирования. Основы построения </w:t>
      </w:r>
      <w:r w:rsidR="006E11B4">
        <w:rPr>
          <w:szCs w:val="28"/>
          <w:shd w:val="clear" w:color="auto" w:fill="FFFFFF"/>
        </w:rPr>
        <w:t xml:space="preserve">трансляторов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 w:rsidR="006E11B4">
        <w:rPr>
          <w:szCs w:val="28"/>
          <w:shd w:val="clear" w:color="auto" w:fill="FFFFFF"/>
        </w:rPr>
        <w:t xml:space="preserve"> учеб</w:t>
      </w:r>
      <w:r>
        <w:rPr>
          <w:szCs w:val="28"/>
          <w:shd w:val="clear" w:color="auto" w:fill="FFFFFF"/>
        </w:rPr>
        <w:t>.</w:t>
      </w:r>
      <w:r w:rsidR="006E11B4">
        <w:rPr>
          <w:szCs w:val="28"/>
          <w:shd w:val="clear" w:color="auto" w:fill="FFFFFF"/>
        </w:rPr>
        <w:t xml:space="preserve"> пособие для вузов </w:t>
      </w:r>
      <w:r w:rsidR="006E11B4" w:rsidRPr="006E11B4">
        <w:rPr>
          <w:szCs w:val="28"/>
          <w:shd w:val="clear" w:color="auto" w:fill="FFFFFF"/>
        </w:rPr>
        <w:t xml:space="preserve">/ </w:t>
      </w:r>
      <w:r w:rsidR="006E11B4">
        <w:rPr>
          <w:szCs w:val="28"/>
          <w:shd w:val="clear" w:color="auto" w:fill="FFFFFF"/>
        </w:rPr>
        <w:t>Ю. Г. Карпов</w:t>
      </w:r>
      <w:r>
        <w:rPr>
          <w:szCs w:val="28"/>
          <w:shd w:val="clear" w:color="auto" w:fill="FFFFFF"/>
        </w:rPr>
        <w:t xml:space="preserve"> – </w:t>
      </w:r>
      <w:r w:rsidR="006E11B4">
        <w:rPr>
          <w:szCs w:val="28"/>
          <w:shd w:val="clear" w:color="auto" w:fill="FFFFFF"/>
        </w:rPr>
        <w:t>СПб</w:t>
      </w:r>
      <w:r w:rsidRPr="008D5971">
        <w:rPr>
          <w:szCs w:val="28"/>
          <w:shd w:val="clear" w:color="auto" w:fill="FFFFFF"/>
        </w:rPr>
        <w:t xml:space="preserve">.: </w:t>
      </w:r>
      <w:r w:rsidR="006E11B4">
        <w:rPr>
          <w:szCs w:val="28"/>
          <w:shd w:val="clear" w:color="auto" w:fill="FFFFFF"/>
        </w:rPr>
        <w:t>БХВ-Петербург</w:t>
      </w:r>
      <w:r>
        <w:rPr>
          <w:szCs w:val="28"/>
          <w:shd w:val="clear" w:color="auto" w:fill="FFFFFF"/>
        </w:rPr>
        <w:t>, 200</w:t>
      </w:r>
      <w:r w:rsidR="006E11B4">
        <w:rPr>
          <w:szCs w:val="28"/>
          <w:shd w:val="clear" w:color="auto" w:fill="FFFFFF"/>
        </w:rPr>
        <w:t>5</w:t>
      </w:r>
      <w:r>
        <w:rPr>
          <w:szCs w:val="28"/>
          <w:shd w:val="clear" w:color="auto" w:fill="FFFFFF"/>
        </w:rPr>
        <w:t xml:space="preserve">. – </w:t>
      </w:r>
      <w:r w:rsidR="006E11B4">
        <w:rPr>
          <w:szCs w:val="28"/>
          <w:shd w:val="clear" w:color="auto" w:fill="FFFFFF"/>
        </w:rPr>
        <w:t>272</w:t>
      </w:r>
      <w:r>
        <w:rPr>
          <w:szCs w:val="28"/>
          <w:shd w:val="clear" w:color="auto" w:fill="FFFFFF"/>
        </w:rPr>
        <w:t xml:space="preserve"> с.</w:t>
      </w:r>
      <w:bookmarkEnd w:id="86"/>
    </w:p>
    <w:p w14:paraId="09B90955" w14:textId="56D407FE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3 Мясников, Е. В. Основы трансляции языков программирования. Лабораторный практикум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59 с.</w:t>
      </w:r>
    </w:p>
    <w:p w14:paraId="1462F869" w14:textId="3F286B3A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4 Мясников, Е. В. Основы трансляции языков программирования. Сборник задач для практических занятий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64 с.</w:t>
      </w:r>
    </w:p>
    <w:p w14:paraId="76FAF3AC" w14:textId="77777777" w:rsidR="006E11B4" w:rsidRDefault="006E11B4" w:rsidP="006E11B4">
      <w:pPr>
        <w:rPr>
          <w:szCs w:val="28"/>
          <w:shd w:val="clear" w:color="auto" w:fill="FFFFFF"/>
        </w:rPr>
      </w:pPr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0857626D" w14:textId="77777777" w:rsidR="004F1EAF" w:rsidRDefault="004F1EAF" w:rsidP="007D019E">
      <w:pPr>
        <w:pStyle w:val="aff2"/>
      </w:pPr>
      <w:bookmarkStart w:id="87" w:name="_Toc216370693"/>
      <w:commentRangeStart w:id="88"/>
      <w:r w:rsidRPr="005F550B">
        <w:rPr>
          <w:highlight w:val="yellow"/>
        </w:rPr>
        <w:lastRenderedPageBreak/>
        <w:t>ПРИЛОЖЕНИЕ</w:t>
      </w:r>
      <w:commentRangeEnd w:id="88"/>
      <w:r w:rsidR="005F550B">
        <w:rPr>
          <w:rStyle w:val="a5"/>
          <w:rFonts w:eastAsia="SimSun" w:cs="Calibri"/>
          <w:bCs w:val="0"/>
          <w:caps w:val="0"/>
        </w:rPr>
        <w:commentReference w:id="88"/>
      </w:r>
      <w:r w:rsidRPr="005F550B">
        <w:rPr>
          <w:highlight w:val="yellow"/>
        </w:rPr>
        <w:t xml:space="preserve"> А</w:t>
      </w:r>
      <w:bookmarkEnd w:id="87"/>
    </w:p>
    <w:p w14:paraId="1B67A360" w14:textId="77777777" w:rsidR="004F1EAF" w:rsidRPr="004F1EAF" w:rsidRDefault="004F1EAF" w:rsidP="0075398F">
      <w:pPr>
        <w:ind w:firstLine="0"/>
        <w:jc w:val="center"/>
      </w:pPr>
      <w:r>
        <w:t>Код программы</w:t>
      </w:r>
    </w:p>
    <w:p w14:paraId="3E3AC010" w14:textId="2B12A5EB" w:rsidR="00B56A7D" w:rsidRPr="00B56A7D" w:rsidRDefault="00B56A7D" w:rsidP="00B56A7D">
      <w:pPr>
        <w:spacing w:after="0"/>
      </w:pPr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spacing w:after="0"/>
        <w:ind w:firstLine="0"/>
      </w:pPr>
    </w:p>
    <w:sectPr w:rsidR="00224FFD" w:rsidRPr="0075398F" w:rsidSect="005F6FD5"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0" w:author="Павел Томашайтис" w:date="2025-12-07T16:14:00Z" w:initials="ПТ">
    <w:p w14:paraId="462366FE" w14:textId="72315BCD" w:rsidR="004E5EDA" w:rsidRDefault="004E5EDA">
      <w:pPr>
        <w:pStyle w:val="a6"/>
      </w:pPr>
      <w:r>
        <w:rPr>
          <w:rStyle w:val="a5"/>
        </w:rPr>
        <w:annotationRef/>
      </w:r>
      <w:r>
        <w:t>Заполню в конце работы над отчётом</w:t>
      </w:r>
    </w:p>
  </w:comment>
  <w:comment w:id="41" w:author="Павел Томашайтис" w:date="2025-12-07T16:11:00Z" w:initials="ПТ">
    <w:p w14:paraId="40C206A8" w14:textId="77777777" w:rsidR="004E5EDA" w:rsidRDefault="004E5EDA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4E5EDA" w:rsidRDefault="004E5EDA" w:rsidP="004E5EDA">
      <w:pPr>
        <w:pStyle w:val="a6"/>
        <w:ind w:firstLine="0"/>
      </w:pPr>
    </w:p>
  </w:comment>
  <w:comment w:id="58" w:author="Павел Томашайтис" w:date="2025-12-06T02:30:00Z" w:initials="ПТ">
    <w:p w14:paraId="23E6F6B8" w14:textId="327EE371" w:rsidR="00627C95" w:rsidRDefault="00627C95">
      <w:pPr>
        <w:pStyle w:val="a6"/>
      </w:pPr>
      <w:r>
        <w:rPr>
          <w:rStyle w:val="a5"/>
        </w:rPr>
        <w:annotationRef/>
      </w:r>
      <w:r>
        <w:t>Добавьте описание алгоритма шифрования</w:t>
      </w:r>
    </w:p>
  </w:comment>
  <w:comment w:id="65" w:author="Павел Томашайтис" w:date="2025-12-07T14:30:00Z" w:initials="ПТ">
    <w:p w14:paraId="16A4712E" w14:textId="61521D77" w:rsidR="00562F2F" w:rsidRPr="00562F2F" w:rsidRDefault="00562F2F">
      <w:pPr>
        <w:pStyle w:val="a6"/>
      </w:pPr>
      <w:r>
        <w:rPr>
          <w:rStyle w:val="a5"/>
        </w:rPr>
        <w:annotationRef/>
      </w:r>
      <w:r>
        <w:t>Нужно заполнить по аналогии с примером выше</w:t>
      </w:r>
    </w:p>
  </w:comment>
  <w:comment w:id="68" w:author="Павел Томашайтис" w:date="2025-12-07T15:27:00Z" w:initials="ПТ">
    <w:p w14:paraId="07781E0D" w14:textId="3E58D779" w:rsidR="005F550B" w:rsidRPr="005F550B" w:rsidRDefault="005F550B">
      <w:pPr>
        <w:pStyle w:val="a6"/>
      </w:pPr>
      <w:r>
        <w:rPr>
          <w:rStyle w:val="a5"/>
        </w:rPr>
        <w:annotationRef/>
      </w:r>
      <w:r>
        <w:t>Переписать в соответствии с нашим приложением, добавить скрины. Чего пока нет, то не описываем.</w:t>
      </w:r>
    </w:p>
  </w:comment>
  <w:comment w:id="70" w:author="Павел Томашайтис" w:date="2025-12-07T16:13:00Z" w:initials="ПТ">
    <w:p w14:paraId="2B03D1A7" w14:textId="0FE8EE4C" w:rsidR="004E5EDA" w:rsidRDefault="004E5EDA" w:rsidP="004E5EDA">
      <w:pPr>
        <w:pStyle w:val="a6"/>
      </w:pPr>
      <w:r>
        <w:rPr>
          <w:rStyle w:val="a5"/>
        </w:rPr>
        <w:annotationRef/>
      </w:r>
      <w:r>
        <w:t>Может не нужно будет</w:t>
      </w:r>
    </w:p>
  </w:comment>
  <w:comment w:id="75" w:author="Павел Томашайтис" w:date="2025-12-07T16:13:00Z" w:initials="ПТ">
    <w:p w14:paraId="760A8E95" w14:textId="79122AD9" w:rsidR="004E5EDA" w:rsidRDefault="004E5EDA">
      <w:pPr>
        <w:pStyle w:val="a6"/>
      </w:pPr>
      <w:r>
        <w:rPr>
          <w:rStyle w:val="a5"/>
        </w:rPr>
        <w:annotationRef/>
      </w:r>
      <w:r>
        <w:t>Я заполню</w:t>
      </w:r>
    </w:p>
  </w:comment>
  <w:comment w:id="80" w:author="Павел Томашайтис" w:date="2025-12-07T15:28:00Z" w:initials="ПТ">
    <w:p w14:paraId="714F0602" w14:textId="21E94E17" w:rsidR="005F550B" w:rsidRDefault="005F550B">
      <w:pPr>
        <w:pStyle w:val="a6"/>
      </w:pPr>
      <w:r>
        <w:rPr>
          <w:rStyle w:val="a5"/>
        </w:rPr>
        <w:annotationRef/>
      </w:r>
      <w:r>
        <w:t>Напишу я в конце</w:t>
      </w:r>
    </w:p>
  </w:comment>
  <w:comment w:id="84" w:author="Павел Томашайтис" w:date="2025-12-07T16:14:00Z" w:initials="ПТ">
    <w:p w14:paraId="4902AEC2" w14:textId="3A400C44" w:rsidR="004E5EDA" w:rsidRDefault="004E5EDA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88" w:author="Павел Томашайтис" w:date="2025-12-07T15:28:00Z" w:initials="ПТ">
    <w:p w14:paraId="0E659D8D" w14:textId="71F2AAC1" w:rsidR="005F550B" w:rsidRDefault="005F550B">
      <w:pPr>
        <w:pStyle w:val="a6"/>
      </w:pPr>
      <w:r>
        <w:rPr>
          <w:rStyle w:val="a5"/>
        </w:rPr>
        <w:annotationRef/>
      </w:r>
      <w:r>
        <w:t>Возможно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62366FE" w15:done="0"/>
  <w15:commentEx w15:paraId="7D64DFEE" w15:done="0"/>
  <w15:commentEx w15:paraId="23E6F6B8" w15:done="0"/>
  <w15:commentEx w15:paraId="16A4712E" w15:done="0"/>
  <w15:commentEx w15:paraId="07781E0D" w15:done="0"/>
  <w15:commentEx w15:paraId="2B03D1A7" w15:done="0"/>
  <w15:commentEx w15:paraId="760A8E95" w15:done="0"/>
  <w15:commentEx w15:paraId="714F0602" w15:done="0"/>
  <w15:commentEx w15:paraId="4902AEC2" w15:done="0"/>
  <w15:commentEx w15:paraId="0E659D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3E1396D" w16cex:dateUtc="2025-12-07T12:14:00Z"/>
  <w16cex:commentExtensible w16cex:durableId="1214ED32" w16cex:dateUtc="2025-12-07T12:11:00Z"/>
  <w16cex:commentExtensible w16cex:durableId="142A162D" w16cex:dateUtc="2025-12-05T22:30:00Z"/>
  <w16cex:commentExtensible w16cex:durableId="040A52F6" w16cex:dateUtc="2025-12-07T10:30:00Z"/>
  <w16cex:commentExtensible w16cex:durableId="719D1000" w16cex:dateUtc="2025-12-07T11:27:00Z"/>
  <w16cex:commentExtensible w16cex:durableId="333EFE8A" w16cex:dateUtc="2025-12-07T12:13:00Z"/>
  <w16cex:commentExtensible w16cex:durableId="3058EAD5" w16cex:dateUtc="2025-12-07T12:13:00Z"/>
  <w16cex:commentExtensible w16cex:durableId="073C4634" w16cex:dateUtc="2025-12-07T11:28:00Z"/>
  <w16cex:commentExtensible w16cex:durableId="6208D6E2" w16cex:dateUtc="2025-12-07T12:14:00Z"/>
  <w16cex:commentExtensible w16cex:durableId="1FEB1819" w16cex:dateUtc="2025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62366FE" w16cid:durableId="43E1396D"/>
  <w16cid:commentId w16cid:paraId="7D64DFEE" w16cid:durableId="1214ED32"/>
  <w16cid:commentId w16cid:paraId="23E6F6B8" w16cid:durableId="142A162D"/>
  <w16cid:commentId w16cid:paraId="16A4712E" w16cid:durableId="040A52F6"/>
  <w16cid:commentId w16cid:paraId="07781E0D" w16cid:durableId="719D1000"/>
  <w16cid:commentId w16cid:paraId="2B03D1A7" w16cid:durableId="333EFE8A"/>
  <w16cid:commentId w16cid:paraId="760A8E95" w16cid:durableId="3058EAD5"/>
  <w16cid:commentId w16cid:paraId="714F0602" w16cid:durableId="073C4634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9C257" w14:textId="77777777" w:rsidR="00EB6FA9" w:rsidRDefault="00EB6FA9" w:rsidP="00EF3B41">
      <w:pPr>
        <w:spacing w:after="0" w:line="240" w:lineRule="auto"/>
      </w:pPr>
      <w:r>
        <w:separator/>
      </w:r>
    </w:p>
  </w:endnote>
  <w:endnote w:type="continuationSeparator" w:id="0">
    <w:p w14:paraId="7284EA31" w14:textId="77777777" w:rsidR="00EB6FA9" w:rsidRDefault="00EB6FA9" w:rsidP="00EF3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D3143D" w:rsidRDefault="00D3143D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D3143D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0921D5">
          <w:fldChar w:fldCharType="begin"/>
        </w:r>
        <w:r w:rsidR="000921D5">
          <w:instrText>PAGE   \* MERGEFORMAT</w:instrText>
        </w:r>
        <w:r w:rsidR="000921D5">
          <w:fldChar w:fldCharType="separate"/>
        </w:r>
        <w:r w:rsidR="00756480">
          <w:rPr>
            <w:noProof/>
          </w:rPr>
          <w:t>15</w:t>
        </w:r>
        <w:r w:rsidR="000921D5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62E41" w14:textId="77777777" w:rsidR="00EB6FA9" w:rsidRDefault="00EB6FA9" w:rsidP="00EF3B41">
      <w:pPr>
        <w:spacing w:after="0" w:line="240" w:lineRule="auto"/>
      </w:pPr>
      <w:r>
        <w:separator/>
      </w:r>
    </w:p>
  </w:footnote>
  <w:footnote w:type="continuationSeparator" w:id="0">
    <w:p w14:paraId="4DDD8829" w14:textId="77777777" w:rsidR="00EB6FA9" w:rsidRDefault="00EB6FA9" w:rsidP="00EF3B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CCB85538"/>
    <w:lvl w:ilvl="0" w:tplc="9DE87AF8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3636186A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2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7C30B512"/>
    <w:lvl w:ilvl="0" w:tplc="26A0494A">
      <w:start w:val="1"/>
      <w:numFmt w:val="decimal"/>
      <w:pStyle w:val="a0"/>
      <w:lvlText w:val="%1)"/>
      <w:lvlJc w:val="left"/>
      <w:pPr>
        <w:ind w:left="1429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387297466">
    <w:abstractNumId w:val="0"/>
  </w:num>
  <w:num w:numId="2" w16cid:durableId="532427909">
    <w:abstractNumId w:val="1"/>
  </w:num>
  <w:num w:numId="3" w16cid:durableId="2039041380">
    <w:abstractNumId w:val="2"/>
    <w:lvlOverride w:ilvl="0">
      <w:startOverride w:val="1"/>
    </w:lvlOverride>
  </w:num>
  <w:num w:numId="4" w16cid:durableId="1032078516">
    <w:abstractNumId w:val="2"/>
    <w:lvlOverride w:ilvl="0">
      <w:startOverride w:val="1"/>
    </w:lvlOverride>
  </w:num>
  <w:num w:numId="5" w16cid:durableId="2031687030">
    <w:abstractNumId w:val="2"/>
  </w:num>
  <w:num w:numId="6" w16cid:durableId="2094668024">
    <w:abstractNumId w:val="2"/>
    <w:lvlOverride w:ilvl="0">
      <w:startOverride w:val="1"/>
    </w:lvlOverride>
  </w:num>
  <w:num w:numId="7" w16cid:durableId="167719056">
    <w:abstractNumId w:val="2"/>
    <w:lvlOverride w:ilvl="0">
      <w:startOverride w:val="1"/>
    </w:lvlOverride>
  </w:num>
  <w:num w:numId="8" w16cid:durableId="123353935">
    <w:abstractNumId w:val="2"/>
    <w:lvlOverride w:ilvl="0">
      <w:startOverride w:val="1"/>
    </w:lvlOverride>
  </w:num>
  <w:num w:numId="9" w16cid:durableId="994795723">
    <w:abstractNumId w:val="2"/>
    <w:lvlOverride w:ilvl="0">
      <w:startOverride w:val="1"/>
    </w:lvlOverride>
  </w:num>
  <w:num w:numId="10" w16cid:durableId="687147987">
    <w:abstractNumId w:val="2"/>
    <w:lvlOverride w:ilvl="0">
      <w:startOverride w:val="1"/>
    </w:lvlOverride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4B8B"/>
    <w:rsid w:val="0001052A"/>
    <w:rsid w:val="00010C71"/>
    <w:rsid w:val="00021F92"/>
    <w:rsid w:val="0002671E"/>
    <w:rsid w:val="0003150D"/>
    <w:rsid w:val="00034A4D"/>
    <w:rsid w:val="0003537B"/>
    <w:rsid w:val="00037DBF"/>
    <w:rsid w:val="00040A3F"/>
    <w:rsid w:val="00042145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5942"/>
    <w:rsid w:val="00065B2C"/>
    <w:rsid w:val="00066AB3"/>
    <w:rsid w:val="00070967"/>
    <w:rsid w:val="00071BB0"/>
    <w:rsid w:val="00071CA5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A6F93"/>
    <w:rsid w:val="000B19A5"/>
    <w:rsid w:val="000B26FC"/>
    <w:rsid w:val="000B728D"/>
    <w:rsid w:val="000B73FC"/>
    <w:rsid w:val="000C5851"/>
    <w:rsid w:val="000D056C"/>
    <w:rsid w:val="000D2E63"/>
    <w:rsid w:val="000D66BC"/>
    <w:rsid w:val="000E05C1"/>
    <w:rsid w:val="000E15BE"/>
    <w:rsid w:val="000E4D61"/>
    <w:rsid w:val="000F0EA6"/>
    <w:rsid w:val="000F12DA"/>
    <w:rsid w:val="000F261F"/>
    <w:rsid w:val="000F5B55"/>
    <w:rsid w:val="000F7268"/>
    <w:rsid w:val="0010111D"/>
    <w:rsid w:val="00102F91"/>
    <w:rsid w:val="0011309A"/>
    <w:rsid w:val="001167D7"/>
    <w:rsid w:val="001170CF"/>
    <w:rsid w:val="001302FA"/>
    <w:rsid w:val="00132234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F7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49DA"/>
    <w:rsid w:val="00196F51"/>
    <w:rsid w:val="001A0C95"/>
    <w:rsid w:val="001A0FA7"/>
    <w:rsid w:val="001A1C85"/>
    <w:rsid w:val="001A2F24"/>
    <w:rsid w:val="001A36CE"/>
    <w:rsid w:val="001A7AA2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461"/>
    <w:rsid w:val="001C7729"/>
    <w:rsid w:val="001D6B8E"/>
    <w:rsid w:val="001E27BF"/>
    <w:rsid w:val="001E4C1F"/>
    <w:rsid w:val="001E605E"/>
    <w:rsid w:val="001E78F6"/>
    <w:rsid w:val="001F40D4"/>
    <w:rsid w:val="002006AA"/>
    <w:rsid w:val="0020514B"/>
    <w:rsid w:val="0020611B"/>
    <w:rsid w:val="00207079"/>
    <w:rsid w:val="0021061D"/>
    <w:rsid w:val="0021396D"/>
    <w:rsid w:val="00214D11"/>
    <w:rsid w:val="00216729"/>
    <w:rsid w:val="00216881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70D1"/>
    <w:rsid w:val="002521F5"/>
    <w:rsid w:val="0025498F"/>
    <w:rsid w:val="0025531E"/>
    <w:rsid w:val="00257F3D"/>
    <w:rsid w:val="00260914"/>
    <w:rsid w:val="00260AA5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2F25"/>
    <w:rsid w:val="0028453F"/>
    <w:rsid w:val="00286546"/>
    <w:rsid w:val="00286F8A"/>
    <w:rsid w:val="0029051A"/>
    <w:rsid w:val="00291BF7"/>
    <w:rsid w:val="00293A86"/>
    <w:rsid w:val="002953E9"/>
    <w:rsid w:val="002A527E"/>
    <w:rsid w:val="002A58D7"/>
    <w:rsid w:val="002A5E77"/>
    <w:rsid w:val="002A6E59"/>
    <w:rsid w:val="002B0D09"/>
    <w:rsid w:val="002B2417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6750"/>
    <w:rsid w:val="002F618B"/>
    <w:rsid w:val="002F6A77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2840"/>
    <w:rsid w:val="00363CE7"/>
    <w:rsid w:val="00364C76"/>
    <w:rsid w:val="00365C52"/>
    <w:rsid w:val="00372E29"/>
    <w:rsid w:val="0038145E"/>
    <w:rsid w:val="00381C0D"/>
    <w:rsid w:val="00382340"/>
    <w:rsid w:val="00383E48"/>
    <w:rsid w:val="0038564C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6B57"/>
    <w:rsid w:val="003B1F60"/>
    <w:rsid w:val="003B482E"/>
    <w:rsid w:val="003B5B06"/>
    <w:rsid w:val="003B6C15"/>
    <w:rsid w:val="003B7189"/>
    <w:rsid w:val="003C3D73"/>
    <w:rsid w:val="003C4ED9"/>
    <w:rsid w:val="003C6EE0"/>
    <w:rsid w:val="003C7068"/>
    <w:rsid w:val="003C75B2"/>
    <w:rsid w:val="003D0403"/>
    <w:rsid w:val="003D0E32"/>
    <w:rsid w:val="003D1A06"/>
    <w:rsid w:val="003D4129"/>
    <w:rsid w:val="003D4DFC"/>
    <w:rsid w:val="003D5AB8"/>
    <w:rsid w:val="003D5CAD"/>
    <w:rsid w:val="003D718B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41A6E"/>
    <w:rsid w:val="004425AB"/>
    <w:rsid w:val="00450057"/>
    <w:rsid w:val="0045162C"/>
    <w:rsid w:val="00452006"/>
    <w:rsid w:val="004527A6"/>
    <w:rsid w:val="0045492B"/>
    <w:rsid w:val="00466F6E"/>
    <w:rsid w:val="004675F5"/>
    <w:rsid w:val="00467BB2"/>
    <w:rsid w:val="00467D09"/>
    <w:rsid w:val="00476769"/>
    <w:rsid w:val="0048245D"/>
    <w:rsid w:val="00484EB1"/>
    <w:rsid w:val="00485318"/>
    <w:rsid w:val="004853F5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82F"/>
    <w:rsid w:val="004B7F26"/>
    <w:rsid w:val="004C6D42"/>
    <w:rsid w:val="004C736A"/>
    <w:rsid w:val="004D0053"/>
    <w:rsid w:val="004D1E0A"/>
    <w:rsid w:val="004D24A4"/>
    <w:rsid w:val="004D387A"/>
    <w:rsid w:val="004D7FC9"/>
    <w:rsid w:val="004E2085"/>
    <w:rsid w:val="004E29EC"/>
    <w:rsid w:val="004E5EDA"/>
    <w:rsid w:val="004E78CD"/>
    <w:rsid w:val="004F1EAF"/>
    <w:rsid w:val="004F5E09"/>
    <w:rsid w:val="00503197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6CE8"/>
    <w:rsid w:val="00526DF2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3ED"/>
    <w:rsid w:val="00560496"/>
    <w:rsid w:val="0056174A"/>
    <w:rsid w:val="00562372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DFE"/>
    <w:rsid w:val="00587139"/>
    <w:rsid w:val="00590DCB"/>
    <w:rsid w:val="005915A0"/>
    <w:rsid w:val="00591A85"/>
    <w:rsid w:val="0059333B"/>
    <w:rsid w:val="00596CC4"/>
    <w:rsid w:val="00597D9F"/>
    <w:rsid w:val="005A1D12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D6ECE"/>
    <w:rsid w:val="005E247E"/>
    <w:rsid w:val="005E37C3"/>
    <w:rsid w:val="005E46D4"/>
    <w:rsid w:val="005E4F42"/>
    <w:rsid w:val="005E586D"/>
    <w:rsid w:val="005F3DA9"/>
    <w:rsid w:val="005F550B"/>
    <w:rsid w:val="005F6FD5"/>
    <w:rsid w:val="005F7879"/>
    <w:rsid w:val="00601CB2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5335D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7392"/>
    <w:rsid w:val="006712D8"/>
    <w:rsid w:val="00672EBA"/>
    <w:rsid w:val="0067389B"/>
    <w:rsid w:val="00673B81"/>
    <w:rsid w:val="00676E0A"/>
    <w:rsid w:val="00681956"/>
    <w:rsid w:val="00683D59"/>
    <w:rsid w:val="006866D8"/>
    <w:rsid w:val="006905B7"/>
    <w:rsid w:val="0069077B"/>
    <w:rsid w:val="00692211"/>
    <w:rsid w:val="00696A24"/>
    <w:rsid w:val="006974C8"/>
    <w:rsid w:val="006A6234"/>
    <w:rsid w:val="006A67F8"/>
    <w:rsid w:val="006A6D43"/>
    <w:rsid w:val="006A77BA"/>
    <w:rsid w:val="006A7BFA"/>
    <w:rsid w:val="006B0874"/>
    <w:rsid w:val="006B1C10"/>
    <w:rsid w:val="006B203C"/>
    <w:rsid w:val="006B2476"/>
    <w:rsid w:val="006B2786"/>
    <w:rsid w:val="006C1555"/>
    <w:rsid w:val="006C27D7"/>
    <w:rsid w:val="006C5144"/>
    <w:rsid w:val="006C74D7"/>
    <w:rsid w:val="006D1CC1"/>
    <w:rsid w:val="006D32CA"/>
    <w:rsid w:val="006D39EE"/>
    <w:rsid w:val="006D5F54"/>
    <w:rsid w:val="006D6102"/>
    <w:rsid w:val="006D77FC"/>
    <w:rsid w:val="006E11B4"/>
    <w:rsid w:val="006E4966"/>
    <w:rsid w:val="006E567D"/>
    <w:rsid w:val="006E5B50"/>
    <w:rsid w:val="006F2AD5"/>
    <w:rsid w:val="007008D6"/>
    <w:rsid w:val="00701A64"/>
    <w:rsid w:val="00701CB8"/>
    <w:rsid w:val="00702D80"/>
    <w:rsid w:val="007072ED"/>
    <w:rsid w:val="00711095"/>
    <w:rsid w:val="007118FD"/>
    <w:rsid w:val="00713594"/>
    <w:rsid w:val="0071470E"/>
    <w:rsid w:val="007173AE"/>
    <w:rsid w:val="00721705"/>
    <w:rsid w:val="00723B3C"/>
    <w:rsid w:val="0073012F"/>
    <w:rsid w:val="00730A8A"/>
    <w:rsid w:val="0073276C"/>
    <w:rsid w:val="00732FB0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CCB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56DD"/>
    <w:rsid w:val="00776BB8"/>
    <w:rsid w:val="00777687"/>
    <w:rsid w:val="00781C17"/>
    <w:rsid w:val="007835B8"/>
    <w:rsid w:val="00785311"/>
    <w:rsid w:val="007853DC"/>
    <w:rsid w:val="0079637F"/>
    <w:rsid w:val="00796E14"/>
    <w:rsid w:val="00797DC6"/>
    <w:rsid w:val="007A0EF9"/>
    <w:rsid w:val="007A4F08"/>
    <w:rsid w:val="007A6EA6"/>
    <w:rsid w:val="007A782A"/>
    <w:rsid w:val="007A7865"/>
    <w:rsid w:val="007A7BE5"/>
    <w:rsid w:val="007B3F54"/>
    <w:rsid w:val="007B5827"/>
    <w:rsid w:val="007B6681"/>
    <w:rsid w:val="007B7AD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5665"/>
    <w:rsid w:val="007D61C7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106B"/>
    <w:rsid w:val="00813C9A"/>
    <w:rsid w:val="008149B5"/>
    <w:rsid w:val="00814E0C"/>
    <w:rsid w:val="00815866"/>
    <w:rsid w:val="00815FAA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F1C"/>
    <w:rsid w:val="00851FC8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698"/>
    <w:rsid w:val="008B07CE"/>
    <w:rsid w:val="008B0D58"/>
    <w:rsid w:val="008B1E5F"/>
    <w:rsid w:val="008B2AEF"/>
    <w:rsid w:val="008C0EFF"/>
    <w:rsid w:val="008C178F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82E"/>
    <w:rsid w:val="008E3216"/>
    <w:rsid w:val="008E77E1"/>
    <w:rsid w:val="008E7A68"/>
    <w:rsid w:val="008F182E"/>
    <w:rsid w:val="008F2204"/>
    <w:rsid w:val="008F36A0"/>
    <w:rsid w:val="008F4C17"/>
    <w:rsid w:val="008F5336"/>
    <w:rsid w:val="008F56EF"/>
    <w:rsid w:val="00906BC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5632"/>
    <w:rsid w:val="0094761C"/>
    <w:rsid w:val="00947DBD"/>
    <w:rsid w:val="00951D1B"/>
    <w:rsid w:val="00957C75"/>
    <w:rsid w:val="009603EC"/>
    <w:rsid w:val="00961243"/>
    <w:rsid w:val="00961456"/>
    <w:rsid w:val="00961FC0"/>
    <w:rsid w:val="00965A30"/>
    <w:rsid w:val="0096652A"/>
    <w:rsid w:val="00967C38"/>
    <w:rsid w:val="009702E5"/>
    <w:rsid w:val="009709E2"/>
    <w:rsid w:val="00970FF0"/>
    <w:rsid w:val="00972614"/>
    <w:rsid w:val="00976F64"/>
    <w:rsid w:val="00977D41"/>
    <w:rsid w:val="00982430"/>
    <w:rsid w:val="009828BC"/>
    <w:rsid w:val="009842F2"/>
    <w:rsid w:val="009866C0"/>
    <w:rsid w:val="0098693B"/>
    <w:rsid w:val="009869FD"/>
    <w:rsid w:val="009871A9"/>
    <w:rsid w:val="0099268E"/>
    <w:rsid w:val="00993116"/>
    <w:rsid w:val="009943A2"/>
    <w:rsid w:val="009A0327"/>
    <w:rsid w:val="009A1CC8"/>
    <w:rsid w:val="009A2B79"/>
    <w:rsid w:val="009A2E24"/>
    <w:rsid w:val="009B171F"/>
    <w:rsid w:val="009B3BBB"/>
    <w:rsid w:val="009B5C60"/>
    <w:rsid w:val="009B5DA4"/>
    <w:rsid w:val="009B68C9"/>
    <w:rsid w:val="009B792E"/>
    <w:rsid w:val="009C0F37"/>
    <w:rsid w:val="009C13E6"/>
    <w:rsid w:val="009C1778"/>
    <w:rsid w:val="009C5086"/>
    <w:rsid w:val="009C6F11"/>
    <w:rsid w:val="009D1D24"/>
    <w:rsid w:val="009D33D4"/>
    <w:rsid w:val="009D3906"/>
    <w:rsid w:val="009D4AF7"/>
    <w:rsid w:val="009D60D9"/>
    <w:rsid w:val="009D653F"/>
    <w:rsid w:val="009D6735"/>
    <w:rsid w:val="009E1E4B"/>
    <w:rsid w:val="009E388C"/>
    <w:rsid w:val="009E506C"/>
    <w:rsid w:val="009E5299"/>
    <w:rsid w:val="009E555D"/>
    <w:rsid w:val="009E56BE"/>
    <w:rsid w:val="009F5CA8"/>
    <w:rsid w:val="009F6EE4"/>
    <w:rsid w:val="009F7CA3"/>
    <w:rsid w:val="00A058FC"/>
    <w:rsid w:val="00A110C7"/>
    <w:rsid w:val="00A11403"/>
    <w:rsid w:val="00A13F1A"/>
    <w:rsid w:val="00A148D8"/>
    <w:rsid w:val="00A15CDD"/>
    <w:rsid w:val="00A1775C"/>
    <w:rsid w:val="00A2037A"/>
    <w:rsid w:val="00A30463"/>
    <w:rsid w:val="00A31C7A"/>
    <w:rsid w:val="00A32E54"/>
    <w:rsid w:val="00A34BA7"/>
    <w:rsid w:val="00A35AEA"/>
    <w:rsid w:val="00A35D98"/>
    <w:rsid w:val="00A36058"/>
    <w:rsid w:val="00A377D1"/>
    <w:rsid w:val="00A555F4"/>
    <w:rsid w:val="00A60B7E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762"/>
    <w:rsid w:val="00A85A4E"/>
    <w:rsid w:val="00A86D22"/>
    <w:rsid w:val="00A8721D"/>
    <w:rsid w:val="00A909E2"/>
    <w:rsid w:val="00A910DA"/>
    <w:rsid w:val="00A92AB0"/>
    <w:rsid w:val="00A92F9F"/>
    <w:rsid w:val="00A937C3"/>
    <w:rsid w:val="00A97957"/>
    <w:rsid w:val="00AA220A"/>
    <w:rsid w:val="00AA4AF5"/>
    <w:rsid w:val="00AA7349"/>
    <w:rsid w:val="00AB058D"/>
    <w:rsid w:val="00AB4E77"/>
    <w:rsid w:val="00AB5BC4"/>
    <w:rsid w:val="00AB6423"/>
    <w:rsid w:val="00AB6D79"/>
    <w:rsid w:val="00AB7E10"/>
    <w:rsid w:val="00AC2BDA"/>
    <w:rsid w:val="00AC6862"/>
    <w:rsid w:val="00AC741A"/>
    <w:rsid w:val="00AD38D9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56B2"/>
    <w:rsid w:val="00BA187F"/>
    <w:rsid w:val="00BA2C24"/>
    <w:rsid w:val="00BA3687"/>
    <w:rsid w:val="00BA4420"/>
    <w:rsid w:val="00BA650F"/>
    <w:rsid w:val="00BB3BFC"/>
    <w:rsid w:val="00BB4250"/>
    <w:rsid w:val="00BB531B"/>
    <w:rsid w:val="00BB6F5F"/>
    <w:rsid w:val="00BC33E6"/>
    <w:rsid w:val="00BD12FD"/>
    <w:rsid w:val="00BD4099"/>
    <w:rsid w:val="00BD5FE4"/>
    <w:rsid w:val="00BE0295"/>
    <w:rsid w:val="00BE06A2"/>
    <w:rsid w:val="00BE1154"/>
    <w:rsid w:val="00BE4AB7"/>
    <w:rsid w:val="00BE5B17"/>
    <w:rsid w:val="00BE69D1"/>
    <w:rsid w:val="00BF069A"/>
    <w:rsid w:val="00BF0A56"/>
    <w:rsid w:val="00BF359B"/>
    <w:rsid w:val="00BF5281"/>
    <w:rsid w:val="00BF7FEB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207DA"/>
    <w:rsid w:val="00C20D16"/>
    <w:rsid w:val="00C21C3F"/>
    <w:rsid w:val="00C239A8"/>
    <w:rsid w:val="00C24CBA"/>
    <w:rsid w:val="00C26785"/>
    <w:rsid w:val="00C3092A"/>
    <w:rsid w:val="00C31D42"/>
    <w:rsid w:val="00C423C2"/>
    <w:rsid w:val="00C42B75"/>
    <w:rsid w:val="00C437A9"/>
    <w:rsid w:val="00C45E27"/>
    <w:rsid w:val="00C470BE"/>
    <w:rsid w:val="00C47659"/>
    <w:rsid w:val="00C56A53"/>
    <w:rsid w:val="00C6051B"/>
    <w:rsid w:val="00C60C5C"/>
    <w:rsid w:val="00C61AEA"/>
    <w:rsid w:val="00C64D44"/>
    <w:rsid w:val="00C67F38"/>
    <w:rsid w:val="00C71709"/>
    <w:rsid w:val="00C73FCC"/>
    <w:rsid w:val="00C74AEE"/>
    <w:rsid w:val="00C75BCB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411D"/>
    <w:rsid w:val="00CA550B"/>
    <w:rsid w:val="00CA5F9C"/>
    <w:rsid w:val="00CA7ACC"/>
    <w:rsid w:val="00CB34AB"/>
    <w:rsid w:val="00CB736D"/>
    <w:rsid w:val="00CB74C1"/>
    <w:rsid w:val="00CC1369"/>
    <w:rsid w:val="00CC3724"/>
    <w:rsid w:val="00CC4158"/>
    <w:rsid w:val="00CC4924"/>
    <w:rsid w:val="00CC54E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44E7"/>
    <w:rsid w:val="00D36111"/>
    <w:rsid w:val="00D40E5A"/>
    <w:rsid w:val="00D41000"/>
    <w:rsid w:val="00D41B18"/>
    <w:rsid w:val="00D4503F"/>
    <w:rsid w:val="00D520C2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954"/>
    <w:rsid w:val="00D6679F"/>
    <w:rsid w:val="00D66B64"/>
    <w:rsid w:val="00D749B7"/>
    <w:rsid w:val="00D80E62"/>
    <w:rsid w:val="00D81BA9"/>
    <w:rsid w:val="00D825CB"/>
    <w:rsid w:val="00D91AA5"/>
    <w:rsid w:val="00D92925"/>
    <w:rsid w:val="00D9316D"/>
    <w:rsid w:val="00D93300"/>
    <w:rsid w:val="00D95522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C13BA"/>
    <w:rsid w:val="00DC6DBD"/>
    <w:rsid w:val="00DD45C6"/>
    <w:rsid w:val="00DD5A5A"/>
    <w:rsid w:val="00DE36D4"/>
    <w:rsid w:val="00DF0D93"/>
    <w:rsid w:val="00DF26FA"/>
    <w:rsid w:val="00DF5C70"/>
    <w:rsid w:val="00E044EE"/>
    <w:rsid w:val="00E05C7E"/>
    <w:rsid w:val="00E0605C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710"/>
    <w:rsid w:val="00E34DD2"/>
    <w:rsid w:val="00E37435"/>
    <w:rsid w:val="00E37721"/>
    <w:rsid w:val="00E40602"/>
    <w:rsid w:val="00E44967"/>
    <w:rsid w:val="00E44C59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5E8"/>
    <w:rsid w:val="00E70690"/>
    <w:rsid w:val="00E70700"/>
    <w:rsid w:val="00E70829"/>
    <w:rsid w:val="00E71190"/>
    <w:rsid w:val="00E75807"/>
    <w:rsid w:val="00E81CFA"/>
    <w:rsid w:val="00E82DB2"/>
    <w:rsid w:val="00E907FB"/>
    <w:rsid w:val="00E93636"/>
    <w:rsid w:val="00E949DA"/>
    <w:rsid w:val="00E958E4"/>
    <w:rsid w:val="00E95983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D7D"/>
    <w:rsid w:val="00F711E8"/>
    <w:rsid w:val="00F72594"/>
    <w:rsid w:val="00F75310"/>
    <w:rsid w:val="00F75630"/>
    <w:rsid w:val="00F76787"/>
    <w:rsid w:val="00F76918"/>
    <w:rsid w:val="00F81B52"/>
    <w:rsid w:val="00F87705"/>
    <w:rsid w:val="00F93E81"/>
    <w:rsid w:val="00F948B9"/>
    <w:rsid w:val="00FA2525"/>
    <w:rsid w:val="00FA2B93"/>
    <w:rsid w:val="00FA3816"/>
    <w:rsid w:val="00FA7D5F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F4EBE"/>
    <w:pPr>
      <w:spacing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7D019E"/>
    <w:pPr>
      <w:keepNext/>
      <w:keepLines/>
      <w:numPr>
        <w:numId w:val="2"/>
      </w:numPr>
      <w:suppressAutoHyphens/>
      <w:spacing w:before="480" w:after="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F12DA"/>
    <w:pPr>
      <w:keepNext/>
      <w:keepLines/>
      <w:numPr>
        <w:ilvl w:val="1"/>
        <w:numId w:val="2"/>
      </w:numPr>
      <w:suppressAutoHyphens/>
      <w:spacing w:before="240" w:after="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30">
    <w:name w:val="Заголовок 3 Знак"/>
    <w:basedOn w:val="a2"/>
    <w:link w:val="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spacing w:after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  <w:spacing w:after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spacing w:after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spacing w:after="0"/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spacing w:after="0"/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 w:after="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без нумерации"/>
    <w:basedOn w:val="a1"/>
    <w:link w:val="afe"/>
    <w:qFormat/>
    <w:rsid w:val="00D3143D"/>
    <w:pPr>
      <w:numPr>
        <w:numId w:val="1"/>
      </w:numPr>
      <w:tabs>
        <w:tab w:val="left" w:pos="1134"/>
      </w:tabs>
      <w:spacing w:after="0"/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с нумерацией"/>
    <w:basedOn w:val="a1"/>
    <w:link w:val="aff"/>
    <w:qFormat/>
    <w:rsid w:val="00D3143D"/>
    <w:pPr>
      <w:numPr>
        <w:numId w:val="5"/>
      </w:numPr>
      <w:tabs>
        <w:tab w:val="left" w:pos="1134"/>
      </w:tabs>
      <w:spacing w:after="0"/>
      <w:contextualSpacing/>
    </w:pPr>
  </w:style>
  <w:style w:type="character" w:customStyle="1" w:styleId="aff">
    <w:name w:val="Список с нумерацией Знак"/>
    <w:basedOn w:val="a2"/>
    <w:link w:val="a0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0"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ff3">
    <w:name w:val="Заголовок без номера Знак"/>
    <w:basedOn w:val="a2"/>
    <w:link w:val="aff2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5C37BE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8/08/relationships/commentsExtensible" Target="commentsExtensible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image" Target="media/image2.jpeg"/><Relationship Id="rId25" Type="http://schemas.openxmlformats.org/officeDocument/2006/relationships/image" Target="media/image10.png"/><Relationship Id="rId33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9.png"/><Relationship Id="rId32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theme" Target="theme/theme1.xml"/><Relationship Id="rId10" Type="http://schemas.openxmlformats.org/officeDocument/2006/relationships/comments" Target="comments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microsoft.com/office/2011/relationships/people" Target="peop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0626A9-6C3D-42E2-B1CF-4E61072C0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5171</TotalTime>
  <Pages>1</Pages>
  <Words>8846</Words>
  <Characters>50425</Characters>
  <Application>Microsoft Office Word</Application>
  <DocSecurity>0</DocSecurity>
  <Lines>420</Lines>
  <Paragraphs>118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59153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69</cp:revision>
  <cp:lastPrinted>2018-12-12T09:37:00Z</cp:lastPrinted>
  <dcterms:created xsi:type="dcterms:W3CDTF">2018-12-13T15:08:00Z</dcterms:created>
  <dcterms:modified xsi:type="dcterms:W3CDTF">2025-12-11T14:37:00Z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