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27C9" w14:textId="13AD5BC3" w:rsidR="00130439" w:rsidRPr="00AE3AEE" w:rsidRDefault="007C003A" w:rsidP="00AE3AEE">
      <w:pPr>
        <w:pStyle w:val="Prrafodelista"/>
        <w:numPr>
          <w:ilvl w:val="0"/>
          <w:numId w:val="2"/>
        </w:numPr>
        <w:rPr>
          <w:sz w:val="28"/>
          <w:szCs w:val="28"/>
        </w:rPr>
      </w:pPr>
      <w:proofErr w:type="spellStart"/>
      <w:r w:rsidRPr="00AE3AEE">
        <w:rPr>
          <w:sz w:val="28"/>
          <w:szCs w:val="28"/>
        </w:rPr>
        <w:t>satisfaceGoldbach</w:t>
      </w:r>
      <w:proofErr w:type="spellEnd"/>
      <w:r w:rsidRPr="00AE3AEE">
        <w:rPr>
          <w:sz w:val="28"/>
          <w:szCs w:val="28"/>
        </w:rPr>
        <w:t xml:space="preserve"> nos pide un par mayor a dos y devuelve True o False según si satisface la conjetura.</w:t>
      </w:r>
    </w:p>
    <w:p w14:paraId="1FD096B4" w14:textId="47A5B40E" w:rsidR="007C003A" w:rsidRDefault="007C003A" w:rsidP="00AE3AEE">
      <w:pPr>
        <w:ind w:firstLine="708"/>
        <w:rPr>
          <w:sz w:val="28"/>
          <w:szCs w:val="28"/>
        </w:rPr>
      </w:pPr>
      <w:r>
        <w:rPr>
          <w:sz w:val="28"/>
          <w:szCs w:val="28"/>
        </w:rPr>
        <w:t xml:space="preserve">La función pregunta si el numero es par y mayor a dos, </w:t>
      </w:r>
      <w:r w:rsidR="00DD77C0">
        <w:rPr>
          <w:sz w:val="28"/>
          <w:szCs w:val="28"/>
        </w:rPr>
        <w:t xml:space="preserve">entonces llama a </w:t>
      </w:r>
      <w:proofErr w:type="spellStart"/>
      <w:r w:rsidR="00DD77C0">
        <w:rPr>
          <w:sz w:val="28"/>
          <w:szCs w:val="28"/>
        </w:rPr>
        <w:t>restaPrimosHasta</w:t>
      </w:r>
      <w:proofErr w:type="spellEnd"/>
      <w:r w:rsidR="00DD77C0">
        <w:rPr>
          <w:sz w:val="28"/>
          <w:szCs w:val="28"/>
        </w:rPr>
        <w:t xml:space="preserve">, que recorre todos los primos menores al numero ingresado. Si al restar el numero primo al numero ingresado, resulta en primo, la conjetura se satisface, </w:t>
      </w:r>
      <w:r w:rsidR="00D50271">
        <w:rPr>
          <w:sz w:val="28"/>
          <w:szCs w:val="28"/>
        </w:rPr>
        <w:t>si no</w:t>
      </w:r>
      <w:r w:rsidR="00DD77C0">
        <w:rPr>
          <w:sz w:val="28"/>
          <w:szCs w:val="28"/>
        </w:rPr>
        <w:t xml:space="preserve">, sigue recorriendo los números primos, y si ya no hay más primos menores al </w:t>
      </w:r>
      <w:r w:rsidR="00D50271">
        <w:rPr>
          <w:sz w:val="28"/>
          <w:szCs w:val="28"/>
        </w:rPr>
        <w:t>número</w:t>
      </w:r>
      <w:r w:rsidR="00DD77C0">
        <w:rPr>
          <w:sz w:val="28"/>
          <w:szCs w:val="28"/>
        </w:rPr>
        <w:t xml:space="preserve"> ingresado, devuelve false</w:t>
      </w:r>
      <w:r w:rsidR="00AE3AEE">
        <w:rPr>
          <w:sz w:val="28"/>
          <w:szCs w:val="28"/>
        </w:rPr>
        <w:t>.</w:t>
      </w:r>
    </w:p>
    <w:p w14:paraId="5C3DE1B0" w14:textId="77777777" w:rsidR="00AE3AEE" w:rsidRDefault="00AE3AEE" w:rsidP="00AE3AEE">
      <w:pPr>
        <w:rPr>
          <w:sz w:val="28"/>
          <w:szCs w:val="28"/>
        </w:rPr>
      </w:pPr>
    </w:p>
    <w:p w14:paraId="6B2CF4B1" w14:textId="5D3027B9" w:rsidR="00AE3AEE" w:rsidRPr="00AE3AEE" w:rsidRDefault="00AE3AEE" w:rsidP="00AE3AEE">
      <w:pPr>
        <w:pStyle w:val="Prrafodelista"/>
        <w:numPr>
          <w:ilvl w:val="0"/>
          <w:numId w:val="2"/>
        </w:numPr>
        <w:rPr>
          <w:sz w:val="28"/>
          <w:szCs w:val="28"/>
        </w:rPr>
      </w:pPr>
      <w:proofErr w:type="spellStart"/>
      <w:r w:rsidRPr="00AE3AEE">
        <w:rPr>
          <w:sz w:val="28"/>
          <w:szCs w:val="28"/>
        </w:rPr>
        <w:t>verificarConjeturaHasta</w:t>
      </w:r>
      <w:proofErr w:type="spellEnd"/>
      <w:r w:rsidRPr="00AE3AEE">
        <w:rPr>
          <w:sz w:val="28"/>
          <w:szCs w:val="28"/>
        </w:rPr>
        <w:t xml:space="preserve"> pide un numero par mayor a dos y </w:t>
      </w:r>
    </w:p>
    <w:p w14:paraId="65D7580B" w14:textId="5510B52E" w:rsidR="00AE3AEE" w:rsidRDefault="00AE3AEE" w:rsidP="00AE3AEE">
      <w:pPr>
        <w:rPr>
          <w:sz w:val="28"/>
          <w:szCs w:val="28"/>
        </w:rPr>
      </w:pPr>
      <w:r w:rsidRPr="00AE3AEE">
        <w:rPr>
          <w:sz w:val="28"/>
          <w:szCs w:val="28"/>
        </w:rPr>
        <w:t>devuelve True o False según si todos los pares menores al numero ingresado y mayor a 2 satisfacen la conjetura.</w:t>
      </w:r>
    </w:p>
    <w:p w14:paraId="7D038DC8" w14:textId="11055415" w:rsidR="00AE3AEE" w:rsidRDefault="00AE3AEE" w:rsidP="00AE3AEE">
      <w:pPr>
        <w:rPr>
          <w:sz w:val="28"/>
          <w:szCs w:val="28"/>
        </w:rPr>
      </w:pPr>
      <w:r>
        <w:rPr>
          <w:sz w:val="28"/>
          <w:szCs w:val="28"/>
        </w:rPr>
        <w:tab/>
        <w:t>La función recorre todos los pares menores a 2 recursando el punto 1, y preguntando si satisfacen la conjetura. Si recorrió todos los pares y todos satisfacen la conjetura, devuelve True, y si alguno de esos pares no la satisface, devuelve False</w:t>
      </w:r>
    </w:p>
    <w:p w14:paraId="14775A43" w14:textId="41CE6B65" w:rsidR="00AE3AEE" w:rsidRDefault="00AE3AEE" w:rsidP="00AE3AEE">
      <w:pPr>
        <w:rPr>
          <w:sz w:val="28"/>
          <w:szCs w:val="28"/>
        </w:rPr>
      </w:pPr>
    </w:p>
    <w:p w14:paraId="6EEF9F13" w14:textId="7797F4FE" w:rsidR="00D50271" w:rsidRDefault="00AE3AEE" w:rsidP="00D50271">
      <w:pPr>
        <w:pStyle w:val="Prrafodelista"/>
        <w:numPr>
          <w:ilvl w:val="0"/>
          <w:numId w:val="2"/>
        </w:numPr>
        <w:rPr>
          <w:sz w:val="28"/>
          <w:szCs w:val="28"/>
        </w:rPr>
      </w:pPr>
      <w:proofErr w:type="spellStart"/>
      <w:r w:rsidRPr="00D50271">
        <w:rPr>
          <w:sz w:val="28"/>
          <w:szCs w:val="28"/>
        </w:rPr>
        <w:t>descomposicionEnPrimos</w:t>
      </w:r>
      <w:proofErr w:type="spellEnd"/>
      <w:r w:rsidRPr="00D50271">
        <w:rPr>
          <w:sz w:val="28"/>
          <w:szCs w:val="28"/>
        </w:rPr>
        <w:t xml:space="preserve"> pide un numero par, mayor a 2 y devuelve una de las posibles </w:t>
      </w:r>
      <w:r w:rsidR="00D50271" w:rsidRPr="00D50271">
        <w:rPr>
          <w:sz w:val="28"/>
          <w:szCs w:val="28"/>
        </w:rPr>
        <w:t>tuplas, compuestas por dos números primos que al sumarse resultan en el número ingresado.</w:t>
      </w:r>
    </w:p>
    <w:p w14:paraId="32C37AF7" w14:textId="202127A4" w:rsidR="00D50271" w:rsidRDefault="00D50271" w:rsidP="00D50271">
      <w:pPr>
        <w:ind w:left="708"/>
        <w:rPr>
          <w:sz w:val="28"/>
          <w:szCs w:val="28"/>
        </w:rPr>
      </w:pPr>
      <w:r>
        <w:rPr>
          <w:sz w:val="28"/>
          <w:szCs w:val="28"/>
        </w:rPr>
        <w:t>La función recorre los números primos menores al número ingresado, si al restarse resulta un número primo, devuelve la tupla compuesta por ambos primos. Si no, sigue recorriendo los primos.</w:t>
      </w:r>
    </w:p>
    <w:p w14:paraId="32FA7726" w14:textId="13A66C0E" w:rsidR="009F718E" w:rsidRDefault="009F718E" w:rsidP="00D50271">
      <w:pPr>
        <w:ind w:left="708"/>
        <w:rPr>
          <w:sz w:val="28"/>
          <w:szCs w:val="28"/>
        </w:rPr>
      </w:pPr>
      <w:r>
        <w:rPr>
          <w:sz w:val="28"/>
          <w:szCs w:val="28"/>
        </w:rPr>
        <w:t>El contador es inútil</w:t>
      </w:r>
    </w:p>
    <w:p w14:paraId="3C8A7379" w14:textId="26001CBA" w:rsidR="009F718E" w:rsidRDefault="009F718E" w:rsidP="009F718E">
      <w:pPr>
        <w:pStyle w:val="Prrafodelista"/>
        <w:numPr>
          <w:ilvl w:val="0"/>
          <w:numId w:val="2"/>
        </w:numPr>
        <w:rPr>
          <w:sz w:val="28"/>
          <w:szCs w:val="28"/>
        </w:rPr>
      </w:pPr>
      <w:proofErr w:type="spellStart"/>
      <w:r w:rsidRPr="009F718E">
        <w:rPr>
          <w:sz w:val="28"/>
          <w:szCs w:val="28"/>
        </w:rPr>
        <w:t>numeroDeDescomposiciones</w:t>
      </w:r>
      <w:proofErr w:type="spellEnd"/>
      <w:r>
        <w:rPr>
          <w:sz w:val="28"/>
          <w:szCs w:val="28"/>
        </w:rPr>
        <w:t xml:space="preserve"> pide un par mayor a dos, y devuelve la cantidad de posibles combinaciones de números primos que dan como resultado el número ingresado.</w:t>
      </w:r>
    </w:p>
    <w:p w14:paraId="5939F75F" w14:textId="67CAB438" w:rsidR="009F718E" w:rsidRPr="009F718E" w:rsidRDefault="009F718E" w:rsidP="009F718E">
      <w:pPr>
        <w:ind w:left="360"/>
        <w:rPr>
          <w:sz w:val="28"/>
          <w:szCs w:val="28"/>
        </w:rPr>
      </w:pPr>
      <w:r>
        <w:rPr>
          <w:sz w:val="28"/>
          <w:szCs w:val="28"/>
        </w:rPr>
        <w:tab/>
        <w:t>La función recorre los primos menores al numero ingresado, si al restarse devuelve un numero primo, se incrementa el contador. Si no, sigue con los demás números primos. Cuando se recorrieron todos los primos menores al número ingresado, se devuelve el contador.</w:t>
      </w:r>
    </w:p>
    <w:p w14:paraId="2C5AF8DF" w14:textId="173C132F" w:rsidR="001F4345" w:rsidRDefault="00F2101E" w:rsidP="001F4345">
      <w:pPr>
        <w:pStyle w:val="Prrafodelista"/>
        <w:numPr>
          <w:ilvl w:val="0"/>
          <w:numId w:val="2"/>
        </w:numPr>
        <w:rPr>
          <w:sz w:val="28"/>
          <w:szCs w:val="28"/>
        </w:rPr>
      </w:pPr>
      <w:proofErr w:type="spellStart"/>
      <w:r w:rsidRPr="00F2101E">
        <w:rPr>
          <w:sz w:val="28"/>
          <w:szCs w:val="28"/>
        </w:rPr>
        <w:lastRenderedPageBreak/>
        <w:t>masDescomponible</w:t>
      </w:r>
      <w:proofErr w:type="spellEnd"/>
      <w:r>
        <w:rPr>
          <w:sz w:val="28"/>
          <w:szCs w:val="28"/>
        </w:rPr>
        <w:t xml:space="preserve"> pide un par mayor a dos y devuelve el número </w:t>
      </w:r>
      <w:r w:rsidR="00FE5F3C">
        <w:rPr>
          <w:sz w:val="28"/>
          <w:szCs w:val="28"/>
        </w:rPr>
        <w:t xml:space="preserve">par mayor a 2 y menor que el número ingresado, con más descomposiciones como suma de primos. </w:t>
      </w:r>
    </w:p>
    <w:p w14:paraId="76B8A77F" w14:textId="6CB9966F" w:rsidR="001F4345" w:rsidRDefault="00CC3F6E" w:rsidP="001F4345">
      <w:pPr>
        <w:pStyle w:val="Prrafodelista"/>
        <w:rPr>
          <w:sz w:val="28"/>
          <w:szCs w:val="28"/>
        </w:rPr>
      </w:pPr>
      <w:r>
        <w:rPr>
          <w:sz w:val="28"/>
          <w:szCs w:val="28"/>
        </w:rPr>
        <w:tab/>
      </w:r>
      <w:r w:rsidR="001F4345">
        <w:rPr>
          <w:sz w:val="28"/>
          <w:szCs w:val="28"/>
        </w:rPr>
        <w:t>La función recorrerá todos los pares mayores a 4 y menores que el número ingresado. Si su cantidad de descomposiciones es mayor o igual al del número ingresado, y es mayor a la del último número con mayor cantidad de descomposiciones que el número ingresado</w:t>
      </w:r>
      <w:r>
        <w:rPr>
          <w:sz w:val="28"/>
          <w:szCs w:val="28"/>
        </w:rPr>
        <w:t>, avanzo con el siguiente par.</w:t>
      </w:r>
    </w:p>
    <w:p w14:paraId="26CD1DD5" w14:textId="55DBDCBD" w:rsidR="00CC3F6E" w:rsidRDefault="00CC3F6E" w:rsidP="001F4345">
      <w:pPr>
        <w:pStyle w:val="Prrafodelista"/>
        <w:rPr>
          <w:sz w:val="28"/>
          <w:szCs w:val="28"/>
        </w:rPr>
      </w:pPr>
      <w:r>
        <w:rPr>
          <w:sz w:val="28"/>
          <w:szCs w:val="28"/>
        </w:rPr>
        <w:tab/>
        <w:t>En caso contrario, se avanza al siguiente par y mantenemos como número con mayor cantidad de descomposiciones, al último con tales atributos.</w:t>
      </w:r>
    </w:p>
    <w:p w14:paraId="6EB02D07" w14:textId="5C4B58E7" w:rsidR="00CC3F6E" w:rsidRDefault="00CC3F6E" w:rsidP="001F4345">
      <w:pPr>
        <w:pStyle w:val="Prrafodelista"/>
        <w:rPr>
          <w:sz w:val="28"/>
          <w:szCs w:val="28"/>
        </w:rPr>
      </w:pPr>
      <w:r>
        <w:rPr>
          <w:sz w:val="28"/>
          <w:szCs w:val="28"/>
        </w:rPr>
        <w:tab/>
        <w:t>Cuando hayamos recorrido todos los pares menores al número ingresado, devolvemos al menor número con mayor cantidad de descomposiciones que el número ingresado. (Y si el número ingresado es el que tiene mayor cantidad de descomposiciones con respecto a sus pares menores, devuelvo el número ingresado)</w:t>
      </w:r>
    </w:p>
    <w:p w14:paraId="76E4981E" w14:textId="77777777" w:rsidR="00CC3F6E" w:rsidRPr="001F4345" w:rsidRDefault="00CC3F6E" w:rsidP="001F4345">
      <w:pPr>
        <w:pStyle w:val="Prrafodelista"/>
        <w:rPr>
          <w:sz w:val="28"/>
          <w:szCs w:val="28"/>
        </w:rPr>
      </w:pPr>
    </w:p>
    <w:sectPr w:rsidR="00CC3F6E" w:rsidRPr="001F43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9E6"/>
    <w:multiLevelType w:val="hybridMultilevel"/>
    <w:tmpl w:val="F7C4D444"/>
    <w:lvl w:ilvl="0" w:tplc="DEBEE42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7CA508EB"/>
    <w:multiLevelType w:val="hybridMultilevel"/>
    <w:tmpl w:val="22FA54A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3A"/>
    <w:rsid w:val="00130439"/>
    <w:rsid w:val="001F4345"/>
    <w:rsid w:val="007C003A"/>
    <w:rsid w:val="009F718E"/>
    <w:rsid w:val="00AE3AEE"/>
    <w:rsid w:val="00CC3F6E"/>
    <w:rsid w:val="00D50271"/>
    <w:rsid w:val="00DD77C0"/>
    <w:rsid w:val="00F2101E"/>
    <w:rsid w:val="00FE5F3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A5E5"/>
  <w15:chartTrackingRefBased/>
  <w15:docId w15:val="{7BDC2E1D-AA85-4FB1-B55C-849577D9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0199">
      <w:bodyDiv w:val="1"/>
      <w:marLeft w:val="0"/>
      <w:marRight w:val="0"/>
      <w:marTop w:val="0"/>
      <w:marBottom w:val="0"/>
      <w:divBdr>
        <w:top w:val="none" w:sz="0" w:space="0" w:color="auto"/>
        <w:left w:val="none" w:sz="0" w:space="0" w:color="auto"/>
        <w:bottom w:val="none" w:sz="0" w:space="0" w:color="auto"/>
        <w:right w:val="none" w:sz="0" w:space="0" w:color="auto"/>
      </w:divBdr>
      <w:divsChild>
        <w:div w:id="409469489">
          <w:marLeft w:val="0"/>
          <w:marRight w:val="0"/>
          <w:marTop w:val="0"/>
          <w:marBottom w:val="0"/>
          <w:divBdr>
            <w:top w:val="none" w:sz="0" w:space="0" w:color="auto"/>
            <w:left w:val="none" w:sz="0" w:space="0" w:color="auto"/>
            <w:bottom w:val="none" w:sz="0" w:space="0" w:color="auto"/>
            <w:right w:val="none" w:sz="0" w:space="0" w:color="auto"/>
          </w:divBdr>
          <w:divsChild>
            <w:div w:id="11366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815">
      <w:bodyDiv w:val="1"/>
      <w:marLeft w:val="0"/>
      <w:marRight w:val="0"/>
      <w:marTop w:val="0"/>
      <w:marBottom w:val="0"/>
      <w:divBdr>
        <w:top w:val="none" w:sz="0" w:space="0" w:color="auto"/>
        <w:left w:val="none" w:sz="0" w:space="0" w:color="auto"/>
        <w:bottom w:val="none" w:sz="0" w:space="0" w:color="auto"/>
        <w:right w:val="none" w:sz="0" w:space="0" w:color="auto"/>
      </w:divBdr>
      <w:divsChild>
        <w:div w:id="1540968407">
          <w:marLeft w:val="0"/>
          <w:marRight w:val="0"/>
          <w:marTop w:val="0"/>
          <w:marBottom w:val="0"/>
          <w:divBdr>
            <w:top w:val="none" w:sz="0" w:space="0" w:color="auto"/>
            <w:left w:val="none" w:sz="0" w:space="0" w:color="auto"/>
            <w:bottom w:val="none" w:sz="0" w:space="0" w:color="auto"/>
            <w:right w:val="none" w:sz="0" w:space="0" w:color="auto"/>
          </w:divBdr>
          <w:divsChild>
            <w:div w:id="86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507">
      <w:bodyDiv w:val="1"/>
      <w:marLeft w:val="0"/>
      <w:marRight w:val="0"/>
      <w:marTop w:val="0"/>
      <w:marBottom w:val="0"/>
      <w:divBdr>
        <w:top w:val="none" w:sz="0" w:space="0" w:color="auto"/>
        <w:left w:val="none" w:sz="0" w:space="0" w:color="auto"/>
        <w:bottom w:val="none" w:sz="0" w:space="0" w:color="auto"/>
        <w:right w:val="none" w:sz="0" w:space="0" w:color="auto"/>
      </w:divBdr>
      <w:divsChild>
        <w:div w:id="380205103">
          <w:marLeft w:val="0"/>
          <w:marRight w:val="0"/>
          <w:marTop w:val="0"/>
          <w:marBottom w:val="0"/>
          <w:divBdr>
            <w:top w:val="none" w:sz="0" w:space="0" w:color="auto"/>
            <w:left w:val="none" w:sz="0" w:space="0" w:color="auto"/>
            <w:bottom w:val="none" w:sz="0" w:space="0" w:color="auto"/>
            <w:right w:val="none" w:sz="0" w:space="0" w:color="auto"/>
          </w:divBdr>
          <w:divsChild>
            <w:div w:id="585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397</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2</cp:revision>
  <dcterms:created xsi:type="dcterms:W3CDTF">2021-06-29T20:05:00Z</dcterms:created>
  <dcterms:modified xsi:type="dcterms:W3CDTF">2021-06-30T00:48:00Z</dcterms:modified>
</cp:coreProperties>
</file>