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Me gustaron todas las asignaturas que tienen que ver con programación, en eso también incluyo a base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Encuentro que si tienen valor, porque como su nombre lo dice te certifican a que tienes los conocimientos necesarios en ciertas áreas, que te incrementan la reputación de tu perfil laboral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general me siento seguro aplicando todos los conocimientos que logré aprender en estos años estudiando, quizás podría fortalecer todo el tema de diseño previo al desarrollo del proyecto, tipo mock ups, etc.</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     Mis principales intereses profesionales son todo lo que tiene que ver con programación, python, java, ciencia de datos, etc. Pero últimamente el área que más me interesa es la de ciberseguridad.</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Competencias relacionadas:</w:t>
            </w:r>
            <w:r w:rsidDel="00000000" w:rsidR="00000000" w:rsidRPr="00000000">
              <w:rPr>
                <w:sz w:val="24"/>
                <w:szCs w:val="24"/>
                <w:rtl w:val="0"/>
              </w:rPr>
              <w:t xml:space="preserve"> programación (Python, Java), análisis de datos, resolución de problemas, manejo de bases de datos y conocimientos en ciberseguridad.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Principalmente ciberseguridad, manteniéndose actualizado en nuevas amenazas, herramientas de protección y metodologías de hacking ético.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No importa lo que esté haciendo, total si está relacionado a la Informática y es estable, estoy feliz.</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bookmarkStart w:colFirst="0" w:colLast="0" w:name="_heading=h.wm7i3nkfktti"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Si los proyectos APT que diseñe se relacionan con mis intereses profesionales en programación, análisis de datos y ciberseguridad, especialmente el de programación. Si, este proyecto requiere ajustes para enfocarse más en análisis y desarrollo en entornos reales.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2q8QG96kJMQRcAs399VmipGHA==">CgMxLjAyDmgud203aTNua2ZrdHRpOAByITFVYjkyNFhNWV9TaGtaSkxaNEpfYnUxbnlRbERDQVQxQQ==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