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55D2C43D"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55D2C43D" w:rsidRDefault="00D110EC" w14:paraId="197E1C50" w14:textId="42FE489A">
            <w:pPr>
              <w:rPr>
                <w:b w:val="1"/>
                <w:bCs w:val="1"/>
              </w:rPr>
            </w:pPr>
            <w:r w:rsidRPr="55D2C43D" w:rsidR="55D2C43D">
              <w:rPr>
                <w:b w:val="1"/>
                <w:bCs w:val="1"/>
              </w:rPr>
              <w:t>Tomas Diaz</w:t>
            </w:r>
          </w:p>
          <w:p w:rsidR="00D110EC" w:rsidP="55D2C43D" w:rsidRDefault="00D110EC" w14:paraId="740BB279" w14:textId="39110E85">
            <w:pPr>
              <w:rPr>
                <w:b w:val="1"/>
                <w:bCs w:val="1"/>
              </w:rPr>
            </w:pPr>
            <w:r w:rsidRPr="55D2C43D" w:rsidR="55D2C43D">
              <w:rPr>
                <w:b w:val="1"/>
                <w:bCs w:val="1"/>
              </w:rPr>
              <w:t>Benjamin Gonzalez</w:t>
            </w:r>
          </w:p>
          <w:p w:rsidR="00D110EC" w:rsidP="55D2C43D" w:rsidRDefault="00D110EC" w14:paraId="2038C303" w14:textId="02E6E9B2">
            <w:pPr>
              <w:rPr>
                <w:b w:val="1"/>
                <w:bCs w:val="1"/>
              </w:rPr>
            </w:pPr>
            <w:r w:rsidRPr="55D2C43D" w:rsidR="55D2C43D">
              <w:rPr>
                <w:b w:val="1"/>
                <w:bCs w:val="1"/>
              </w:rPr>
              <w:t>Matias Valencia</w:t>
            </w:r>
          </w:p>
          <w:p w:rsidR="00D110EC" w:rsidP="55D2C43D" w:rsidRDefault="00D110EC" w14:paraId="01D87D99" w14:textId="0B6ECBB9">
            <w:pPr>
              <w:rPr>
                <w:b w:val="1"/>
                <w:bCs w:val="1"/>
              </w:rPr>
            </w:pPr>
            <w:r w:rsidRPr="55D2C43D" w:rsidR="55D2C43D">
              <w:rPr>
                <w:b w:val="1"/>
                <w:bCs w:val="1"/>
              </w:rPr>
              <w:t>Diego Bravo</w:t>
            </w:r>
          </w:p>
        </w:tc>
      </w:tr>
      <w:tr w:rsidR="00D110EC" w:rsidTr="55D2C43D"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55D2C43D" w:rsidRDefault="00D110EC" w14:paraId="050F116D" w14:textId="3A13F11C">
            <w:pPr>
              <w:rPr>
                <w:b w:val="1"/>
                <w:bCs w:val="1"/>
              </w:rPr>
            </w:pPr>
            <w:r w:rsidRPr="55D2C43D" w:rsidR="55D2C43D">
              <w:rPr>
                <w:b w:val="1"/>
                <w:bCs w:val="1"/>
              </w:rPr>
              <w:t>21187547-k</w:t>
            </w:r>
          </w:p>
          <w:p w:rsidR="00D110EC" w:rsidP="55D2C43D" w:rsidRDefault="00D110EC" w14:paraId="5877A071" w14:textId="2A2A5C69">
            <w:pPr>
              <w:rPr>
                <w:b w:val="1"/>
                <w:bCs w:val="1"/>
              </w:rPr>
            </w:pPr>
            <w:r w:rsidRPr="55D2C43D" w:rsidR="55D2C43D">
              <w:rPr>
                <w:b w:val="1"/>
                <w:bCs w:val="1"/>
              </w:rPr>
              <w:t>21473569-5</w:t>
            </w:r>
          </w:p>
          <w:p w:rsidR="00D110EC" w:rsidP="55D2C43D" w:rsidRDefault="00D110EC" w14:paraId="41EB0083" w14:textId="60E478D3">
            <w:pPr>
              <w:rPr>
                <w:b w:val="1"/>
                <w:bCs w:val="1"/>
              </w:rPr>
            </w:pPr>
            <w:r w:rsidRPr="55D2C43D" w:rsidR="55D2C43D">
              <w:rPr>
                <w:b w:val="1"/>
                <w:bCs w:val="1"/>
              </w:rPr>
              <w:t>21184788-3</w:t>
            </w:r>
          </w:p>
          <w:p w:rsidR="00D110EC" w:rsidP="55D2C43D" w:rsidRDefault="00D110EC" w14:paraId="0FE9D104" w14:textId="4CFE694A">
            <w:pPr>
              <w:rPr>
                <w:b w:val="1"/>
                <w:bCs w:val="1"/>
              </w:rPr>
            </w:pPr>
            <w:r w:rsidRPr="55D2C43D" w:rsidR="55D2C43D">
              <w:rPr>
                <w:b w:val="1"/>
                <w:bCs w:val="1"/>
              </w:rPr>
              <w:t>21569195-0</w:t>
            </w:r>
          </w:p>
        </w:tc>
      </w:tr>
      <w:tr w:rsidR="00D110EC" w:rsidTr="55D2C43D"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55D2C43D" w:rsidRDefault="00D110EC" w14:paraId="260762BD" w14:textId="7F14A072">
            <w:pPr>
              <w:rPr>
                <w:b w:val="1"/>
                <w:bCs w:val="1"/>
              </w:rPr>
            </w:pPr>
            <w:r w:rsidRPr="55D2C43D" w:rsidR="55D2C43D">
              <w:rPr>
                <w:b w:val="1"/>
                <w:bCs w:val="1"/>
              </w:rPr>
              <w:t>Ingenieria en informatica</w:t>
            </w:r>
          </w:p>
        </w:tc>
      </w:tr>
      <w:tr w:rsidR="00D110EC" w:rsidTr="55D2C43D"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55D2C43D" w:rsidRDefault="00D110EC" w14:paraId="75CFA63E" w14:textId="0DCCB1B4">
            <w:pPr>
              <w:rPr>
                <w:b w:val="1"/>
                <w:bCs w:val="1"/>
              </w:rPr>
            </w:pPr>
            <w:r w:rsidRPr="55D2C43D" w:rsidR="55D2C43D">
              <w:rPr>
                <w:b w:val="1"/>
                <w:bCs w:val="1"/>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55D2C43D"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55D2C43D" w:rsidRDefault="00D110EC" w14:paraId="23F2D6F0" w14:textId="777E7E58">
            <w:pPr>
              <w:pStyle w:val="Normal"/>
              <w:suppressLineNumbers w:val="0"/>
              <w:bidi w:val="0"/>
              <w:spacing w:before="0" w:beforeAutospacing="off" w:after="160" w:afterAutospacing="off" w:line="259" w:lineRule="auto"/>
              <w:ind w:left="0" w:right="0"/>
              <w:jc w:val="left"/>
            </w:pPr>
            <w:r w:rsidRPr="55D2C43D" w:rsidR="55D2C43D">
              <w:rPr>
                <w:rFonts w:ascii="Calibri" w:hAnsi="Calibri" w:cs="Arial"/>
                <w:i w:val="1"/>
                <w:iCs w:val="1"/>
                <w:color w:val="548DD4"/>
                <w:sz w:val="20"/>
                <w:szCs w:val="20"/>
                <w:lang w:eastAsia="es-CL"/>
              </w:rPr>
              <w:t>PatadaInicial</w:t>
            </w:r>
          </w:p>
        </w:tc>
      </w:tr>
      <w:tr w:rsidR="00D110EC" w:rsidTr="55D2C43D"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55D2C43D" w:rsidRDefault="00D110EC" w14:paraId="2FF08781" w14:textId="6BF3A8EF">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Gestión del Proyecto Planificación, control y seguimiento de actividades. </w:t>
            </w:r>
          </w:p>
          <w:p w:rsidR="00D110EC" w:rsidP="55D2C43D" w:rsidRDefault="00D110EC" w14:paraId="68DEA677" w14:textId="2D42CAD2">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Uso de metodologías y herramientas de gestión (ej. EDT, cronogramas, riesgos).</w:t>
            </w:r>
          </w:p>
          <w:p w:rsidR="00D110EC" w:rsidP="55D2C43D" w:rsidRDefault="00D110EC" w14:paraId="1D9A578B" w14:textId="71DEEDAA">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Análisis y Diseño de Soluciones Levantamiento de requerimientos. Diseño de arquitecturas y modelos de datos. </w:t>
            </w:r>
          </w:p>
          <w:p w:rsidR="00D110EC" w:rsidP="55D2C43D" w:rsidRDefault="00D110EC" w14:paraId="6E5EADA0" w14:textId="47477660">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Definición de procesos y flujos de información.</w:t>
            </w:r>
          </w:p>
          <w:p w:rsidR="00D110EC" w:rsidP="55D2C43D" w:rsidRDefault="00D110EC" w14:paraId="3EB5F089" w14:textId="7BA6ABF9">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Desarrollo e Implementación Tecnológica Programación e integración de sistemas. </w:t>
            </w:r>
          </w:p>
          <w:p w:rsidR="00D110EC" w:rsidP="55D2C43D" w:rsidRDefault="00D110EC" w14:paraId="73584214" w14:textId="7EA106F1">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Manejo de bases de datos (ej. Oracle, MySQL, SQL Server). </w:t>
            </w:r>
          </w:p>
          <w:p w:rsidR="00D110EC" w:rsidP="55D2C43D" w:rsidRDefault="00D110EC" w14:paraId="3F396D01" w14:textId="5BC17970">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Desarrollo web, móvil o híbrido según el caso. Gestión de Información y Datos Modelamiento, limpieza y tratamiento de datos. </w:t>
            </w:r>
          </w:p>
          <w:p w:rsidR="00D110EC" w:rsidP="55D2C43D" w:rsidRDefault="00D110EC" w14:paraId="37F4DC7F" w14:textId="1E0F36D1">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Implementación de reportes o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dashboards</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w:t>
            </w:r>
          </w:p>
          <w:p w:rsidR="00D110EC" w:rsidP="55D2C43D" w:rsidRDefault="00D110EC" w14:paraId="6243AE50" w14:textId="53A2D787">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Aplicación de metodologías de análisis (ej. CRISP-DM). </w:t>
            </w:r>
          </w:p>
          <w:p w:rsidR="00D110EC" w:rsidP="55D2C43D" w:rsidRDefault="00D110EC" w14:paraId="3DD607D9" w14:textId="43E64A63">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Seguridad y Calidad del Software Aplicación de buenas prácticas de desarrollo seguro.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Testing</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y validación de la solución.</w:t>
            </w:r>
          </w:p>
          <w:p w:rsidR="00D110EC" w:rsidP="55D2C43D" w:rsidRDefault="00D110EC" w14:paraId="3E124EC3" w14:textId="5C923EC2">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Aseguramiento de calidad y cumplimiento de estándares. Implementación y Puesta en Producción Despliegue en entornos reales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cloud</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servidores locales, etc.). </w:t>
            </w:r>
          </w:p>
          <w:p w:rsidR="00D110EC" w:rsidP="55D2C43D" w:rsidRDefault="00D110EC" w14:paraId="3BFF8EFB" w14:textId="66E1B5DD">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Documentación técnica y manuales de usuario. </w:t>
            </w:r>
          </w:p>
          <w:p w:rsidR="00D110EC" w:rsidP="55D2C43D" w:rsidRDefault="00D110EC" w14:paraId="5D1E67AB" w14:textId="17FD3541">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Capacitación a usuarios finales. </w:t>
            </w:r>
          </w:p>
          <w:p w:rsidR="00D110EC" w:rsidP="55D2C43D" w:rsidRDefault="00D110EC" w14:paraId="2EEAAAAE" w14:textId="75D20330">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Comunicación y Trabajo en Equipo Presentación efectiva de resultados.</w:t>
            </w:r>
          </w:p>
          <w:p w:rsidR="00D110EC" w:rsidP="55D2C43D" w:rsidRDefault="00D110EC" w14:paraId="6685BC06" w14:textId="571C203E">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Colaboración con clientes, usuarios y equipo. </w:t>
            </w:r>
          </w:p>
          <w:p w:rsidR="00D110EC" w:rsidP="55D2C43D" w:rsidRDefault="00D110EC" w14:paraId="0C83FFCC" w14:textId="2EA47649">
            <w:pPr>
              <w:rPr>
                <w:rFonts w:ascii="Calibri" w:hAnsi="Calibri" w:eastAsia="Calibri" w:cs="Calibri"/>
                <w:noProof w:val="0"/>
                <w:sz w:val="20"/>
                <w:szCs w:val="20"/>
                <w:lang w:val="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Redacción de informes técnicos y ejecutivos.</w:t>
            </w:r>
          </w:p>
        </w:tc>
      </w:tr>
      <w:tr w:rsidR="00D110EC" w:rsidTr="55D2C43D"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55D2C43D" w:rsidRDefault="00D110EC" w14:paraId="7A816D70" w14:textId="466ACCE3">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Competencias Técnicas Manejo de lenguajes de programación y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frameworks</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w:t>
            </w:r>
          </w:p>
          <w:p w:rsidR="00D110EC" w:rsidP="55D2C43D" w:rsidRDefault="00D110EC" w14:paraId="7A488F94" w14:textId="1879A35F">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Conocimiento en bases de datos relacionales y no relacionales. </w:t>
            </w:r>
          </w:p>
          <w:p w:rsidR="00D110EC" w:rsidP="55D2C43D" w:rsidRDefault="00D110EC" w14:paraId="6CA67CC7" w14:textId="7E976AA1">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Aplicación de metodologías ágiles y tradicionales (Scrum, PMBOK, etc.).</w:t>
            </w:r>
          </w:p>
          <w:p w:rsidR="00D110EC" w:rsidP="55D2C43D" w:rsidRDefault="00D110EC" w14:paraId="17471A1E" w14:textId="7D343508">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Competencias Analíticas Capacidad de análisis y resolución de problemas.</w:t>
            </w:r>
          </w:p>
          <w:p w:rsidR="00D110EC" w:rsidP="55D2C43D" w:rsidRDefault="00D110EC" w14:paraId="4C30939F" w14:textId="00A03C34">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Evaluación de alternativas tecnológicas. </w:t>
            </w:r>
          </w:p>
          <w:p w:rsidR="00D110EC" w:rsidP="55D2C43D" w:rsidRDefault="00D110EC" w14:paraId="333E3F74" w14:textId="1230D5CC">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Interpretación de métricas y resultados. </w:t>
            </w:r>
          </w:p>
          <w:p w:rsidR="00D110EC" w:rsidP="55D2C43D" w:rsidRDefault="00D110EC" w14:paraId="74F6B216" w14:textId="56ABC062">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Competencias de Gestión Planificación y control de actividades. </w:t>
            </w:r>
          </w:p>
          <w:p w:rsidR="00D110EC" w:rsidP="55D2C43D" w:rsidRDefault="00D110EC" w14:paraId="49233779" w14:textId="6C0820F3">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Administración de recursos y tiempos. </w:t>
            </w:r>
          </w:p>
          <w:p w:rsidR="00D110EC" w:rsidP="55D2C43D" w:rsidRDefault="00D110EC" w14:paraId="38FD0287" w14:textId="333F52A9">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Identificación y gestión de riesgos. </w:t>
            </w:r>
          </w:p>
          <w:p w:rsidR="00D110EC" w:rsidP="55D2C43D" w:rsidRDefault="00D110EC" w14:paraId="4E2E5395" w14:textId="0C1FF7C3">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Competencias de Innovación Creatividad en el diseño de soluciones. </w:t>
            </w:r>
          </w:p>
          <w:p w:rsidR="00D110EC" w:rsidP="55D2C43D" w:rsidRDefault="00D110EC" w14:paraId="6150664D" w14:textId="511BA569">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Aplicación de tecnologías emergentes. </w:t>
            </w:r>
          </w:p>
          <w:p w:rsidR="00D110EC" w:rsidP="55D2C43D" w:rsidRDefault="00D110EC" w14:paraId="379C8FE6" w14:textId="19FF4384">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Generación de valor para la organización/cliente. </w:t>
            </w:r>
          </w:p>
          <w:p w:rsidR="00D110EC" w:rsidP="55D2C43D" w:rsidRDefault="00D110EC" w14:paraId="72B00F6B" w14:textId="6563B858">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Competencias Comunicacionales Redacción de documentación clara y estructurada. </w:t>
            </w:r>
          </w:p>
          <w:p w:rsidR="00D110EC" w:rsidP="55D2C43D" w:rsidRDefault="00D110EC" w14:paraId="3A6853CA" w14:textId="6BFCA26C">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Presentación oral de avances y resultados. </w:t>
            </w:r>
          </w:p>
          <w:p w:rsidR="00D110EC" w:rsidP="55D2C43D" w:rsidRDefault="00D110EC" w14:paraId="7513EC2C" w14:textId="78DF579E">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Capacidad de explicar aspectos técnicos a públicos no técnicos. </w:t>
            </w:r>
          </w:p>
          <w:p w:rsidR="00D110EC" w:rsidP="55D2C43D" w:rsidRDefault="00D110EC" w14:paraId="41A88331" w14:textId="2B5C7994">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Competencias Éticas y Profesionales Responsabilidad y compromiso con los objetivos del proyecto. </w:t>
            </w:r>
          </w:p>
          <w:p w:rsidR="00D110EC" w:rsidP="55D2C43D" w:rsidRDefault="00D110EC" w14:paraId="2941914D" w14:textId="52714853">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Respeto a la confidencialidad de la información. </w:t>
            </w:r>
          </w:p>
          <w:p w:rsidR="00D110EC" w:rsidP="55D2C43D" w:rsidRDefault="00D110EC" w14:paraId="19FAD4CD" w14:textId="52B3E50B">
            <w:pPr>
              <w:pStyle w:val="Normal"/>
              <w:suppressLineNumbers w:val="0"/>
              <w:bidi w:val="0"/>
              <w:spacing w:before="0" w:beforeAutospacing="off" w:after="160" w:afterAutospacing="off" w:line="259" w:lineRule="auto"/>
              <w:ind w:left="0" w:right="0"/>
              <w:jc w:val="left"/>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Cumplimiento de estándares éticos y legales.</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55D2C43D"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E20DFE" w:rsidDel="008018E6" w:rsidP="55D2C43D" w:rsidRDefault="5C332EEA" w14:paraId="1A22ACBF" w14:textId="4E0B90E0">
            <w:pPr>
              <w:pStyle w:val="Prrafodelista"/>
              <w:numPr>
                <w:ilvl w:val="0"/>
                <w:numId w:val="3"/>
              </w:numPr>
              <w:ind w:left="720"/>
              <w:jc w:val="both"/>
              <w:rPr>
                <w:rFonts w:ascii="Calibri" w:hAnsi="Calibri" w:cs="Arial"/>
                <w:i w:val="1"/>
                <w:iCs w:val="1"/>
                <w:noProof w:val="0"/>
                <w:color w:val="548DD4"/>
                <w:sz w:val="20"/>
                <w:szCs w:val="20"/>
                <w:lang w:val="es-CL" w:eastAsia="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El proyecto Sistema de Arriendo de Canchas Privadas busca solucionar la falta de digitalización en la gestión de reservas deportivas en la comuna de Maipú (y extrapolable a otras comunas de la Región Metropolitana). Actualmente, muchos recintos administran sus horarios de forma manual, lo que genera dobles reservas, poca transparencia y pérdida de clientes. La problemática impacta tanto a dueños de recintos, que requieren un sistema organizado y confiable, como a usuarios que buscan reservar y pagar en línea de forma rápida y segura. Para la carrera de Ingeniería en Informática, este proyecto es relevante porque integra competencias clave como análisis de requerimientos, modelado de sistemas, gestión de bases de datos en SQL Server y desarrollo web, aportando una solución tecnológica real al rubro deportivo y validando la capacidad de los futuros profesionales para responder a necesidades concretas del entorno social y laboral.</w:t>
            </w:r>
          </w:p>
        </w:tc>
      </w:tr>
      <w:tr w:rsidR="00D110EC" w:rsidTr="55D2C43D"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55D2C43D" w:rsidRDefault="00D110EC" w14:paraId="49681EDF" w14:textId="592CFC93">
            <w:pPr>
              <w:spacing w:before="240" w:beforeAutospacing="off" w:after="240" w:afterAutospacing="off"/>
              <w:jc w:val="both"/>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E</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l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objetivo del proyecto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Sistema de Arriendo de Canchas Privadas</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es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diseñar e implementar una plataforma web con base de datos en SQL Server</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que permita a los dueños de recintos deportivos gestionar sus canchas, horarios y pagos de manera digital, y a los usuarios buscar, reservar y pagar en línea de forma rápida y segura.</w:t>
            </w:r>
          </w:p>
          <w:p w:rsidRPr="00452B8B" w:rsidR="00D110EC" w:rsidP="55D2C43D" w:rsidRDefault="00D110EC" w14:paraId="6D219091" w14:textId="42F6644A">
            <w:pPr>
              <w:spacing w:before="240" w:beforeAutospacing="off" w:after="240" w:afterAutospacing="off"/>
              <w:jc w:val="both"/>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El sistema consistirá en un portal web donde los dueños podrán registrar sus canchas (tipo, ubicación, precio, disponibilidad), mientras que los usuarios accederán a un calendario actualizado para elegir horarios libres, confirmar su reserva y generar el pago correspondiente. La problemática de la gestión manual se abordará mediante la automatización de procesos claves (reservas, confirmaciones y reportes), reduciendo errores, mejorando la transparencia y facilitando la administración del negocio deportivo.</w:t>
            </w:r>
          </w:p>
          <w:p w:rsidRPr="00452B8B" w:rsidR="00D110EC" w:rsidP="55D2C43D" w:rsidRDefault="00D110EC" w14:paraId="3DC0602F" w14:textId="36CE91C9">
            <w:pPr>
              <w:jc w:val="both"/>
              <w:rPr>
                <w:rFonts w:ascii="Calibri" w:hAnsi="Calibri" w:cs="Arial"/>
                <w:i w:val="1"/>
                <w:iCs w:val="1"/>
                <w:color w:val="548DD4"/>
                <w:sz w:val="20"/>
                <w:szCs w:val="20"/>
                <w:lang w:eastAsia="es-CL"/>
              </w:rPr>
            </w:pPr>
          </w:p>
        </w:tc>
      </w:tr>
      <w:tr w:rsidR="00D110EC" w:rsidTr="55D2C43D"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55D2C43D" w:rsidRDefault="00D110EC" w14:paraId="2CA669CB" w14:textId="283A8EAA">
            <w:pPr>
              <w:jc w:val="both"/>
              <w:rPr>
                <w:rFonts w:ascii="Calibri" w:hAnsi="Calibri" w:cs="Arial"/>
                <w:i w:val="1"/>
                <w:iCs w:val="1"/>
                <w:noProof w:val="0"/>
                <w:color w:val="548DD4"/>
                <w:sz w:val="20"/>
                <w:szCs w:val="20"/>
                <w:lang w:val="es-CL" w:eastAsia="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El proyecto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Sistema de Arriendo de Canchas Privadas</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se relaciona directamente con el perfil de egreso de Ingeniería en Informática, ya que integra competencias clave como análisis de requerimientos, modelado de sistemas, gestión de bases de datos en SQL Server y desarrollo web, todas necesarias para resolver la problemática de la gestión manual de reservas deportivas. Estas competencias permiten transformar necesidades reales en una solución tecnológica funcional y segura, demostrando la capacidad del egresado para aplicar sus conocimientos en contextos laborales concretos y aportar valor mediante la digitalización de procesos.</w:t>
            </w:r>
          </w:p>
        </w:tc>
      </w:tr>
      <w:tr w:rsidR="00D110EC" w:rsidTr="55D2C43D"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55D2C43D" w:rsidRDefault="00D110EC" w14:paraId="64C12B9E" w14:textId="21658ED6">
            <w:pPr>
              <w:spacing w:before="240" w:beforeAutospacing="off" w:after="240" w:afterAutospacing="off"/>
              <w:jc w:val="both"/>
              <w:rPr>
                <w:rFonts w:ascii="Calibri" w:hAnsi="Calibri" w:cs="Arial"/>
                <w:i w:val="1"/>
                <w:iCs w:val="1"/>
                <w:noProof w:val="0"/>
                <w:color w:val="548DD4"/>
                <w:sz w:val="20"/>
                <w:szCs w:val="20"/>
                <w:lang w:val="es-CL" w:eastAsia="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Nuestros intereses profesionales se centran en el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desarrollo de soluciones tecnológicas aplicadas a problemas reales</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especialmente en el ámbito de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desarrollo web, bases de datos y automatización de procesos</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El proyecto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Sistema de Arriendo de Canchas Privadas</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refleja estos intereses, ya que implica diseñar e implementar una plataforma web completa, gestionar información en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SQL Server</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y automatizar la reserva y pago de canchas, resolviendo un problema concreto en el ámbito deportivo.</w:t>
            </w:r>
          </w:p>
          <w:p w:rsidRPr="005142B6" w:rsidR="00D110EC" w:rsidP="55D2C43D" w:rsidRDefault="00D110EC" w14:paraId="592E6720" w14:textId="538D61AD">
            <w:pPr>
              <w:spacing w:before="240" w:beforeAutospacing="off" w:after="240" w:afterAutospacing="off"/>
              <w:jc w:val="both"/>
              <w:rPr>
                <w:rFonts w:ascii="Calibri" w:hAnsi="Calibri" w:cs="Arial"/>
                <w:i w:val="1"/>
                <w:iCs w:val="1"/>
                <w:noProof w:val="0"/>
                <w:color w:val="548DD4"/>
                <w:sz w:val="20"/>
                <w:szCs w:val="20"/>
                <w:lang w:val="es-CL" w:eastAsia="es-CL"/>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Realizar este proyecto contribuirá a nuestro desarrollo profesional al permitirnos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aplicar de manera práctica los conocimientos adquiridos en la carrera</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fortalecer habilidades en programación, modelado de bases de datos, diseño de interfaces y gestión de proyectos, y demostrar nuestra capacidad para crear soluciones útiles y escalables que aporten valor a usuarios y organizaciones.</w:t>
            </w:r>
          </w:p>
          <w:p w:rsidRPr="005142B6" w:rsidR="00D110EC" w:rsidP="55D2C43D" w:rsidRDefault="00D110EC" w14:paraId="64665DAC" w14:textId="2274B8C5">
            <w:pPr>
              <w:jc w:val="both"/>
              <w:rPr>
                <w:rFonts w:ascii="Calibri" w:hAnsi="Calibri" w:cs="Arial"/>
                <w:i w:val="1"/>
                <w:iCs w:val="1"/>
                <w:color w:val="548DD4"/>
                <w:sz w:val="20"/>
                <w:szCs w:val="20"/>
                <w:lang w:eastAsia="es-CL"/>
              </w:rPr>
            </w:pPr>
          </w:p>
        </w:tc>
      </w:tr>
      <w:tr w:rsidR="00D110EC" w:rsidTr="55D2C43D"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55D2C43D" w:rsidRDefault="00D110EC" w14:paraId="3A6EB427" w14:textId="46AE70C2">
            <w:pPr>
              <w:pStyle w:val="Normal"/>
              <w:suppressLineNumbers w:val="0"/>
              <w:bidi w:val="0"/>
              <w:spacing w:before="240" w:beforeAutospacing="off" w:after="240" w:afterAutospacing="off" w:line="259" w:lineRule="auto"/>
              <w:ind w:right="0"/>
              <w:jc w:val="both"/>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Consideramos que el desarrollo del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Sistema de Arriendo de Canchas Privadas</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es factible dentro del semestre, que se extiende hasta diciembre, con 4 horas semanales asignadas a la asignatura. Este tiempo es suficiente para abordar las fases de análisis, diseño, desarrollo, pruebas e implementación del proyecto.</w:t>
            </w:r>
          </w:p>
          <w:p w:rsidRPr="00834A98" w:rsidR="00D110EC" w:rsidP="55D2C43D" w:rsidRDefault="00D110EC" w14:paraId="27244FFB" w14:textId="24A34C02">
            <w:pPr>
              <w:pStyle w:val="Normal"/>
              <w:suppressLineNumbers w:val="0"/>
              <w:bidi w:val="0"/>
              <w:spacing w:before="240" w:beforeAutospacing="off" w:after="240" w:afterAutospacing="off" w:line="259" w:lineRule="auto"/>
              <w:ind w:right="0"/>
              <w:jc w:val="both"/>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Los materiales requeridos incluyen un entorno de desarrollo web (Java, Python o C#),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SQL Server</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para la base de datos, acceso a internet para pruebas de integración con mapas o pasarelas de pago, y un servidor local o en la nube para desplegar la aplicación.</w:t>
            </w:r>
          </w:p>
          <w:p w:rsidRPr="00834A98" w:rsidR="00D110EC" w:rsidP="55D2C43D" w:rsidRDefault="00D110EC" w14:paraId="7FB8A24A" w14:textId="563A26A4">
            <w:pPr>
              <w:pStyle w:val="Normal"/>
              <w:suppressLineNumbers w:val="0"/>
              <w:bidi w:val="0"/>
              <w:spacing w:before="240" w:beforeAutospacing="off" w:after="240" w:afterAutospacing="off" w:line="259" w:lineRule="auto"/>
              <w:ind w:right="0"/>
              <w:jc w:val="both"/>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Factores que facilitan su desarrollo son la disponibilidad de </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frameworks</w:t>
            </w: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 xml:space="preserve"> y librerías modernas, documentación de SQL Server y herramientas de prototipado y control de versiones. Factores que podrían dificultarlo incluyen la falta de acceso real a dueños de canchas para validar datos y la integración con pasarelas de pago; estos se pueden solucionar usando datos simulados y pagos ficticios durante las pruebas, manteniendo la funcionalidad completa del sistema.</w:t>
            </w:r>
          </w:p>
          <w:p w:rsidRPr="00834A98" w:rsidR="00D110EC" w:rsidP="55D2C43D" w:rsidRDefault="00D110EC" w14:paraId="25C2897A" w14:textId="333A3A83">
            <w:pPr>
              <w:pStyle w:val="Normal"/>
              <w:suppressLineNumbers w:val="0"/>
              <w:bidi w:val="0"/>
              <w:spacing w:before="240" w:beforeAutospacing="off" w:after="240" w:afterAutospacing="off" w:line="259" w:lineRule="auto"/>
              <w:ind w:right="0"/>
              <w:jc w:val="both"/>
              <w:rPr>
                <w:rFonts w:ascii="Calibri" w:hAnsi="Calibri" w:eastAsia="Calibri" w:cs="Arial" w:asciiTheme="minorAscii" w:hAnsiTheme="minorAscii" w:eastAsiaTheme="minorAscii" w:cstheme="minorBidi"/>
                <w:i w:val="1"/>
                <w:iCs w:val="1"/>
                <w:noProof w:val="0"/>
                <w:color w:val="548DD4"/>
                <w:sz w:val="20"/>
                <w:szCs w:val="20"/>
                <w:lang w:val="es-CL" w:eastAsia="es-CL" w:bidi="ar-SA"/>
              </w:rPr>
            </w:pPr>
            <w:r w:rsidRPr="55D2C43D" w:rsidR="55D2C43D">
              <w:rPr>
                <w:rFonts w:ascii="Calibri" w:hAnsi="Calibri" w:eastAsia="Calibri" w:cs="Arial" w:asciiTheme="minorAscii" w:hAnsiTheme="minorAscii" w:eastAsiaTheme="minorAscii" w:cstheme="minorBidi"/>
                <w:i w:val="1"/>
                <w:iCs w:val="1"/>
                <w:noProof w:val="0"/>
                <w:color w:val="548DD4"/>
                <w:sz w:val="20"/>
                <w:szCs w:val="20"/>
                <w:lang w:val="es-CL" w:eastAsia="es-CL" w:bidi="ar-SA"/>
              </w:rPr>
              <w:t>En resumen, con planificación adecuada, uso de herramientas tecnológicas y simulación de datos, el proyecto es realizable dentro del semestre con las horas asignadas.</w:t>
            </w: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55D2C43D"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55D2C43D" w:rsidRDefault="00D110EC" w14:paraId="29B62AD2" w14:textId="6F6E8B45">
            <w:pPr>
              <w:jc w:val="both"/>
              <w:rPr>
                <w:rFonts w:ascii="Calibri" w:hAnsi="Calibri" w:cs="Arial"/>
                <w:i w:val="1"/>
                <w:iCs w:val="1"/>
                <w:color w:val="548DD4"/>
                <w:sz w:val="20"/>
                <w:szCs w:val="20"/>
                <w:lang w:eastAsia="es-CL"/>
              </w:rPr>
            </w:pPr>
            <w:r w:rsidRPr="55D2C43D" w:rsidR="55D2C43D">
              <w:rPr>
                <w:rFonts w:ascii="Calibri" w:hAnsi="Calibri" w:cs="Arial"/>
                <w:i w:val="1"/>
                <w:iCs w:val="1"/>
                <w:color w:val="548DD4"/>
                <w:sz w:val="20"/>
                <w:szCs w:val="20"/>
                <w:lang w:eastAsia="es-CL"/>
              </w:rPr>
              <w:t>El objetivo general del proyecto Sistema de Arriendo de Canchas Privadas es desarrollar una plataforma web con base de datos en SQL Server que permita a los dueños de recintos deportivos gestionar sus canchas, horarios y reservas, y a los usuarios buscar, reservar y pagar en línea de manera segura y eficiente, garantizando la automatización de procesos, la transparencia en la disponibilidad y la mejora en la administración de los recintos.</w:t>
            </w:r>
          </w:p>
        </w:tc>
      </w:tr>
      <w:tr w:rsidR="00D110EC" w:rsidTr="55D2C43D"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55D2C43D" w:rsidRDefault="00D110EC" w14:paraId="2389DCD1" w14:textId="5C72EC0E">
            <w:pPr>
              <w:jc w:val="both"/>
              <w:rPr>
                <w:rFonts w:ascii="Calibri" w:hAnsi="Calibri" w:cs="Arial"/>
                <w:i w:val="1"/>
                <w:iCs w:val="1"/>
                <w:color w:val="548DD4"/>
                <w:sz w:val="20"/>
                <w:szCs w:val="20"/>
                <w:lang w:eastAsia="es-CL"/>
              </w:rPr>
            </w:pPr>
            <w:r w:rsidRPr="55D2C43D" w:rsidR="55D2C43D">
              <w:rPr>
                <w:rFonts w:ascii="Calibri" w:hAnsi="Calibri" w:cs="Arial"/>
                <w:i w:val="1"/>
                <w:iCs w:val="1"/>
                <w:color w:val="548DD4"/>
                <w:sz w:val="20"/>
                <w:szCs w:val="20"/>
                <w:lang w:eastAsia="es-CL"/>
              </w:rPr>
              <w:t>Diseñar la arquitectura del sistema y el modelo de base de datos en SQL Server.</w:t>
            </w:r>
          </w:p>
          <w:p w:rsidRPr="00C502A9" w:rsidR="00D110EC" w:rsidP="55D2C43D" w:rsidRDefault="00D110EC" w14:paraId="4E9418DE" w14:textId="6200006A">
            <w:pPr>
              <w:pStyle w:val="Normal"/>
              <w:jc w:val="both"/>
            </w:pPr>
            <w:r w:rsidRPr="55D2C43D" w:rsidR="55D2C43D">
              <w:rPr>
                <w:rFonts w:ascii="Calibri" w:hAnsi="Calibri" w:cs="Arial"/>
                <w:i w:val="1"/>
                <w:iCs w:val="1"/>
                <w:color w:val="548DD4"/>
                <w:sz w:val="20"/>
                <w:szCs w:val="20"/>
                <w:lang w:eastAsia="es-CL"/>
              </w:rPr>
              <w:t>Implementar la gestión de usuarios, incluyendo registro, login y perfiles.</w:t>
            </w:r>
          </w:p>
          <w:p w:rsidRPr="00C502A9" w:rsidR="00D110EC" w:rsidP="55D2C43D" w:rsidRDefault="00D110EC" w14:paraId="56C9B26C" w14:textId="494D4EA7">
            <w:pPr>
              <w:pStyle w:val="Normal"/>
              <w:jc w:val="both"/>
            </w:pPr>
            <w:r w:rsidRPr="55D2C43D" w:rsidR="55D2C43D">
              <w:rPr>
                <w:rFonts w:ascii="Calibri" w:hAnsi="Calibri" w:cs="Arial"/>
                <w:i w:val="1"/>
                <w:iCs w:val="1"/>
                <w:color w:val="548DD4"/>
                <w:sz w:val="20"/>
                <w:szCs w:val="20"/>
                <w:lang w:eastAsia="es-CL"/>
              </w:rPr>
              <w:t>Configurar el catálogo de canchas, definiendo horarios, disponibilidad y precios.</w:t>
            </w:r>
          </w:p>
          <w:p w:rsidRPr="00C502A9" w:rsidR="00D110EC" w:rsidP="55D2C43D" w:rsidRDefault="00D110EC" w14:paraId="50F74605" w14:textId="7A1DFC5A">
            <w:pPr>
              <w:pStyle w:val="Normal"/>
              <w:jc w:val="both"/>
            </w:pPr>
            <w:r w:rsidRPr="55D2C43D" w:rsidR="55D2C43D">
              <w:rPr>
                <w:rFonts w:ascii="Calibri" w:hAnsi="Calibri" w:cs="Arial"/>
                <w:i w:val="1"/>
                <w:iCs w:val="1"/>
                <w:color w:val="548DD4"/>
                <w:sz w:val="20"/>
                <w:szCs w:val="20"/>
                <w:lang w:eastAsia="es-CL"/>
              </w:rPr>
              <w:t>Desarrollar el módulo de reservas y pagos (reales o simulados).</w:t>
            </w:r>
          </w:p>
          <w:p w:rsidRPr="00C502A9" w:rsidR="00D110EC" w:rsidP="55D2C43D" w:rsidRDefault="00D110EC" w14:paraId="074459EF" w14:textId="4A5C1ABB">
            <w:pPr>
              <w:pStyle w:val="Normal"/>
              <w:jc w:val="both"/>
            </w:pPr>
            <w:r w:rsidRPr="55D2C43D" w:rsidR="55D2C43D">
              <w:rPr>
                <w:rFonts w:ascii="Calibri" w:hAnsi="Calibri" w:cs="Arial"/>
                <w:i w:val="1"/>
                <w:iCs w:val="1"/>
                <w:color w:val="548DD4"/>
                <w:sz w:val="20"/>
                <w:szCs w:val="20"/>
                <w:lang w:eastAsia="es-CL"/>
              </w:rPr>
              <w:t>Generar reportes para dueños de canchas y administradores del sistema.</w:t>
            </w:r>
          </w:p>
          <w:p w:rsidRPr="00C502A9" w:rsidR="00D110EC" w:rsidP="55D2C43D" w:rsidRDefault="00D110EC" w14:paraId="703F5001" w14:textId="7BBC787B">
            <w:pPr>
              <w:pStyle w:val="Normal"/>
              <w:jc w:val="both"/>
            </w:pPr>
            <w:r w:rsidRPr="55D2C43D" w:rsidR="55D2C43D">
              <w:rPr>
                <w:rFonts w:ascii="Calibri" w:hAnsi="Calibri" w:cs="Arial"/>
                <w:i w:val="1"/>
                <w:iCs w:val="1"/>
                <w:color w:val="548DD4"/>
                <w:sz w:val="20"/>
                <w:szCs w:val="20"/>
                <w:lang w:eastAsia="es-CL"/>
              </w:rPr>
              <w:t>Realizar pruebas de funcionamiento e integración para asegurar la calidad y confiabilidad del sistema.</w:t>
            </w:r>
          </w:p>
          <w:p w:rsidRPr="00C502A9" w:rsidR="00D110EC" w:rsidP="55D2C43D" w:rsidRDefault="00D110EC" w14:paraId="7DE4F8FE" w14:textId="7CC6CE96">
            <w:pPr>
              <w:jc w:val="both"/>
              <w:rPr>
                <w:rFonts w:ascii="Calibri" w:hAnsi="Calibri" w:cs="Arial"/>
                <w:i w:val="1"/>
                <w:iCs w:val="1"/>
                <w:color w:val="548DD4"/>
                <w:sz w:val="20"/>
                <w:szCs w:val="20"/>
                <w:lang w:eastAsia="es-CL"/>
              </w:rPr>
            </w:pPr>
            <w:r w:rsidRPr="55D2C43D" w:rsidR="55D2C43D">
              <w:rPr>
                <w:rFonts w:ascii="Calibri" w:hAnsi="Calibri" w:cs="Arial"/>
                <w:i w:val="1"/>
                <w:iCs w:val="1"/>
                <w:color w:val="548DD4"/>
                <w:sz w:val="20"/>
                <w:szCs w:val="20"/>
                <w:lang w:eastAsia="es-CL"/>
              </w:rPr>
              <w:t xml:space="preserve">. </w:t>
            </w: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55D2C43D"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55D2C43D" w14:paraId="425FDC12" w14:textId="77777777">
        <w:trPr>
          <w:trHeight w:val="1920"/>
        </w:trPr>
        <w:tc>
          <w:tcPr>
            <w:tcW w:w="9498" w:type="dxa"/>
            <w:tcMar/>
          </w:tcPr>
          <w:p w:rsidRPr="00A337B2" w:rsidR="00D110EC" w:rsidP="55D2C43D" w:rsidRDefault="00D110EC" w14:paraId="764D943B" w14:textId="0DBB8130">
            <w:pPr>
              <w:jc w:val="both"/>
              <w:rPr>
                <w:rFonts w:ascii="Calibri" w:hAnsi="Calibri" w:cs="Arial"/>
                <w:i w:val="1"/>
                <w:iCs w:val="1"/>
                <w:color w:val="FF0000"/>
                <w:sz w:val="18"/>
                <w:szCs w:val="18"/>
                <w:lang w:eastAsia="es-CL"/>
              </w:rPr>
            </w:pPr>
            <w:r w:rsidRPr="55D2C43D" w:rsidR="55D2C43D">
              <w:rPr>
                <w:rFonts w:ascii="Calibri" w:hAnsi="Calibri" w:cs="Arial"/>
                <w:i w:val="1"/>
                <w:iCs w:val="1"/>
                <w:color w:val="548DD4"/>
                <w:sz w:val="20"/>
                <w:szCs w:val="20"/>
                <w:lang w:eastAsia="es-CL"/>
              </w:rPr>
              <w:t>Para el desarrollo del Sistema de Arriendo de Canchas Privadas se utilizará la metodología ágil Kanban, propia del área de Ingeniería en Informática, que permite gestionar tareas de manera visual y continua, priorizando actividades según su urgencia y facilitando el seguimiento del avance del proyecto.</w:t>
            </w:r>
          </w:p>
          <w:p w:rsidRPr="00A337B2" w:rsidR="00D110EC" w:rsidP="55D2C43D" w:rsidRDefault="00D110EC" w14:paraId="65256BCA" w14:textId="0F0A13E6">
            <w:pPr>
              <w:pStyle w:val="Normal"/>
              <w:jc w:val="both"/>
            </w:pPr>
            <w:r w:rsidRPr="55D2C43D" w:rsidR="55D2C43D">
              <w:rPr>
                <w:rFonts w:ascii="Calibri" w:hAnsi="Calibri" w:cs="Arial"/>
                <w:i w:val="1"/>
                <w:iCs w:val="1"/>
                <w:color w:val="548DD4"/>
                <w:sz w:val="20"/>
                <w:szCs w:val="20"/>
                <w:lang w:eastAsia="es-CL"/>
              </w:rPr>
              <w:t>Etapas y Método de Trabajo</w:t>
            </w:r>
          </w:p>
          <w:p w:rsidRPr="00A337B2" w:rsidR="00D110EC" w:rsidP="55D2C43D" w:rsidRDefault="00D110EC" w14:paraId="202E4B2A" w14:textId="40A3EF91">
            <w:pPr>
              <w:pStyle w:val="Normal"/>
              <w:jc w:val="both"/>
            </w:pPr>
            <w:r w:rsidRPr="55D2C43D" w:rsidR="55D2C43D">
              <w:rPr>
                <w:rFonts w:ascii="Calibri" w:hAnsi="Calibri" w:cs="Arial"/>
                <w:i w:val="1"/>
                <w:iCs w:val="1"/>
                <w:color w:val="548DD4"/>
                <w:sz w:val="20"/>
                <w:szCs w:val="20"/>
                <w:lang w:eastAsia="es-CL"/>
              </w:rPr>
              <w:t>Levantamiento de Requerimientos</w:t>
            </w:r>
          </w:p>
          <w:p w:rsidRPr="00A337B2" w:rsidR="00D110EC" w:rsidP="55D2C43D" w:rsidRDefault="00D110EC" w14:paraId="0E11D9A7" w14:textId="02EE6606">
            <w:pPr>
              <w:pStyle w:val="Normal"/>
              <w:jc w:val="both"/>
            </w:pPr>
            <w:r w:rsidRPr="55D2C43D" w:rsidR="55D2C43D">
              <w:rPr>
                <w:rFonts w:ascii="Calibri" w:hAnsi="Calibri" w:cs="Arial"/>
                <w:i w:val="1"/>
                <w:iCs w:val="1"/>
                <w:color w:val="548DD4"/>
                <w:sz w:val="20"/>
                <w:szCs w:val="20"/>
                <w:lang w:eastAsia="es-CL"/>
              </w:rPr>
              <w:t>Entrevistas a dueños de canchas y usuarios para identificar necesidades.</w:t>
            </w:r>
          </w:p>
          <w:p w:rsidRPr="00A337B2" w:rsidR="00D110EC" w:rsidP="55D2C43D" w:rsidRDefault="00D110EC" w14:paraId="236935BA" w14:textId="6D14017F">
            <w:pPr>
              <w:pStyle w:val="Normal"/>
              <w:jc w:val="both"/>
            </w:pPr>
            <w:r w:rsidRPr="55D2C43D" w:rsidR="55D2C43D">
              <w:rPr>
                <w:rFonts w:ascii="Calibri" w:hAnsi="Calibri" w:cs="Arial"/>
                <w:i w:val="1"/>
                <w:iCs w:val="1"/>
                <w:color w:val="548DD4"/>
                <w:sz w:val="20"/>
                <w:szCs w:val="20"/>
                <w:lang w:eastAsia="es-CL"/>
              </w:rPr>
              <w:t>Documentación de requerimientos funcionales y no funcionales.</w:t>
            </w:r>
          </w:p>
          <w:p w:rsidRPr="00A337B2" w:rsidR="00D110EC" w:rsidP="55D2C43D" w:rsidRDefault="00D110EC" w14:paraId="11A3D704" w14:textId="12B5F2AD">
            <w:pPr>
              <w:pStyle w:val="Normal"/>
              <w:jc w:val="both"/>
            </w:pPr>
            <w:r w:rsidRPr="55D2C43D" w:rsidR="55D2C43D">
              <w:rPr>
                <w:rFonts w:ascii="Calibri" w:hAnsi="Calibri" w:cs="Arial"/>
                <w:i w:val="1"/>
                <w:iCs w:val="1"/>
                <w:color w:val="548DD4"/>
                <w:sz w:val="20"/>
                <w:szCs w:val="20"/>
                <w:lang w:eastAsia="es-CL"/>
              </w:rPr>
              <w:t>Representación de procesos mediante diagramas de flujo y casos de uso.</w:t>
            </w:r>
          </w:p>
          <w:p w:rsidRPr="00A337B2" w:rsidR="00D110EC" w:rsidP="55D2C43D" w:rsidRDefault="00D110EC" w14:paraId="1489C91A" w14:textId="5511CCD2">
            <w:pPr>
              <w:pStyle w:val="Normal"/>
              <w:jc w:val="both"/>
            </w:pPr>
            <w:r w:rsidRPr="55D2C43D" w:rsidR="55D2C43D">
              <w:rPr>
                <w:rFonts w:ascii="Calibri" w:hAnsi="Calibri" w:cs="Arial"/>
                <w:i w:val="1"/>
                <w:iCs w:val="1"/>
                <w:color w:val="548DD4"/>
                <w:sz w:val="20"/>
                <w:szCs w:val="20"/>
                <w:lang w:eastAsia="es-CL"/>
              </w:rPr>
              <w:t>Análisis y Diseño</w:t>
            </w:r>
          </w:p>
          <w:p w:rsidRPr="00A337B2" w:rsidR="00D110EC" w:rsidP="55D2C43D" w:rsidRDefault="00D110EC" w14:paraId="7058B61B" w14:textId="47AD545E">
            <w:pPr>
              <w:pStyle w:val="Normal"/>
              <w:jc w:val="both"/>
            </w:pPr>
            <w:r w:rsidRPr="55D2C43D" w:rsidR="55D2C43D">
              <w:rPr>
                <w:rFonts w:ascii="Calibri" w:hAnsi="Calibri" w:cs="Arial"/>
                <w:i w:val="1"/>
                <w:iCs w:val="1"/>
                <w:color w:val="548DD4"/>
                <w:sz w:val="20"/>
                <w:szCs w:val="20"/>
                <w:lang w:eastAsia="es-CL"/>
              </w:rPr>
              <w:t>Modelado de base de datos en SQL Server.</w:t>
            </w:r>
          </w:p>
          <w:p w:rsidRPr="00A337B2" w:rsidR="00D110EC" w:rsidP="55D2C43D" w:rsidRDefault="00D110EC" w14:paraId="6D617C0B" w14:textId="1984AB93">
            <w:pPr>
              <w:pStyle w:val="Normal"/>
              <w:jc w:val="both"/>
            </w:pPr>
            <w:r w:rsidRPr="55D2C43D" w:rsidR="55D2C43D">
              <w:rPr>
                <w:rFonts w:ascii="Calibri" w:hAnsi="Calibri" w:cs="Arial"/>
                <w:i w:val="1"/>
                <w:iCs w:val="1"/>
                <w:color w:val="548DD4"/>
                <w:sz w:val="20"/>
                <w:szCs w:val="20"/>
                <w:lang w:eastAsia="es-CL"/>
              </w:rPr>
              <w:t>Diseño de la arquitectura del sistema y prototipos de interfaz web.</w:t>
            </w:r>
          </w:p>
          <w:p w:rsidRPr="00A337B2" w:rsidR="00D110EC" w:rsidP="55D2C43D" w:rsidRDefault="00D110EC" w14:paraId="2E91BB48" w14:textId="152C7DF5">
            <w:pPr>
              <w:pStyle w:val="Normal"/>
              <w:jc w:val="both"/>
            </w:pPr>
            <w:r w:rsidRPr="55D2C43D" w:rsidR="55D2C43D">
              <w:rPr>
                <w:rFonts w:ascii="Calibri" w:hAnsi="Calibri" w:cs="Arial"/>
                <w:i w:val="1"/>
                <w:iCs w:val="1"/>
                <w:color w:val="548DD4"/>
                <w:sz w:val="20"/>
                <w:szCs w:val="20"/>
                <w:lang w:eastAsia="es-CL"/>
              </w:rPr>
              <w:t>Definición de roles y funcionalidades de cada módulo.</w:t>
            </w:r>
          </w:p>
          <w:p w:rsidRPr="00A337B2" w:rsidR="00D110EC" w:rsidP="55D2C43D" w:rsidRDefault="00D110EC" w14:paraId="1FF402C3" w14:textId="04A4F58B">
            <w:pPr>
              <w:pStyle w:val="Normal"/>
              <w:jc w:val="both"/>
            </w:pPr>
            <w:r w:rsidRPr="55D2C43D" w:rsidR="55D2C43D">
              <w:rPr>
                <w:rFonts w:ascii="Calibri" w:hAnsi="Calibri" w:cs="Arial"/>
                <w:i w:val="1"/>
                <w:iCs w:val="1"/>
                <w:color w:val="548DD4"/>
                <w:sz w:val="20"/>
                <w:szCs w:val="20"/>
                <w:lang w:eastAsia="es-CL"/>
              </w:rPr>
              <w:t>Desarrollo e Implementación</w:t>
            </w:r>
          </w:p>
          <w:p w:rsidRPr="00A337B2" w:rsidR="00D110EC" w:rsidP="55D2C43D" w:rsidRDefault="00D110EC" w14:paraId="6442C574" w14:textId="277F59D3">
            <w:pPr>
              <w:pStyle w:val="Normal"/>
              <w:jc w:val="both"/>
            </w:pPr>
            <w:r w:rsidRPr="55D2C43D" w:rsidR="55D2C43D">
              <w:rPr>
                <w:rFonts w:ascii="Calibri" w:hAnsi="Calibri" w:cs="Arial"/>
                <w:i w:val="1"/>
                <w:iCs w:val="1"/>
                <w:color w:val="548DD4"/>
                <w:sz w:val="20"/>
                <w:szCs w:val="20"/>
                <w:lang w:eastAsia="es-CL"/>
              </w:rPr>
              <w:t>Programación del backend (gestión de usuarios, reservas y pagos).</w:t>
            </w:r>
          </w:p>
          <w:p w:rsidRPr="00A337B2" w:rsidR="00D110EC" w:rsidP="55D2C43D" w:rsidRDefault="00D110EC" w14:paraId="0A42328B" w14:textId="5D2DAC3E">
            <w:pPr>
              <w:pStyle w:val="Normal"/>
              <w:jc w:val="both"/>
            </w:pPr>
            <w:r w:rsidRPr="55D2C43D" w:rsidR="55D2C43D">
              <w:rPr>
                <w:rFonts w:ascii="Calibri" w:hAnsi="Calibri" w:cs="Arial"/>
                <w:i w:val="1"/>
                <w:iCs w:val="1"/>
                <w:color w:val="548DD4"/>
                <w:sz w:val="20"/>
                <w:szCs w:val="20"/>
                <w:lang w:eastAsia="es-CL"/>
              </w:rPr>
              <w:t>Desarrollo del frontend (interfaces web responsivas).</w:t>
            </w:r>
          </w:p>
          <w:p w:rsidRPr="00A337B2" w:rsidR="00D110EC" w:rsidP="55D2C43D" w:rsidRDefault="00D110EC" w14:paraId="5CDDF0C9" w14:textId="5720D4AC">
            <w:pPr>
              <w:pStyle w:val="Normal"/>
              <w:jc w:val="both"/>
            </w:pPr>
            <w:r w:rsidRPr="55D2C43D" w:rsidR="55D2C43D">
              <w:rPr>
                <w:rFonts w:ascii="Calibri" w:hAnsi="Calibri" w:cs="Arial"/>
                <w:i w:val="1"/>
                <w:iCs w:val="1"/>
                <w:color w:val="548DD4"/>
                <w:sz w:val="20"/>
                <w:szCs w:val="20"/>
                <w:lang w:eastAsia="es-CL"/>
              </w:rPr>
              <w:t>Integración con la base de datos y APIs necesarias (mapas, pagos).</w:t>
            </w:r>
          </w:p>
          <w:p w:rsidRPr="00A337B2" w:rsidR="00D110EC" w:rsidP="55D2C43D" w:rsidRDefault="00D110EC" w14:paraId="65FD9B88" w14:textId="1727D354">
            <w:pPr>
              <w:pStyle w:val="Normal"/>
              <w:jc w:val="both"/>
            </w:pPr>
            <w:r w:rsidRPr="55D2C43D" w:rsidR="55D2C43D">
              <w:rPr>
                <w:rFonts w:ascii="Calibri" w:hAnsi="Calibri" w:cs="Arial"/>
                <w:i w:val="1"/>
                <w:iCs w:val="1"/>
                <w:color w:val="548DD4"/>
                <w:sz w:val="20"/>
                <w:szCs w:val="20"/>
                <w:lang w:eastAsia="es-CL"/>
              </w:rPr>
              <w:t>Pruebas y Validación</w:t>
            </w:r>
          </w:p>
          <w:p w:rsidRPr="00A337B2" w:rsidR="00D110EC" w:rsidP="55D2C43D" w:rsidRDefault="00D110EC" w14:paraId="5E588A56" w14:textId="6FCE2702">
            <w:pPr>
              <w:pStyle w:val="Normal"/>
              <w:jc w:val="both"/>
            </w:pPr>
            <w:r w:rsidRPr="55D2C43D" w:rsidR="55D2C43D">
              <w:rPr>
                <w:rFonts w:ascii="Calibri" w:hAnsi="Calibri" w:cs="Arial"/>
                <w:i w:val="1"/>
                <w:iCs w:val="1"/>
                <w:color w:val="548DD4"/>
                <w:sz w:val="20"/>
                <w:szCs w:val="20"/>
                <w:lang w:eastAsia="es-CL"/>
              </w:rPr>
              <w:t>Pruebas unitarias y de integración.</w:t>
            </w:r>
          </w:p>
          <w:p w:rsidRPr="00A337B2" w:rsidR="00D110EC" w:rsidP="55D2C43D" w:rsidRDefault="00D110EC" w14:paraId="20AC327B" w14:textId="70590FD7">
            <w:pPr>
              <w:pStyle w:val="Normal"/>
              <w:jc w:val="both"/>
            </w:pPr>
            <w:r w:rsidRPr="55D2C43D" w:rsidR="55D2C43D">
              <w:rPr>
                <w:rFonts w:ascii="Calibri" w:hAnsi="Calibri" w:cs="Arial"/>
                <w:i w:val="1"/>
                <w:iCs w:val="1"/>
                <w:color w:val="548DD4"/>
                <w:sz w:val="20"/>
                <w:szCs w:val="20"/>
                <w:lang w:eastAsia="es-CL"/>
              </w:rPr>
              <w:t>Validación de funcionalidades con datos simulados.</w:t>
            </w:r>
          </w:p>
          <w:p w:rsidRPr="00A337B2" w:rsidR="00D110EC" w:rsidP="55D2C43D" w:rsidRDefault="00D110EC" w14:paraId="61CEFE2F" w14:textId="5FF4F53E">
            <w:pPr>
              <w:pStyle w:val="Normal"/>
              <w:jc w:val="both"/>
            </w:pPr>
            <w:r w:rsidRPr="55D2C43D" w:rsidR="55D2C43D">
              <w:rPr>
                <w:rFonts w:ascii="Calibri" w:hAnsi="Calibri" w:cs="Arial"/>
                <w:i w:val="1"/>
                <w:iCs w:val="1"/>
                <w:color w:val="548DD4"/>
                <w:sz w:val="20"/>
                <w:szCs w:val="20"/>
                <w:lang w:eastAsia="es-CL"/>
              </w:rPr>
              <w:t>Ajustes y corrección de errores.</w:t>
            </w:r>
          </w:p>
          <w:p w:rsidRPr="00A337B2" w:rsidR="00D110EC" w:rsidP="55D2C43D" w:rsidRDefault="00D110EC" w14:paraId="1A92187A" w14:textId="18CE5AF4">
            <w:pPr>
              <w:pStyle w:val="Normal"/>
              <w:jc w:val="both"/>
            </w:pPr>
            <w:r w:rsidRPr="55D2C43D" w:rsidR="55D2C43D">
              <w:rPr>
                <w:rFonts w:ascii="Calibri" w:hAnsi="Calibri" w:cs="Arial"/>
                <w:i w:val="1"/>
                <w:iCs w:val="1"/>
                <w:color w:val="548DD4"/>
                <w:sz w:val="20"/>
                <w:szCs w:val="20"/>
                <w:lang w:eastAsia="es-CL"/>
              </w:rPr>
              <w:t>Documentación y Entrega Final</w:t>
            </w:r>
          </w:p>
          <w:p w:rsidRPr="00A337B2" w:rsidR="00D110EC" w:rsidP="55D2C43D" w:rsidRDefault="00D110EC" w14:paraId="1006FA47" w14:textId="5BB1920B">
            <w:pPr>
              <w:pStyle w:val="Normal"/>
              <w:jc w:val="both"/>
            </w:pPr>
            <w:r w:rsidRPr="55D2C43D" w:rsidR="55D2C43D">
              <w:rPr>
                <w:rFonts w:ascii="Calibri" w:hAnsi="Calibri" w:cs="Arial"/>
                <w:i w:val="1"/>
                <w:iCs w:val="1"/>
                <w:color w:val="548DD4"/>
                <w:sz w:val="20"/>
                <w:szCs w:val="20"/>
                <w:lang w:eastAsia="es-CL"/>
              </w:rPr>
              <w:t>Elaboración de manuales de usuario y técnico.</w:t>
            </w:r>
          </w:p>
          <w:p w:rsidRPr="00A337B2" w:rsidR="00D110EC" w:rsidP="55D2C43D" w:rsidRDefault="00D110EC" w14:paraId="53633805" w14:textId="3D6DEDF7">
            <w:pPr>
              <w:pStyle w:val="Normal"/>
              <w:jc w:val="both"/>
            </w:pPr>
            <w:r w:rsidRPr="55D2C43D" w:rsidR="55D2C43D">
              <w:rPr>
                <w:rFonts w:ascii="Calibri" w:hAnsi="Calibri" w:cs="Arial"/>
                <w:i w:val="1"/>
                <w:iCs w:val="1"/>
                <w:color w:val="548DD4"/>
                <w:sz w:val="20"/>
                <w:szCs w:val="20"/>
                <w:lang w:eastAsia="es-CL"/>
              </w:rPr>
              <w:t>Preparación de informe final y presentación del proyecto.</w:t>
            </w:r>
          </w:p>
          <w:p w:rsidRPr="00A337B2" w:rsidR="00D110EC" w:rsidP="55D2C43D" w:rsidRDefault="00D110EC" w14:paraId="11F36E16" w14:textId="3689F6C4">
            <w:pPr>
              <w:pStyle w:val="Normal"/>
              <w:jc w:val="both"/>
            </w:pPr>
            <w:r w:rsidRPr="55D2C43D" w:rsidR="55D2C43D">
              <w:rPr>
                <w:rFonts w:ascii="Calibri" w:hAnsi="Calibri" w:cs="Arial"/>
                <w:i w:val="1"/>
                <w:iCs w:val="1"/>
                <w:color w:val="548DD4"/>
                <w:sz w:val="20"/>
                <w:szCs w:val="20"/>
                <w:lang w:eastAsia="es-CL"/>
              </w:rPr>
              <w:t>Distribución de Funciones en el Equipo</w:t>
            </w:r>
          </w:p>
          <w:p w:rsidRPr="00A337B2" w:rsidR="00D110EC" w:rsidP="55D2C43D" w:rsidRDefault="00D110EC" w14:paraId="25405CFB" w14:textId="419DF53B">
            <w:pPr>
              <w:pStyle w:val="Normal"/>
              <w:jc w:val="both"/>
            </w:pPr>
            <w:r w:rsidRPr="55D2C43D" w:rsidR="55D2C43D">
              <w:rPr>
                <w:rFonts w:ascii="Calibri" w:hAnsi="Calibri" w:cs="Arial"/>
                <w:i w:val="1"/>
                <w:iCs w:val="1"/>
                <w:color w:val="548DD4"/>
                <w:sz w:val="20"/>
                <w:szCs w:val="20"/>
                <w:lang w:eastAsia="es-CL"/>
              </w:rPr>
              <w:t>Matías</w:t>
            </w:r>
            <w:r w:rsidRPr="55D2C43D" w:rsidR="55D2C43D">
              <w:rPr>
                <w:rFonts w:ascii="Calibri" w:hAnsi="Calibri" w:cs="Arial"/>
                <w:i w:val="1"/>
                <w:iCs w:val="1"/>
                <w:color w:val="548DD4"/>
                <w:sz w:val="20"/>
                <w:szCs w:val="20"/>
                <w:lang w:eastAsia="es-CL"/>
              </w:rPr>
              <w:t xml:space="preserve"> Valencia: Levantamiento de requerimientos y diseño de base de datos.</w:t>
            </w:r>
          </w:p>
          <w:p w:rsidRPr="00A337B2" w:rsidR="00D110EC" w:rsidP="55D2C43D" w:rsidRDefault="00D110EC" w14:paraId="62461840" w14:textId="369FDFD9">
            <w:pPr>
              <w:pStyle w:val="Normal"/>
              <w:jc w:val="both"/>
            </w:pPr>
            <w:r w:rsidRPr="55D2C43D" w:rsidR="55D2C43D">
              <w:rPr>
                <w:rFonts w:ascii="Calibri" w:hAnsi="Calibri" w:cs="Arial"/>
                <w:i w:val="1"/>
                <w:iCs w:val="1"/>
                <w:color w:val="548DD4"/>
                <w:sz w:val="20"/>
                <w:szCs w:val="20"/>
                <w:lang w:eastAsia="es-CL"/>
              </w:rPr>
              <w:t xml:space="preserve">Diego bravo: Desarrollo del </w:t>
            </w:r>
            <w:r w:rsidRPr="55D2C43D" w:rsidR="55D2C43D">
              <w:rPr>
                <w:rFonts w:ascii="Calibri" w:hAnsi="Calibri" w:cs="Arial"/>
                <w:i w:val="1"/>
                <w:iCs w:val="1"/>
                <w:color w:val="548DD4"/>
                <w:sz w:val="20"/>
                <w:szCs w:val="20"/>
                <w:lang w:eastAsia="es-CL"/>
              </w:rPr>
              <w:t>backend</w:t>
            </w:r>
            <w:r w:rsidRPr="55D2C43D" w:rsidR="55D2C43D">
              <w:rPr>
                <w:rFonts w:ascii="Calibri" w:hAnsi="Calibri" w:cs="Arial"/>
                <w:i w:val="1"/>
                <w:iCs w:val="1"/>
                <w:color w:val="548DD4"/>
                <w:sz w:val="20"/>
                <w:szCs w:val="20"/>
                <w:lang w:eastAsia="es-CL"/>
              </w:rPr>
              <w:t xml:space="preserve"> y lógica de reservas/pagos.</w:t>
            </w:r>
          </w:p>
          <w:p w:rsidRPr="00A337B2" w:rsidR="00D110EC" w:rsidP="55D2C43D" w:rsidRDefault="00D110EC" w14:paraId="470FDCDF" w14:textId="3C3692E3">
            <w:pPr>
              <w:pStyle w:val="Normal"/>
              <w:jc w:val="both"/>
            </w:pPr>
            <w:r w:rsidRPr="55D2C43D" w:rsidR="55D2C43D">
              <w:rPr>
                <w:rFonts w:ascii="Calibri" w:hAnsi="Calibri" w:cs="Arial"/>
                <w:i w:val="1"/>
                <w:iCs w:val="1"/>
                <w:color w:val="548DD4"/>
                <w:sz w:val="20"/>
                <w:szCs w:val="20"/>
                <w:lang w:eastAsia="es-CL"/>
              </w:rPr>
              <w:t xml:space="preserve"> Benjamín </w:t>
            </w:r>
            <w:r w:rsidRPr="55D2C43D" w:rsidR="55D2C43D">
              <w:rPr>
                <w:rFonts w:ascii="Calibri" w:hAnsi="Calibri" w:cs="Arial"/>
                <w:i w:val="1"/>
                <w:iCs w:val="1"/>
                <w:color w:val="548DD4"/>
                <w:sz w:val="20"/>
                <w:szCs w:val="20"/>
                <w:lang w:eastAsia="es-CL"/>
              </w:rPr>
              <w:t>González</w:t>
            </w:r>
            <w:r w:rsidRPr="55D2C43D" w:rsidR="55D2C43D">
              <w:rPr>
                <w:rFonts w:ascii="Calibri" w:hAnsi="Calibri" w:cs="Arial"/>
                <w:i w:val="1"/>
                <w:iCs w:val="1"/>
                <w:color w:val="548DD4"/>
                <w:sz w:val="20"/>
                <w:szCs w:val="20"/>
                <w:lang w:eastAsia="es-CL"/>
              </w:rPr>
              <w:t xml:space="preserve">: Desarrollo del </w:t>
            </w:r>
            <w:r w:rsidRPr="55D2C43D" w:rsidR="55D2C43D">
              <w:rPr>
                <w:rFonts w:ascii="Calibri" w:hAnsi="Calibri" w:cs="Arial"/>
                <w:i w:val="1"/>
                <w:iCs w:val="1"/>
                <w:color w:val="548DD4"/>
                <w:sz w:val="20"/>
                <w:szCs w:val="20"/>
                <w:lang w:eastAsia="es-CL"/>
              </w:rPr>
              <w:t>frontend</w:t>
            </w:r>
            <w:r w:rsidRPr="55D2C43D" w:rsidR="55D2C43D">
              <w:rPr>
                <w:rFonts w:ascii="Calibri" w:hAnsi="Calibri" w:cs="Arial"/>
                <w:i w:val="1"/>
                <w:iCs w:val="1"/>
                <w:color w:val="548DD4"/>
                <w:sz w:val="20"/>
                <w:szCs w:val="20"/>
                <w:lang w:eastAsia="es-CL"/>
              </w:rPr>
              <w:t xml:space="preserve"> y pruebas de usabilidad.</w:t>
            </w:r>
          </w:p>
          <w:p w:rsidRPr="00A337B2" w:rsidR="00D110EC" w:rsidP="55D2C43D" w:rsidRDefault="00D110EC" w14:paraId="08174C29" w14:textId="6B1A4229">
            <w:pPr>
              <w:pStyle w:val="Normal"/>
              <w:jc w:val="both"/>
            </w:pPr>
            <w:r w:rsidRPr="55D2C43D" w:rsidR="55D2C43D">
              <w:rPr>
                <w:rFonts w:ascii="Calibri" w:hAnsi="Calibri" w:cs="Arial"/>
                <w:i w:val="1"/>
                <w:iCs w:val="1"/>
                <w:color w:val="548DD4"/>
                <w:sz w:val="20"/>
                <w:szCs w:val="20"/>
                <w:lang w:eastAsia="es-CL"/>
              </w:rPr>
              <w:t>Tomas Diaz: Integración general, pruebas finales, documentación y presentación.</w:t>
            </w:r>
          </w:p>
          <w:p w:rsidRPr="00A337B2" w:rsidR="00D110EC" w:rsidP="55D2C43D" w:rsidRDefault="00D110EC" w14:paraId="1FD8A7BF" w14:textId="62690F57">
            <w:pPr>
              <w:pStyle w:val="Normal"/>
              <w:jc w:val="both"/>
            </w:pPr>
            <w:r w:rsidRPr="55D2C43D" w:rsidR="55D2C43D">
              <w:rPr>
                <w:rFonts w:ascii="Calibri" w:hAnsi="Calibri" w:cs="Arial"/>
                <w:i w:val="1"/>
                <w:iCs w:val="1"/>
                <w:color w:val="548DD4"/>
                <w:sz w:val="20"/>
                <w:szCs w:val="20"/>
                <w:lang w:eastAsia="es-CL"/>
              </w:rPr>
              <w:t>Uso de Kanban</w:t>
            </w:r>
          </w:p>
          <w:p w:rsidRPr="00A337B2" w:rsidR="00D110EC" w:rsidP="55D2C43D" w:rsidRDefault="00D110EC" w14:paraId="71EB7497" w14:textId="4E93B2E8">
            <w:pPr>
              <w:pStyle w:val="Normal"/>
              <w:jc w:val="both"/>
            </w:pPr>
            <w:r w:rsidRPr="55D2C43D" w:rsidR="55D2C43D">
              <w:rPr>
                <w:rFonts w:ascii="Calibri" w:hAnsi="Calibri" w:cs="Arial"/>
                <w:i w:val="1"/>
                <w:iCs w:val="1"/>
                <w:color w:val="548DD4"/>
                <w:sz w:val="20"/>
                <w:szCs w:val="20"/>
                <w:lang w:eastAsia="es-CL"/>
              </w:rPr>
              <w:t>Las tareas se organizarán en un tablero Kanban con columnas como Por Hacer, En Proceso y Finalizado.</w:t>
            </w:r>
          </w:p>
          <w:p w:rsidRPr="00A337B2" w:rsidR="00D110EC" w:rsidP="55D2C43D" w:rsidRDefault="00D110EC" w14:paraId="03AA08F8" w14:textId="636FC2CE">
            <w:pPr>
              <w:pStyle w:val="Normal"/>
              <w:jc w:val="both"/>
            </w:pPr>
            <w:r w:rsidRPr="55D2C43D" w:rsidR="55D2C43D">
              <w:rPr>
                <w:rFonts w:ascii="Calibri" w:hAnsi="Calibri" w:cs="Arial"/>
                <w:i w:val="1"/>
                <w:iCs w:val="1"/>
                <w:color w:val="548DD4"/>
                <w:sz w:val="20"/>
                <w:szCs w:val="20"/>
                <w:lang w:eastAsia="es-CL"/>
              </w:rPr>
              <w:t>Cada integrante moverá sus tareas según avance, facilitando la visualización del progreso y la priorización de actividades.</w:t>
            </w:r>
          </w:p>
          <w:p w:rsidRPr="00A337B2" w:rsidR="00D110EC" w:rsidP="55D2C43D" w:rsidRDefault="00D110EC" w14:paraId="17BABB8F" w14:textId="087B7E08">
            <w:pPr>
              <w:pStyle w:val="Normal"/>
              <w:jc w:val="both"/>
            </w:pPr>
            <w:r w:rsidRPr="55D2C43D" w:rsidR="55D2C43D">
              <w:rPr>
                <w:rFonts w:ascii="Calibri" w:hAnsi="Calibri" w:cs="Arial"/>
                <w:i w:val="1"/>
                <w:iCs w:val="1"/>
                <w:color w:val="548DD4"/>
                <w:sz w:val="20"/>
                <w:szCs w:val="20"/>
                <w:lang w:eastAsia="es-CL"/>
              </w:rPr>
              <w:t>Se realizará seguimiento semanal para ajustar prioridades y asegurar el cumplimiento de los objetivos dentro del semestre.</w:t>
            </w:r>
          </w:p>
          <w:p w:rsidRPr="00A337B2" w:rsidR="00D110EC" w:rsidP="55D2C43D" w:rsidRDefault="00D110EC" w14:paraId="44C1301F" w14:textId="425F1D0F">
            <w:pPr>
              <w:jc w:val="both"/>
              <w:rPr>
                <w:rFonts w:ascii="Calibri" w:hAnsi="Calibri" w:cs="Arial"/>
                <w:i w:val="1"/>
                <w:iCs w:val="1"/>
                <w:color w:val="548DD4"/>
                <w:sz w:val="20"/>
                <w:szCs w:val="20"/>
                <w:lang w:eastAsia="es-CL"/>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00C27FB0" w14:paraId="177290D7" w14:textId="77777777">
        <w:trPr>
          <w:jc w:val="center"/>
        </w:trPr>
        <w:tc>
          <w:tcPr>
            <w:tcW w:w="11061" w:type="dxa"/>
            <w:gridSpan w:val="7"/>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0C27FB0" w14:paraId="09131FEF" w14:textId="77777777">
        <w:trPr>
          <w:jc w:val="center"/>
        </w:trPr>
        <w:tc>
          <w:tcPr>
            <w:tcW w:w="1580" w:type="dxa"/>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0C27FB0" w14:paraId="591B4E66" w14:textId="77777777">
        <w:trPr>
          <w:jc w:val="center"/>
        </w:trPr>
        <w:tc>
          <w:tcPr>
            <w:tcW w:w="1580" w:type="dxa"/>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00C27FB0" w14:paraId="77458A90" w14:textId="77777777">
        <w:trPr>
          <w:jc w:val="center"/>
        </w:trPr>
        <w:tc>
          <w:tcPr>
            <w:tcW w:w="1580" w:type="dxa"/>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00C27FB0" w14:paraId="50E58212" w14:textId="77777777">
        <w:trPr>
          <w:jc w:val="center"/>
        </w:trPr>
        <w:tc>
          <w:tcPr>
            <w:tcW w:w="1580" w:type="dxa"/>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85"/>
        <w:gridCol w:w="630"/>
        <w:gridCol w:w="510"/>
        <w:gridCol w:w="370"/>
        <w:gridCol w:w="523"/>
        <w:gridCol w:w="523"/>
        <w:gridCol w:w="523"/>
        <w:gridCol w:w="523"/>
        <w:gridCol w:w="523"/>
        <w:gridCol w:w="523"/>
        <w:gridCol w:w="525"/>
        <w:gridCol w:w="525"/>
        <w:gridCol w:w="525"/>
        <w:gridCol w:w="7"/>
        <w:gridCol w:w="518"/>
        <w:gridCol w:w="525"/>
        <w:gridCol w:w="525"/>
        <w:gridCol w:w="10"/>
      </w:tblGrid>
      <w:tr w:rsidR="00D110EC" w:rsidTr="55D2C43D" w14:paraId="1145936D" w14:textId="77777777">
        <w:trPr>
          <w:trHeight w:val="294"/>
        </w:trPr>
        <w:tc>
          <w:tcPr>
            <w:tcW w:w="1351" w:type="dxa"/>
            <w:vMerge w:val="restart"/>
            <w:tcMar/>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273" w:type="dxa"/>
            <w:gridSpan w:val="4"/>
            <w:shd w:val="clear" w:color="auto" w:fill="E2EFD9" w:themeFill="accent6" w:themeFillTint="33"/>
            <w:tcMar/>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600" w:type="dxa"/>
            <w:gridSpan w:val="12"/>
            <w:shd w:val="clear" w:color="auto" w:fill="FFF2CC" w:themeFill="accent4" w:themeFillTint="33"/>
            <w:tcMar/>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tcMar/>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55D2C43D" w14:paraId="739FBFED" w14:textId="77777777">
        <w:trPr>
          <w:gridAfter w:val="1"/>
          <w:wAfter w:w="10" w:type="dxa"/>
          <w:trHeight w:val="303"/>
        </w:trPr>
        <w:tc>
          <w:tcPr>
            <w:tcW w:w="1351" w:type="dxa"/>
            <w:vMerge/>
            <w:tcMar/>
            <w:vAlign w:val="center"/>
            <w:hideMark/>
          </w:tcPr>
          <w:p w:rsidR="00D110EC" w:rsidP="00C27FB0" w:rsidRDefault="00D110EC" w14:paraId="35358A26" w14:textId="77777777">
            <w:pPr>
              <w:rPr>
                <w:b/>
                <w:sz w:val="16"/>
                <w:szCs w:val="16"/>
              </w:rPr>
            </w:pPr>
          </w:p>
        </w:tc>
        <w:tc>
          <w:tcPr>
            <w:tcW w:w="536" w:type="dxa"/>
            <w:tcMar/>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tcMar/>
            <w:hideMark/>
          </w:tcPr>
          <w:p w:rsidR="00D110EC" w:rsidP="00C27FB0" w:rsidRDefault="00D110EC" w14:paraId="756C84BD" w14:textId="77777777">
            <w:pPr>
              <w:spacing w:line="360" w:lineRule="auto"/>
              <w:jc w:val="center"/>
              <w:rPr>
                <w:b/>
                <w:sz w:val="16"/>
                <w:szCs w:val="16"/>
              </w:rPr>
            </w:pPr>
            <w:r>
              <w:rPr>
                <w:b/>
                <w:sz w:val="16"/>
                <w:szCs w:val="16"/>
              </w:rPr>
              <w:t>S 2</w:t>
            </w:r>
          </w:p>
        </w:tc>
        <w:tc>
          <w:tcPr>
            <w:tcW w:w="585" w:type="dxa"/>
            <w:tcMar/>
            <w:hideMark/>
          </w:tcPr>
          <w:p w:rsidR="00D110EC" w:rsidP="00C27FB0" w:rsidRDefault="00D110EC" w14:paraId="5F2D4A88" w14:textId="77777777">
            <w:pPr>
              <w:spacing w:line="360" w:lineRule="auto"/>
              <w:jc w:val="center"/>
              <w:rPr>
                <w:b/>
                <w:sz w:val="16"/>
                <w:szCs w:val="16"/>
              </w:rPr>
            </w:pPr>
            <w:r>
              <w:rPr>
                <w:b/>
                <w:sz w:val="16"/>
                <w:szCs w:val="16"/>
              </w:rPr>
              <w:t>S 3</w:t>
            </w:r>
          </w:p>
        </w:tc>
        <w:tc>
          <w:tcPr>
            <w:tcW w:w="630" w:type="dxa"/>
            <w:tcMar/>
            <w:hideMark/>
          </w:tcPr>
          <w:p w:rsidR="00D110EC" w:rsidP="00C27FB0" w:rsidRDefault="00D110EC" w14:paraId="6791379E" w14:textId="77777777">
            <w:pPr>
              <w:spacing w:line="360" w:lineRule="auto"/>
              <w:jc w:val="center"/>
              <w:rPr>
                <w:b/>
                <w:sz w:val="16"/>
                <w:szCs w:val="16"/>
              </w:rPr>
            </w:pPr>
            <w:r>
              <w:rPr>
                <w:b/>
                <w:sz w:val="16"/>
                <w:szCs w:val="16"/>
              </w:rPr>
              <w:t>S 4</w:t>
            </w:r>
          </w:p>
        </w:tc>
        <w:tc>
          <w:tcPr>
            <w:tcW w:w="510" w:type="dxa"/>
            <w:tcMar/>
            <w:hideMark/>
          </w:tcPr>
          <w:p w:rsidR="00D110EC" w:rsidP="00C27FB0" w:rsidRDefault="00D110EC" w14:paraId="490F9E09" w14:textId="77777777">
            <w:pPr>
              <w:spacing w:line="360" w:lineRule="auto"/>
              <w:jc w:val="center"/>
              <w:rPr>
                <w:b/>
                <w:sz w:val="16"/>
                <w:szCs w:val="16"/>
              </w:rPr>
            </w:pPr>
            <w:r>
              <w:rPr>
                <w:b/>
                <w:sz w:val="16"/>
                <w:szCs w:val="16"/>
              </w:rPr>
              <w:t>S 5</w:t>
            </w:r>
          </w:p>
        </w:tc>
        <w:tc>
          <w:tcPr>
            <w:tcW w:w="370" w:type="dxa"/>
            <w:tcMar/>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55D2C43D" w14:paraId="27BED54C" w14:textId="77777777">
        <w:trPr>
          <w:gridAfter w:val="1"/>
          <w:wAfter w:w="10" w:type="dxa"/>
          <w:trHeight w:val="294"/>
        </w:trPr>
        <w:tc>
          <w:tcPr>
            <w:tcW w:w="1351" w:type="dxa"/>
            <w:tcMar/>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Mar/>
          </w:tcPr>
          <w:p w:rsidR="00D110EC" w:rsidP="55D2C43D" w:rsidRDefault="00D110EC" w14:paraId="1FDC5AE3" w14:textId="0BD9F6E1">
            <w:pPr>
              <w:spacing w:line="360" w:lineRule="auto"/>
              <w:jc w:val="both"/>
              <w:rPr>
                <w:b w:val="1"/>
                <w:bCs w:val="1"/>
                <w:sz w:val="16"/>
                <w:szCs w:val="16"/>
              </w:rPr>
            </w:pPr>
            <w:r w:rsidRPr="55D2C43D" w:rsidR="55D2C43D">
              <w:rPr>
                <w:b w:val="1"/>
                <w:bCs w:val="1"/>
                <w:sz w:val="16"/>
                <w:szCs w:val="16"/>
              </w:rPr>
              <w:t>Investigación</w:t>
            </w:r>
            <w:r w:rsidRPr="55D2C43D" w:rsidR="55D2C43D">
              <w:rPr>
                <w:b w:val="1"/>
                <w:bCs w:val="1"/>
                <w:sz w:val="16"/>
                <w:szCs w:val="16"/>
              </w:rPr>
              <w:t xml:space="preserve"> para proyecto APT</w:t>
            </w:r>
          </w:p>
          <w:p w:rsidR="00D110EC" w:rsidP="55D2C43D" w:rsidRDefault="00D110EC" w14:paraId="6792745F" w14:textId="3ACC4137">
            <w:pPr>
              <w:spacing w:line="360" w:lineRule="auto"/>
              <w:jc w:val="both"/>
              <w:rPr>
                <w:b w:val="1"/>
                <w:bCs w:val="1"/>
                <w:sz w:val="16"/>
                <w:szCs w:val="16"/>
              </w:rPr>
            </w:pPr>
          </w:p>
        </w:tc>
        <w:tc>
          <w:tcPr>
            <w:tcW w:w="522" w:type="dxa"/>
            <w:tcMar/>
          </w:tcPr>
          <w:p w:rsidR="00D110EC" w:rsidP="55D2C43D" w:rsidRDefault="00D110EC" w14:paraId="7887528D" w14:textId="38F11059">
            <w:pPr>
              <w:spacing w:line="360" w:lineRule="auto"/>
              <w:jc w:val="both"/>
              <w:rPr>
                <w:b w:val="1"/>
                <w:bCs w:val="1"/>
                <w:sz w:val="16"/>
                <w:szCs w:val="16"/>
              </w:rPr>
            </w:pPr>
            <w:r w:rsidRPr="55D2C43D" w:rsidR="55D2C43D">
              <w:rPr>
                <w:b w:val="1"/>
                <w:bCs w:val="1"/>
                <w:sz w:val="16"/>
                <w:szCs w:val="16"/>
              </w:rPr>
              <w:t xml:space="preserve">Definición del </w:t>
            </w:r>
            <w:r w:rsidRPr="55D2C43D" w:rsidR="55D2C43D">
              <w:rPr>
                <w:b w:val="1"/>
                <w:bCs w:val="1"/>
                <w:sz w:val="16"/>
                <w:szCs w:val="16"/>
              </w:rPr>
              <w:t>proyecto</w:t>
            </w:r>
          </w:p>
        </w:tc>
        <w:tc>
          <w:tcPr>
            <w:tcW w:w="585" w:type="dxa"/>
            <w:tcMar/>
          </w:tcPr>
          <w:p w:rsidR="00D110EC" w:rsidP="55D2C43D" w:rsidRDefault="00D110EC" w14:paraId="7A76D697" w14:textId="164826CF">
            <w:pPr>
              <w:spacing w:line="360" w:lineRule="auto"/>
              <w:jc w:val="both"/>
              <w:rPr>
                <w:b w:val="1"/>
                <w:bCs w:val="1"/>
                <w:sz w:val="16"/>
                <w:szCs w:val="16"/>
              </w:rPr>
            </w:pPr>
            <w:r w:rsidRPr="55D2C43D" w:rsidR="55D2C43D">
              <w:rPr>
                <w:b w:val="1"/>
                <w:bCs w:val="1"/>
                <w:sz w:val="16"/>
                <w:szCs w:val="16"/>
              </w:rPr>
              <w:t>Búsqueda</w:t>
            </w:r>
            <w:r w:rsidRPr="55D2C43D" w:rsidR="55D2C43D">
              <w:rPr>
                <w:b w:val="1"/>
                <w:bCs w:val="1"/>
                <w:sz w:val="16"/>
                <w:szCs w:val="16"/>
              </w:rPr>
              <w:t xml:space="preserve"> del modelo de negocio</w:t>
            </w:r>
          </w:p>
        </w:tc>
        <w:tc>
          <w:tcPr>
            <w:tcW w:w="630" w:type="dxa"/>
            <w:tcMar/>
          </w:tcPr>
          <w:p w:rsidR="00D110EC" w:rsidP="55D2C43D" w:rsidRDefault="00D110EC" w14:paraId="3C136A4C" w14:textId="1EDC4CBB">
            <w:pPr>
              <w:spacing w:line="360" w:lineRule="auto"/>
              <w:jc w:val="both"/>
              <w:rPr>
                <w:b w:val="1"/>
                <w:bCs w:val="1"/>
                <w:sz w:val="16"/>
                <w:szCs w:val="16"/>
              </w:rPr>
            </w:pPr>
            <w:r w:rsidRPr="55D2C43D" w:rsidR="55D2C43D">
              <w:rPr>
                <w:b w:val="1"/>
                <w:bCs w:val="1"/>
                <w:sz w:val="16"/>
                <w:szCs w:val="16"/>
              </w:rPr>
              <w:t>Definición</w:t>
            </w:r>
            <w:r w:rsidRPr="55D2C43D" w:rsidR="55D2C43D">
              <w:rPr>
                <w:b w:val="1"/>
                <w:bCs w:val="1"/>
                <w:sz w:val="16"/>
                <w:szCs w:val="16"/>
              </w:rPr>
              <w:t xml:space="preserve"> de requerimientos</w:t>
            </w:r>
          </w:p>
        </w:tc>
        <w:tc>
          <w:tcPr>
            <w:tcW w:w="510" w:type="dxa"/>
            <w:tcMar/>
          </w:tcPr>
          <w:p w:rsidR="00D110EC" w:rsidP="00C27FB0" w:rsidRDefault="00D110EC" w14:paraId="4FE1C0CC" w14:textId="77777777">
            <w:pPr>
              <w:spacing w:line="360" w:lineRule="auto"/>
              <w:jc w:val="both"/>
              <w:rPr>
                <w:b/>
                <w:sz w:val="16"/>
                <w:szCs w:val="16"/>
              </w:rPr>
            </w:pPr>
          </w:p>
        </w:tc>
        <w:tc>
          <w:tcPr>
            <w:tcW w:w="370" w:type="dxa"/>
            <w:tcMar/>
          </w:tcPr>
          <w:p w:rsidR="00D110EC" w:rsidP="00C27FB0" w:rsidRDefault="00D110EC" w14:paraId="22AE2E20" w14:textId="77777777">
            <w:pPr>
              <w:spacing w:line="360" w:lineRule="auto"/>
              <w:jc w:val="both"/>
              <w:rPr>
                <w:b/>
                <w:sz w:val="16"/>
                <w:szCs w:val="16"/>
              </w:rPr>
            </w:pPr>
          </w:p>
        </w:tc>
        <w:tc>
          <w:tcPr>
            <w:tcW w:w="523" w:type="dxa"/>
            <w:tcMar/>
          </w:tcPr>
          <w:p w:rsidR="00D110EC" w:rsidP="00C27FB0" w:rsidRDefault="00D110EC" w14:paraId="0F2C3734" w14:textId="77777777">
            <w:pPr>
              <w:spacing w:line="360" w:lineRule="auto"/>
              <w:jc w:val="both"/>
              <w:rPr>
                <w:b/>
                <w:sz w:val="16"/>
                <w:szCs w:val="16"/>
              </w:rPr>
            </w:pPr>
          </w:p>
        </w:tc>
        <w:tc>
          <w:tcPr>
            <w:tcW w:w="523" w:type="dxa"/>
            <w:tcMar/>
          </w:tcPr>
          <w:p w:rsidR="00D110EC" w:rsidP="00C27FB0" w:rsidRDefault="00D110EC" w14:paraId="2E4E747F" w14:textId="77777777">
            <w:pPr>
              <w:spacing w:line="360" w:lineRule="auto"/>
              <w:jc w:val="both"/>
              <w:rPr>
                <w:b/>
                <w:sz w:val="16"/>
                <w:szCs w:val="16"/>
              </w:rPr>
            </w:pPr>
          </w:p>
        </w:tc>
        <w:tc>
          <w:tcPr>
            <w:tcW w:w="523" w:type="dxa"/>
            <w:tcMar/>
          </w:tcPr>
          <w:p w:rsidR="00D110EC" w:rsidP="00C27FB0" w:rsidRDefault="00D110EC" w14:paraId="12D8053B" w14:textId="77777777">
            <w:pPr>
              <w:spacing w:line="360" w:lineRule="auto"/>
              <w:jc w:val="both"/>
              <w:rPr>
                <w:b/>
                <w:sz w:val="16"/>
                <w:szCs w:val="16"/>
              </w:rPr>
            </w:pPr>
          </w:p>
        </w:tc>
        <w:tc>
          <w:tcPr>
            <w:tcW w:w="523" w:type="dxa"/>
            <w:tcMar/>
          </w:tcPr>
          <w:p w:rsidR="00D110EC" w:rsidP="00C27FB0" w:rsidRDefault="00D110EC" w14:paraId="044D5ACA" w14:textId="77777777">
            <w:pPr>
              <w:spacing w:line="360" w:lineRule="auto"/>
              <w:jc w:val="both"/>
              <w:rPr>
                <w:b/>
                <w:sz w:val="16"/>
                <w:szCs w:val="16"/>
              </w:rPr>
            </w:pPr>
          </w:p>
        </w:tc>
        <w:tc>
          <w:tcPr>
            <w:tcW w:w="523" w:type="dxa"/>
            <w:tcMar/>
          </w:tcPr>
          <w:p w:rsidR="00D110EC" w:rsidP="00C27FB0" w:rsidRDefault="00D110EC" w14:paraId="26A0AD42" w14:textId="77777777">
            <w:pPr>
              <w:spacing w:line="360" w:lineRule="auto"/>
              <w:jc w:val="both"/>
              <w:rPr>
                <w:b/>
                <w:sz w:val="16"/>
                <w:szCs w:val="16"/>
              </w:rPr>
            </w:pPr>
          </w:p>
        </w:tc>
        <w:tc>
          <w:tcPr>
            <w:tcW w:w="523" w:type="dxa"/>
            <w:tcMar/>
          </w:tcPr>
          <w:p w:rsidR="00D110EC" w:rsidP="00C27FB0" w:rsidRDefault="00D110EC" w14:paraId="7D238774" w14:textId="77777777">
            <w:pPr>
              <w:spacing w:line="360" w:lineRule="auto"/>
              <w:jc w:val="both"/>
              <w:rPr>
                <w:b/>
                <w:sz w:val="16"/>
                <w:szCs w:val="16"/>
              </w:rPr>
            </w:pPr>
          </w:p>
        </w:tc>
        <w:tc>
          <w:tcPr>
            <w:tcW w:w="525" w:type="dxa"/>
            <w:tcMar/>
          </w:tcPr>
          <w:p w:rsidR="00D110EC" w:rsidP="00C27FB0" w:rsidRDefault="00D110EC" w14:paraId="57105C1C" w14:textId="77777777">
            <w:pPr>
              <w:spacing w:line="360" w:lineRule="auto"/>
              <w:jc w:val="both"/>
              <w:rPr>
                <w:b/>
                <w:sz w:val="16"/>
                <w:szCs w:val="16"/>
              </w:rPr>
            </w:pPr>
          </w:p>
        </w:tc>
        <w:tc>
          <w:tcPr>
            <w:tcW w:w="525" w:type="dxa"/>
            <w:tcMar/>
          </w:tcPr>
          <w:p w:rsidR="00D110EC" w:rsidP="00C27FB0" w:rsidRDefault="00D110EC" w14:paraId="29AA7876" w14:textId="77777777">
            <w:pPr>
              <w:spacing w:line="360" w:lineRule="auto"/>
              <w:jc w:val="both"/>
              <w:rPr>
                <w:b/>
                <w:sz w:val="16"/>
                <w:szCs w:val="16"/>
              </w:rPr>
            </w:pPr>
          </w:p>
        </w:tc>
        <w:tc>
          <w:tcPr>
            <w:tcW w:w="525" w:type="dxa"/>
            <w:tcMar/>
          </w:tcPr>
          <w:p w:rsidR="00D110EC" w:rsidP="00C27FB0" w:rsidRDefault="00D110EC" w14:paraId="0BDC1BFD" w14:textId="77777777">
            <w:pPr>
              <w:spacing w:line="360" w:lineRule="auto"/>
              <w:jc w:val="both"/>
              <w:rPr>
                <w:b/>
                <w:sz w:val="16"/>
                <w:szCs w:val="16"/>
              </w:rPr>
            </w:pPr>
          </w:p>
        </w:tc>
        <w:tc>
          <w:tcPr>
            <w:tcW w:w="525" w:type="dxa"/>
            <w:gridSpan w:val="2"/>
            <w:tcMar/>
          </w:tcPr>
          <w:p w:rsidR="00D110EC" w:rsidP="00C27FB0" w:rsidRDefault="00D110EC" w14:paraId="162A7993" w14:textId="77777777">
            <w:pPr>
              <w:spacing w:line="360" w:lineRule="auto"/>
              <w:jc w:val="both"/>
              <w:rPr>
                <w:b/>
                <w:sz w:val="16"/>
                <w:szCs w:val="16"/>
              </w:rPr>
            </w:pPr>
          </w:p>
        </w:tc>
        <w:tc>
          <w:tcPr>
            <w:tcW w:w="525" w:type="dxa"/>
            <w:tcMar/>
          </w:tcPr>
          <w:p w:rsidR="00D110EC" w:rsidP="00C27FB0" w:rsidRDefault="00D110EC" w14:paraId="7686CCDF" w14:textId="77777777">
            <w:pPr>
              <w:spacing w:line="360" w:lineRule="auto"/>
              <w:jc w:val="both"/>
              <w:rPr>
                <w:b/>
                <w:sz w:val="16"/>
                <w:szCs w:val="16"/>
              </w:rPr>
            </w:pPr>
          </w:p>
        </w:tc>
        <w:tc>
          <w:tcPr>
            <w:tcW w:w="525" w:type="dxa"/>
            <w:tcMar/>
          </w:tcPr>
          <w:p w:rsidR="00D110EC" w:rsidP="00C27FB0" w:rsidRDefault="00D110EC" w14:paraId="2C6E8A5D" w14:textId="77777777">
            <w:pPr>
              <w:spacing w:line="360" w:lineRule="auto"/>
              <w:jc w:val="both"/>
              <w:rPr>
                <w:b/>
                <w:sz w:val="16"/>
                <w:szCs w:val="16"/>
              </w:rPr>
            </w:pPr>
          </w:p>
        </w:tc>
      </w:tr>
      <w:tr w:rsidR="00D110EC" w:rsidTr="55D2C43D" w14:paraId="53B6C8F1" w14:textId="77777777">
        <w:trPr>
          <w:gridAfter w:val="1"/>
          <w:wAfter w:w="10" w:type="dxa"/>
          <w:trHeight w:val="303"/>
        </w:trPr>
        <w:tc>
          <w:tcPr>
            <w:tcW w:w="1351" w:type="dxa"/>
            <w:tcMar/>
          </w:tcPr>
          <w:p w:rsidR="00D110EC" w:rsidP="00C27FB0" w:rsidRDefault="00D110EC" w14:paraId="5F099156" w14:textId="77777777">
            <w:pPr>
              <w:spacing w:line="360" w:lineRule="auto"/>
              <w:jc w:val="both"/>
              <w:rPr>
                <w:b/>
                <w:sz w:val="16"/>
                <w:szCs w:val="16"/>
              </w:rPr>
            </w:pPr>
          </w:p>
        </w:tc>
        <w:tc>
          <w:tcPr>
            <w:tcW w:w="536" w:type="dxa"/>
            <w:tcMar/>
          </w:tcPr>
          <w:p w:rsidR="00D110EC" w:rsidP="00C27FB0" w:rsidRDefault="00D110EC" w14:paraId="0D196A16" w14:textId="77777777">
            <w:pPr>
              <w:spacing w:line="360" w:lineRule="auto"/>
              <w:jc w:val="both"/>
              <w:rPr>
                <w:b/>
                <w:sz w:val="16"/>
                <w:szCs w:val="16"/>
              </w:rPr>
            </w:pPr>
          </w:p>
        </w:tc>
        <w:tc>
          <w:tcPr>
            <w:tcW w:w="522" w:type="dxa"/>
            <w:tcMar/>
          </w:tcPr>
          <w:p w:rsidR="00D110EC" w:rsidP="00C27FB0" w:rsidRDefault="00D110EC" w14:paraId="2307794E" w14:textId="77777777">
            <w:pPr>
              <w:spacing w:line="360" w:lineRule="auto"/>
              <w:jc w:val="both"/>
              <w:rPr>
                <w:b/>
                <w:sz w:val="16"/>
                <w:szCs w:val="16"/>
              </w:rPr>
            </w:pPr>
          </w:p>
        </w:tc>
        <w:tc>
          <w:tcPr>
            <w:tcW w:w="585" w:type="dxa"/>
            <w:tcMar/>
          </w:tcPr>
          <w:p w:rsidR="00D110EC" w:rsidP="00C27FB0" w:rsidRDefault="00D110EC" w14:paraId="70C5585C" w14:textId="77777777">
            <w:pPr>
              <w:spacing w:line="360" w:lineRule="auto"/>
              <w:jc w:val="both"/>
              <w:rPr>
                <w:b/>
                <w:sz w:val="16"/>
                <w:szCs w:val="16"/>
              </w:rPr>
            </w:pPr>
          </w:p>
        </w:tc>
        <w:tc>
          <w:tcPr>
            <w:tcW w:w="630" w:type="dxa"/>
            <w:tcMar/>
          </w:tcPr>
          <w:p w:rsidR="00D110EC" w:rsidP="00C27FB0" w:rsidRDefault="00D110EC" w14:paraId="5DDBB602" w14:textId="77777777">
            <w:pPr>
              <w:spacing w:line="360" w:lineRule="auto"/>
              <w:jc w:val="both"/>
              <w:rPr>
                <w:b/>
                <w:sz w:val="16"/>
                <w:szCs w:val="16"/>
              </w:rPr>
            </w:pPr>
          </w:p>
        </w:tc>
        <w:tc>
          <w:tcPr>
            <w:tcW w:w="510" w:type="dxa"/>
            <w:tcMar/>
          </w:tcPr>
          <w:p w:rsidR="00D110EC" w:rsidP="00C27FB0" w:rsidRDefault="00D110EC" w14:paraId="50E25CD7" w14:textId="77777777">
            <w:pPr>
              <w:spacing w:line="360" w:lineRule="auto"/>
              <w:jc w:val="both"/>
              <w:rPr>
                <w:b/>
                <w:sz w:val="16"/>
                <w:szCs w:val="16"/>
              </w:rPr>
            </w:pPr>
          </w:p>
        </w:tc>
        <w:tc>
          <w:tcPr>
            <w:tcW w:w="370" w:type="dxa"/>
            <w:tcMar/>
          </w:tcPr>
          <w:p w:rsidR="00D110EC" w:rsidP="00C27FB0" w:rsidRDefault="00D110EC" w14:paraId="17109673" w14:textId="77777777">
            <w:pPr>
              <w:spacing w:line="360" w:lineRule="auto"/>
              <w:jc w:val="both"/>
              <w:rPr>
                <w:b/>
                <w:sz w:val="16"/>
                <w:szCs w:val="16"/>
              </w:rPr>
            </w:pPr>
          </w:p>
        </w:tc>
        <w:tc>
          <w:tcPr>
            <w:tcW w:w="523" w:type="dxa"/>
            <w:tcMar/>
          </w:tcPr>
          <w:p w:rsidR="00D110EC" w:rsidP="00C27FB0" w:rsidRDefault="00D110EC" w14:paraId="7268744B" w14:textId="77777777">
            <w:pPr>
              <w:spacing w:line="360" w:lineRule="auto"/>
              <w:jc w:val="both"/>
              <w:rPr>
                <w:b/>
                <w:sz w:val="16"/>
                <w:szCs w:val="16"/>
              </w:rPr>
            </w:pPr>
          </w:p>
        </w:tc>
        <w:tc>
          <w:tcPr>
            <w:tcW w:w="523" w:type="dxa"/>
            <w:tcMar/>
          </w:tcPr>
          <w:p w:rsidR="00D110EC" w:rsidP="00C27FB0" w:rsidRDefault="00D110EC" w14:paraId="2C425C21" w14:textId="77777777">
            <w:pPr>
              <w:spacing w:line="360" w:lineRule="auto"/>
              <w:jc w:val="both"/>
              <w:rPr>
                <w:b/>
                <w:sz w:val="16"/>
                <w:szCs w:val="16"/>
              </w:rPr>
            </w:pPr>
          </w:p>
        </w:tc>
        <w:tc>
          <w:tcPr>
            <w:tcW w:w="523" w:type="dxa"/>
            <w:tcMar/>
          </w:tcPr>
          <w:p w:rsidR="00D110EC" w:rsidP="00C27FB0" w:rsidRDefault="00D110EC" w14:paraId="08D533A3" w14:textId="77777777">
            <w:pPr>
              <w:spacing w:line="360" w:lineRule="auto"/>
              <w:jc w:val="both"/>
              <w:rPr>
                <w:b/>
                <w:sz w:val="16"/>
                <w:szCs w:val="16"/>
              </w:rPr>
            </w:pPr>
          </w:p>
        </w:tc>
        <w:tc>
          <w:tcPr>
            <w:tcW w:w="523" w:type="dxa"/>
            <w:tcMar/>
          </w:tcPr>
          <w:p w:rsidR="00D110EC" w:rsidP="00C27FB0" w:rsidRDefault="00D110EC" w14:paraId="762A98ED" w14:textId="77777777">
            <w:pPr>
              <w:spacing w:line="360" w:lineRule="auto"/>
              <w:jc w:val="both"/>
              <w:rPr>
                <w:b/>
                <w:sz w:val="16"/>
                <w:szCs w:val="16"/>
              </w:rPr>
            </w:pPr>
          </w:p>
        </w:tc>
        <w:tc>
          <w:tcPr>
            <w:tcW w:w="523" w:type="dxa"/>
            <w:tcMar/>
          </w:tcPr>
          <w:p w:rsidR="00D110EC" w:rsidP="00C27FB0" w:rsidRDefault="00D110EC" w14:paraId="5B39BC73" w14:textId="77777777">
            <w:pPr>
              <w:spacing w:line="360" w:lineRule="auto"/>
              <w:jc w:val="both"/>
              <w:rPr>
                <w:b/>
                <w:sz w:val="16"/>
                <w:szCs w:val="16"/>
              </w:rPr>
            </w:pPr>
          </w:p>
        </w:tc>
        <w:tc>
          <w:tcPr>
            <w:tcW w:w="523" w:type="dxa"/>
            <w:tcMar/>
          </w:tcPr>
          <w:p w:rsidR="00D110EC" w:rsidP="00C27FB0" w:rsidRDefault="00D110EC" w14:paraId="50FF6776" w14:textId="77777777">
            <w:pPr>
              <w:spacing w:line="360" w:lineRule="auto"/>
              <w:jc w:val="both"/>
              <w:rPr>
                <w:b/>
                <w:sz w:val="16"/>
                <w:szCs w:val="16"/>
              </w:rPr>
            </w:pPr>
          </w:p>
        </w:tc>
        <w:tc>
          <w:tcPr>
            <w:tcW w:w="525" w:type="dxa"/>
            <w:tcMar/>
          </w:tcPr>
          <w:p w:rsidR="00D110EC" w:rsidP="00C27FB0" w:rsidRDefault="00D110EC" w14:paraId="7130F1FB" w14:textId="77777777">
            <w:pPr>
              <w:spacing w:line="360" w:lineRule="auto"/>
              <w:jc w:val="both"/>
              <w:rPr>
                <w:b/>
                <w:sz w:val="16"/>
                <w:szCs w:val="16"/>
              </w:rPr>
            </w:pPr>
          </w:p>
        </w:tc>
        <w:tc>
          <w:tcPr>
            <w:tcW w:w="525" w:type="dxa"/>
            <w:tcMar/>
          </w:tcPr>
          <w:p w:rsidR="00D110EC" w:rsidP="00C27FB0" w:rsidRDefault="00D110EC" w14:paraId="7DC01B66" w14:textId="77777777">
            <w:pPr>
              <w:spacing w:line="360" w:lineRule="auto"/>
              <w:jc w:val="both"/>
              <w:rPr>
                <w:b/>
                <w:sz w:val="16"/>
                <w:szCs w:val="16"/>
              </w:rPr>
            </w:pPr>
          </w:p>
        </w:tc>
        <w:tc>
          <w:tcPr>
            <w:tcW w:w="525" w:type="dxa"/>
            <w:tcMar/>
          </w:tcPr>
          <w:p w:rsidR="00D110EC" w:rsidP="00C27FB0" w:rsidRDefault="00D110EC" w14:paraId="4DE80394" w14:textId="77777777">
            <w:pPr>
              <w:spacing w:line="360" w:lineRule="auto"/>
              <w:jc w:val="both"/>
              <w:rPr>
                <w:b/>
                <w:sz w:val="16"/>
                <w:szCs w:val="16"/>
              </w:rPr>
            </w:pPr>
          </w:p>
        </w:tc>
        <w:tc>
          <w:tcPr>
            <w:tcW w:w="525" w:type="dxa"/>
            <w:gridSpan w:val="2"/>
            <w:tcMar/>
          </w:tcPr>
          <w:p w:rsidR="00D110EC" w:rsidP="00C27FB0" w:rsidRDefault="00D110EC" w14:paraId="58DE116B" w14:textId="77777777">
            <w:pPr>
              <w:spacing w:line="360" w:lineRule="auto"/>
              <w:jc w:val="both"/>
              <w:rPr>
                <w:b/>
                <w:sz w:val="16"/>
                <w:szCs w:val="16"/>
              </w:rPr>
            </w:pPr>
          </w:p>
        </w:tc>
        <w:tc>
          <w:tcPr>
            <w:tcW w:w="525" w:type="dxa"/>
            <w:tcMar/>
          </w:tcPr>
          <w:p w:rsidR="00D110EC" w:rsidP="00C27FB0" w:rsidRDefault="00D110EC" w14:paraId="5A4F08BE" w14:textId="77777777">
            <w:pPr>
              <w:spacing w:line="360" w:lineRule="auto"/>
              <w:jc w:val="both"/>
              <w:rPr>
                <w:b/>
                <w:sz w:val="16"/>
                <w:szCs w:val="16"/>
              </w:rPr>
            </w:pPr>
          </w:p>
        </w:tc>
        <w:tc>
          <w:tcPr>
            <w:tcW w:w="525" w:type="dxa"/>
            <w:tcMar/>
          </w:tcPr>
          <w:p w:rsidR="00D110EC" w:rsidP="00C27FB0" w:rsidRDefault="00D110EC" w14:paraId="250F36D1" w14:textId="77777777">
            <w:pPr>
              <w:spacing w:line="360" w:lineRule="auto"/>
              <w:jc w:val="both"/>
              <w:rPr>
                <w:b/>
                <w:sz w:val="16"/>
                <w:szCs w:val="16"/>
              </w:rPr>
            </w:pPr>
          </w:p>
        </w:tc>
      </w:tr>
      <w:tr w:rsidR="00D110EC" w:rsidTr="55D2C43D" w14:paraId="02951CD5" w14:textId="77777777">
        <w:trPr>
          <w:gridAfter w:val="1"/>
          <w:wAfter w:w="10" w:type="dxa"/>
          <w:trHeight w:val="294"/>
        </w:trPr>
        <w:tc>
          <w:tcPr>
            <w:tcW w:w="1351" w:type="dxa"/>
            <w:tcMar/>
          </w:tcPr>
          <w:p w:rsidR="00D110EC" w:rsidP="00C27FB0" w:rsidRDefault="00D110EC" w14:paraId="2647974D" w14:textId="77777777">
            <w:pPr>
              <w:spacing w:line="360" w:lineRule="auto"/>
              <w:jc w:val="both"/>
              <w:rPr>
                <w:b/>
                <w:sz w:val="16"/>
                <w:szCs w:val="16"/>
              </w:rPr>
            </w:pPr>
          </w:p>
        </w:tc>
        <w:tc>
          <w:tcPr>
            <w:tcW w:w="536" w:type="dxa"/>
            <w:tcMar/>
          </w:tcPr>
          <w:p w:rsidR="00D110EC" w:rsidP="00C27FB0" w:rsidRDefault="00D110EC" w14:paraId="23841EF8" w14:textId="77777777">
            <w:pPr>
              <w:spacing w:line="360" w:lineRule="auto"/>
              <w:jc w:val="both"/>
              <w:rPr>
                <w:b/>
                <w:sz w:val="16"/>
                <w:szCs w:val="16"/>
              </w:rPr>
            </w:pPr>
          </w:p>
        </w:tc>
        <w:tc>
          <w:tcPr>
            <w:tcW w:w="522" w:type="dxa"/>
            <w:tcMar/>
          </w:tcPr>
          <w:p w:rsidR="00D110EC" w:rsidP="00C27FB0" w:rsidRDefault="00D110EC" w14:paraId="1EA4DA33" w14:textId="77777777">
            <w:pPr>
              <w:spacing w:line="360" w:lineRule="auto"/>
              <w:jc w:val="both"/>
              <w:rPr>
                <w:b/>
                <w:sz w:val="16"/>
                <w:szCs w:val="16"/>
              </w:rPr>
            </w:pPr>
          </w:p>
        </w:tc>
        <w:tc>
          <w:tcPr>
            <w:tcW w:w="585" w:type="dxa"/>
            <w:tcMar/>
          </w:tcPr>
          <w:p w:rsidR="00D110EC" w:rsidP="00C27FB0" w:rsidRDefault="00D110EC" w14:paraId="3553A2A8" w14:textId="77777777">
            <w:pPr>
              <w:spacing w:line="360" w:lineRule="auto"/>
              <w:jc w:val="both"/>
              <w:rPr>
                <w:b/>
                <w:sz w:val="16"/>
                <w:szCs w:val="16"/>
              </w:rPr>
            </w:pPr>
          </w:p>
        </w:tc>
        <w:tc>
          <w:tcPr>
            <w:tcW w:w="630" w:type="dxa"/>
            <w:tcMar/>
          </w:tcPr>
          <w:p w:rsidR="00D110EC" w:rsidP="00C27FB0" w:rsidRDefault="00D110EC" w14:paraId="6493CF7C" w14:textId="77777777">
            <w:pPr>
              <w:spacing w:line="360" w:lineRule="auto"/>
              <w:jc w:val="both"/>
              <w:rPr>
                <w:b/>
                <w:sz w:val="16"/>
                <w:szCs w:val="16"/>
              </w:rPr>
            </w:pPr>
          </w:p>
        </w:tc>
        <w:tc>
          <w:tcPr>
            <w:tcW w:w="510" w:type="dxa"/>
            <w:tcMar/>
          </w:tcPr>
          <w:p w:rsidR="00D110EC" w:rsidP="00C27FB0" w:rsidRDefault="00D110EC" w14:paraId="158BBAB1" w14:textId="77777777">
            <w:pPr>
              <w:spacing w:line="360" w:lineRule="auto"/>
              <w:jc w:val="both"/>
              <w:rPr>
                <w:b/>
                <w:sz w:val="16"/>
                <w:szCs w:val="16"/>
              </w:rPr>
            </w:pPr>
          </w:p>
        </w:tc>
        <w:tc>
          <w:tcPr>
            <w:tcW w:w="370" w:type="dxa"/>
            <w:tcMar/>
          </w:tcPr>
          <w:p w:rsidR="00D110EC" w:rsidP="00C27FB0" w:rsidRDefault="00D110EC" w14:paraId="2C85C855" w14:textId="77777777">
            <w:pPr>
              <w:spacing w:line="360" w:lineRule="auto"/>
              <w:jc w:val="both"/>
              <w:rPr>
                <w:b/>
                <w:sz w:val="16"/>
                <w:szCs w:val="16"/>
              </w:rPr>
            </w:pPr>
          </w:p>
        </w:tc>
        <w:tc>
          <w:tcPr>
            <w:tcW w:w="523" w:type="dxa"/>
            <w:tcMar/>
          </w:tcPr>
          <w:p w:rsidR="00D110EC" w:rsidP="00C27FB0" w:rsidRDefault="00D110EC" w14:paraId="236328EA" w14:textId="77777777">
            <w:pPr>
              <w:spacing w:line="360" w:lineRule="auto"/>
              <w:jc w:val="both"/>
              <w:rPr>
                <w:b/>
                <w:sz w:val="16"/>
                <w:szCs w:val="16"/>
              </w:rPr>
            </w:pPr>
          </w:p>
        </w:tc>
        <w:tc>
          <w:tcPr>
            <w:tcW w:w="523" w:type="dxa"/>
            <w:tcMar/>
          </w:tcPr>
          <w:p w:rsidR="00D110EC" w:rsidP="00C27FB0" w:rsidRDefault="00D110EC" w14:paraId="2E257027" w14:textId="77777777">
            <w:pPr>
              <w:spacing w:line="360" w:lineRule="auto"/>
              <w:jc w:val="both"/>
              <w:rPr>
                <w:b/>
                <w:sz w:val="16"/>
                <w:szCs w:val="16"/>
              </w:rPr>
            </w:pPr>
          </w:p>
        </w:tc>
        <w:tc>
          <w:tcPr>
            <w:tcW w:w="523" w:type="dxa"/>
            <w:tcMar/>
          </w:tcPr>
          <w:p w:rsidR="00D110EC" w:rsidP="00C27FB0" w:rsidRDefault="00D110EC" w14:paraId="6D4C4528" w14:textId="77777777">
            <w:pPr>
              <w:spacing w:line="360" w:lineRule="auto"/>
              <w:jc w:val="both"/>
              <w:rPr>
                <w:b/>
                <w:sz w:val="16"/>
                <w:szCs w:val="16"/>
              </w:rPr>
            </w:pPr>
          </w:p>
        </w:tc>
        <w:tc>
          <w:tcPr>
            <w:tcW w:w="523" w:type="dxa"/>
            <w:tcMar/>
          </w:tcPr>
          <w:p w:rsidR="00D110EC" w:rsidP="00C27FB0" w:rsidRDefault="00D110EC" w14:paraId="22060A31" w14:textId="77777777">
            <w:pPr>
              <w:spacing w:line="360" w:lineRule="auto"/>
              <w:jc w:val="both"/>
              <w:rPr>
                <w:b/>
                <w:sz w:val="16"/>
                <w:szCs w:val="16"/>
              </w:rPr>
            </w:pPr>
          </w:p>
        </w:tc>
        <w:tc>
          <w:tcPr>
            <w:tcW w:w="523" w:type="dxa"/>
            <w:tcMar/>
          </w:tcPr>
          <w:p w:rsidR="00D110EC" w:rsidP="00C27FB0" w:rsidRDefault="00D110EC" w14:paraId="5CC1BA9D" w14:textId="77777777">
            <w:pPr>
              <w:spacing w:line="360" w:lineRule="auto"/>
              <w:jc w:val="both"/>
              <w:rPr>
                <w:b/>
                <w:sz w:val="16"/>
                <w:szCs w:val="16"/>
              </w:rPr>
            </w:pPr>
          </w:p>
        </w:tc>
        <w:tc>
          <w:tcPr>
            <w:tcW w:w="523" w:type="dxa"/>
            <w:tcMar/>
          </w:tcPr>
          <w:p w:rsidR="00D110EC" w:rsidP="00C27FB0" w:rsidRDefault="00D110EC" w14:paraId="0F20F773" w14:textId="77777777">
            <w:pPr>
              <w:spacing w:line="360" w:lineRule="auto"/>
              <w:jc w:val="both"/>
              <w:rPr>
                <w:b/>
                <w:sz w:val="16"/>
                <w:szCs w:val="16"/>
              </w:rPr>
            </w:pPr>
          </w:p>
        </w:tc>
        <w:tc>
          <w:tcPr>
            <w:tcW w:w="525" w:type="dxa"/>
            <w:tcMar/>
          </w:tcPr>
          <w:p w:rsidR="00D110EC" w:rsidP="00C27FB0" w:rsidRDefault="00D110EC" w14:paraId="7EC1A528" w14:textId="77777777">
            <w:pPr>
              <w:spacing w:line="360" w:lineRule="auto"/>
              <w:jc w:val="both"/>
              <w:rPr>
                <w:b/>
                <w:sz w:val="16"/>
                <w:szCs w:val="16"/>
              </w:rPr>
            </w:pPr>
          </w:p>
        </w:tc>
        <w:tc>
          <w:tcPr>
            <w:tcW w:w="525" w:type="dxa"/>
            <w:tcMar/>
          </w:tcPr>
          <w:p w:rsidR="00D110EC" w:rsidP="00C27FB0" w:rsidRDefault="00D110EC" w14:paraId="65E9DA14" w14:textId="77777777">
            <w:pPr>
              <w:spacing w:line="360" w:lineRule="auto"/>
              <w:jc w:val="both"/>
              <w:rPr>
                <w:b/>
                <w:sz w:val="16"/>
                <w:szCs w:val="16"/>
              </w:rPr>
            </w:pPr>
          </w:p>
        </w:tc>
        <w:tc>
          <w:tcPr>
            <w:tcW w:w="525" w:type="dxa"/>
            <w:tcMar/>
          </w:tcPr>
          <w:p w:rsidR="00D110EC" w:rsidP="00C27FB0" w:rsidRDefault="00D110EC" w14:paraId="5760167E" w14:textId="77777777">
            <w:pPr>
              <w:spacing w:line="360" w:lineRule="auto"/>
              <w:jc w:val="both"/>
              <w:rPr>
                <w:b/>
                <w:sz w:val="16"/>
                <w:szCs w:val="16"/>
              </w:rPr>
            </w:pPr>
          </w:p>
        </w:tc>
        <w:tc>
          <w:tcPr>
            <w:tcW w:w="525" w:type="dxa"/>
            <w:gridSpan w:val="2"/>
            <w:tcMar/>
          </w:tcPr>
          <w:p w:rsidR="00D110EC" w:rsidP="00C27FB0" w:rsidRDefault="00D110EC" w14:paraId="1C4BC8D3" w14:textId="77777777">
            <w:pPr>
              <w:spacing w:line="360" w:lineRule="auto"/>
              <w:jc w:val="both"/>
              <w:rPr>
                <w:b/>
                <w:sz w:val="16"/>
                <w:szCs w:val="16"/>
              </w:rPr>
            </w:pPr>
          </w:p>
        </w:tc>
        <w:tc>
          <w:tcPr>
            <w:tcW w:w="525" w:type="dxa"/>
            <w:tcMar/>
          </w:tcPr>
          <w:p w:rsidR="00D110EC" w:rsidP="00C27FB0" w:rsidRDefault="00D110EC" w14:paraId="22641375" w14:textId="77777777">
            <w:pPr>
              <w:spacing w:line="360" w:lineRule="auto"/>
              <w:jc w:val="both"/>
              <w:rPr>
                <w:b/>
                <w:sz w:val="16"/>
                <w:szCs w:val="16"/>
              </w:rPr>
            </w:pPr>
          </w:p>
        </w:tc>
        <w:tc>
          <w:tcPr>
            <w:tcW w:w="525" w:type="dxa"/>
            <w:tcMar/>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5D2C43D"/>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Usuario invitado</lastModifiedBy>
  <revision>7</revision>
  <dcterms:created xsi:type="dcterms:W3CDTF">2022-08-24T18:07:00.0000000Z</dcterms:created>
  <dcterms:modified xsi:type="dcterms:W3CDTF">2025-09-04T00:59:25.7230439Z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