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A404D" w14:textId="77777777" w:rsidR="00E12592" w:rsidRPr="00E12592" w:rsidRDefault="00E12592" w:rsidP="00E12592">
      <w:pPr>
        <w:rPr>
          <w:b/>
          <w:bCs/>
          <w:color w:val="EE0000"/>
          <w:sz w:val="36"/>
          <w:szCs w:val="36"/>
        </w:rPr>
      </w:pPr>
      <w:r w:rsidRPr="00E12592">
        <w:rPr>
          <w:b/>
          <w:bCs/>
          <w:color w:val="EE0000"/>
          <w:sz w:val="36"/>
          <w:szCs w:val="36"/>
        </w:rPr>
        <w:t>Momento II - Diseño Detallado del Videojuego</w:t>
      </w:r>
    </w:p>
    <w:p w14:paraId="4811643B" w14:textId="77777777" w:rsidR="00E12592" w:rsidRPr="00E12592" w:rsidRDefault="00E12592" w:rsidP="00E12592">
      <w:pPr>
        <w:rPr>
          <w:b/>
          <w:bCs/>
          <w:color w:val="EE0000"/>
          <w:sz w:val="28"/>
          <w:szCs w:val="28"/>
        </w:rPr>
      </w:pPr>
      <w:r w:rsidRPr="00E12592">
        <w:rPr>
          <w:b/>
          <w:bCs/>
          <w:color w:val="EE0000"/>
          <w:sz w:val="28"/>
          <w:szCs w:val="28"/>
        </w:rPr>
        <w:t>1) Vistas, Interacciones y Físicas por Nivel</w:t>
      </w:r>
    </w:p>
    <w:p w14:paraId="7287135B" w14:textId="4A1098D8" w:rsidR="00E12592" w:rsidRPr="00E12592" w:rsidRDefault="00E12592" w:rsidP="00E12592">
      <w:r w:rsidRPr="00E12592">
        <w:t>En esta sección se describen de forma detallada las vistas, interacciones y físicas de cada nivel. Debajo de cada descripción se indica el lugar donde debe insertarse el dibujo informal correspondiente.</w:t>
      </w:r>
    </w:p>
    <w:p w14:paraId="261752F5" w14:textId="77777777" w:rsidR="00E12592" w:rsidRPr="00E12592" w:rsidRDefault="00E12592" w:rsidP="00E12592">
      <w:pPr>
        <w:rPr>
          <w:b/>
          <w:bCs/>
          <w:color w:val="EE0000"/>
        </w:rPr>
      </w:pPr>
      <w:r w:rsidRPr="00E12592">
        <w:rPr>
          <w:b/>
          <w:bCs/>
          <w:color w:val="EE0000"/>
        </w:rPr>
        <w:t>Nivel 1 – Construir Nave Espacial (Recolección de Partes)</w:t>
      </w:r>
    </w:p>
    <w:p w14:paraId="67D6502A" w14:textId="74FDC573" w:rsidR="00E12592" w:rsidRPr="00E12592" w:rsidRDefault="00E12592" w:rsidP="00E12592">
      <w:r w:rsidRPr="00E12592">
        <w:t xml:space="preserve">Vista: Cenital fija. Cámara centrada </w:t>
      </w:r>
      <w:r>
        <w:t>y</w:t>
      </w:r>
      <w:r w:rsidRPr="00E12592">
        <w:t xml:space="preserve"> fija mostrando todo el laboratorio. El jugador recolecta partes evitando soldados y obstáculos. Incluye HUD con partes</w:t>
      </w:r>
      <w:r>
        <w:t xml:space="preserve"> y</w:t>
      </w:r>
      <w:r w:rsidRPr="00E12592">
        <w:t xml:space="preserve"> tiempo y vida.</w:t>
      </w:r>
    </w:p>
    <w:p w14:paraId="23CE4492" w14:textId="3F13D2D0" w:rsidR="00E12592" w:rsidRPr="00E12592" w:rsidRDefault="00E12592" w:rsidP="00E12592">
      <w:r w:rsidRPr="00E12592">
        <w:t xml:space="preserve">Interacciones: Movimiento </w:t>
      </w:r>
      <w:r>
        <w:t>8</w:t>
      </w:r>
      <w:r w:rsidRPr="00E12592">
        <w:t xml:space="preserve"> direcciones, colisiones AABB, detección por radio, IA de enemigos con patrulla y persecución.</w:t>
      </w:r>
    </w:p>
    <w:p w14:paraId="3B296703" w14:textId="768B5DB6" w:rsidR="00E12592" w:rsidRDefault="00E12592" w:rsidP="00E12592">
      <w:r w:rsidRPr="00E12592">
        <w:t>Físicas: Velocidad constante.</w:t>
      </w:r>
    </w:p>
    <w:p w14:paraId="53E9A232" w14:textId="77777777" w:rsidR="0058657F" w:rsidRDefault="0058657F" w:rsidP="00E12592"/>
    <w:p w14:paraId="3445F9A1" w14:textId="78F09FB5" w:rsidR="0058657F" w:rsidRDefault="0058657F" w:rsidP="00E12592">
      <w:r w:rsidRPr="0058657F">
        <w:drawing>
          <wp:inline distT="0" distB="0" distL="0" distR="0" wp14:anchorId="422BDB50" wp14:editId="00112CBD">
            <wp:extent cx="5612130" cy="2296160"/>
            <wp:effectExtent l="0" t="0" r="7620" b="8890"/>
            <wp:docPr id="2005348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481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5ACC" w14:textId="77777777" w:rsidR="0058657F" w:rsidRPr="00E12592" w:rsidRDefault="0058657F" w:rsidP="00E12592"/>
    <w:p w14:paraId="44364A04" w14:textId="77777777" w:rsidR="00E12592" w:rsidRPr="00E12592" w:rsidRDefault="00E12592" w:rsidP="00E12592">
      <w:pPr>
        <w:rPr>
          <w:b/>
          <w:bCs/>
          <w:color w:val="EE0000"/>
        </w:rPr>
      </w:pPr>
      <w:r w:rsidRPr="00E12592">
        <w:rPr>
          <w:b/>
          <w:bCs/>
          <w:color w:val="EE0000"/>
        </w:rPr>
        <w:t>Nivel 2 – Nave Espacial (Llega a la Luna)</w:t>
      </w:r>
    </w:p>
    <w:p w14:paraId="71C248B4" w14:textId="19F609CC" w:rsidR="00E12592" w:rsidRPr="00E12592" w:rsidRDefault="00E12592" w:rsidP="00E12592">
      <w:r w:rsidRPr="00E12592">
        <w:t>Vista: Cenital con desplazamiento hacia adelante. HUD muestra vidas</w:t>
      </w:r>
      <w:r w:rsidR="007642D9">
        <w:t xml:space="preserve"> y el tiempo que falta</w:t>
      </w:r>
      <w:r w:rsidRPr="00E12592">
        <w:t>.</w:t>
      </w:r>
    </w:p>
    <w:p w14:paraId="456C05A5" w14:textId="77777777" w:rsidR="00E12592" w:rsidRPr="00E12592" w:rsidRDefault="00E12592" w:rsidP="00E12592">
      <w:r w:rsidRPr="00E12592">
        <w:t>Interacciones: Control de nave con inercia, obstáculos aleatorios, colisiones con daño.</w:t>
      </w:r>
    </w:p>
    <w:p w14:paraId="5C216647" w14:textId="1D428E03" w:rsidR="00E12592" w:rsidRDefault="00E12592" w:rsidP="00E12592">
      <w:r w:rsidRPr="00E12592">
        <w:t xml:space="preserve">Físicas: Movimiento con aceleración y fricción baja, </w:t>
      </w:r>
      <w:proofErr w:type="spellStart"/>
      <w:r w:rsidRPr="00E12592">
        <w:t>spawns</w:t>
      </w:r>
      <w:proofErr w:type="spellEnd"/>
      <w:r w:rsidRPr="00E12592">
        <w:t xml:space="preserve"> aleatorios de meteoritos</w:t>
      </w:r>
      <w:r w:rsidR="007642D9">
        <w:t xml:space="preserve"> y colisiones</w:t>
      </w:r>
      <w:r w:rsidRPr="00E12592">
        <w:t>.</w:t>
      </w:r>
    </w:p>
    <w:p w14:paraId="1CEC2060" w14:textId="6D41ABD5" w:rsidR="0058657F" w:rsidRDefault="0058657F" w:rsidP="00E12592">
      <w:r w:rsidRPr="0058657F">
        <w:lastRenderedPageBreak/>
        <w:drawing>
          <wp:inline distT="0" distB="0" distL="0" distR="0" wp14:anchorId="0B69F874" wp14:editId="1BFE7E25">
            <wp:extent cx="5612130" cy="3112770"/>
            <wp:effectExtent l="0" t="0" r="7620" b="0"/>
            <wp:docPr id="144297314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73147" name="Imagen 1" descr="Dia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8446" w14:textId="77777777" w:rsidR="0058657F" w:rsidRPr="00E12592" w:rsidRDefault="0058657F" w:rsidP="00E12592"/>
    <w:p w14:paraId="0A2C9BB9" w14:textId="77777777" w:rsidR="00E12592" w:rsidRPr="00E12592" w:rsidRDefault="00E12592" w:rsidP="00E12592">
      <w:pPr>
        <w:rPr>
          <w:b/>
          <w:bCs/>
          <w:color w:val="EE0000"/>
        </w:rPr>
      </w:pPr>
      <w:r w:rsidRPr="00E12592">
        <w:rPr>
          <w:b/>
          <w:bCs/>
          <w:color w:val="EE0000"/>
        </w:rPr>
        <w:t>Nivel 3 – Defensa Lunar (Ataque Alienígena)</w:t>
      </w:r>
    </w:p>
    <w:p w14:paraId="6C5EB78F" w14:textId="77777777" w:rsidR="00E12592" w:rsidRPr="00E12592" w:rsidRDefault="00E12592" w:rsidP="00E12592">
      <w:r w:rsidRPr="00E12592">
        <w:t>Vista: Frontal fija, el jugador controla una mira para disparar a enemigos que avanzan hacia la base.</w:t>
      </w:r>
    </w:p>
    <w:p w14:paraId="08B4E15D" w14:textId="07EAC1AF" w:rsidR="00E12592" w:rsidRPr="00E12592" w:rsidRDefault="00E12592" w:rsidP="00E12592">
      <w:r w:rsidRPr="00E12592">
        <w:t>Interacciones: Enemigos con oleadas, proyectile</w:t>
      </w:r>
      <w:r w:rsidR="007642D9">
        <w:t>s</w:t>
      </w:r>
      <w:r w:rsidRPr="00E12592">
        <w:t>, daño a la base.</w:t>
      </w:r>
    </w:p>
    <w:p w14:paraId="1E365C5E" w14:textId="1A5E665D" w:rsidR="00E12592" w:rsidRPr="00E12592" w:rsidRDefault="00E12592" w:rsidP="00E12592">
      <w:r w:rsidRPr="00E12592">
        <w:t>Físicas:</w:t>
      </w:r>
      <w:r w:rsidR="007642D9">
        <w:t xml:space="preserve"> Movimiento parabólico</w:t>
      </w:r>
      <w:r w:rsidRPr="00E12592">
        <w:t>.</w:t>
      </w:r>
    </w:p>
    <w:p w14:paraId="1D811BF4" w14:textId="7D4EB345" w:rsidR="00897BC8" w:rsidRDefault="0058657F">
      <w:r w:rsidRPr="0058657F">
        <w:drawing>
          <wp:inline distT="0" distB="0" distL="0" distR="0" wp14:anchorId="4F404B89" wp14:editId="41AFE947">
            <wp:extent cx="5612130" cy="1969135"/>
            <wp:effectExtent l="0" t="0" r="7620" b="0"/>
            <wp:docPr id="72561087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10877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48949" w14:textId="77777777" w:rsidR="0058657F" w:rsidRDefault="0058657F"/>
    <w:p w14:paraId="1F345514" w14:textId="3FF8BA20" w:rsidR="0058657F" w:rsidRDefault="0058657F">
      <w:pPr>
        <w:rPr>
          <w:color w:val="EE0000"/>
        </w:rPr>
      </w:pPr>
      <w:r>
        <w:rPr>
          <w:color w:val="EE0000"/>
        </w:rPr>
        <w:t xml:space="preserve">2) </w:t>
      </w:r>
      <w:proofErr w:type="spellStart"/>
      <w:r>
        <w:rPr>
          <w:color w:val="EE0000"/>
        </w:rPr>
        <w:t>Sprites</w:t>
      </w:r>
      <w:proofErr w:type="spellEnd"/>
    </w:p>
    <w:p w14:paraId="2DB363A8" w14:textId="77777777" w:rsidR="0058657F" w:rsidRDefault="0058657F">
      <w:pPr>
        <w:rPr>
          <w:color w:val="EE0000"/>
        </w:rPr>
      </w:pPr>
    </w:p>
    <w:p w14:paraId="4BF78400" w14:textId="77777777" w:rsidR="0058657F" w:rsidRDefault="0058657F">
      <w:pPr>
        <w:rPr>
          <w:color w:val="EE0000"/>
        </w:rPr>
      </w:pPr>
    </w:p>
    <w:p w14:paraId="383F7B98" w14:textId="77777777" w:rsidR="0058657F" w:rsidRDefault="0058657F">
      <w:pPr>
        <w:rPr>
          <w:color w:val="EE0000"/>
        </w:rPr>
      </w:pPr>
    </w:p>
    <w:p w14:paraId="0A57061D" w14:textId="14E3D0B9" w:rsidR="0058657F" w:rsidRDefault="00291623">
      <w:pPr>
        <w:rPr>
          <w:color w:val="EE0000"/>
        </w:rPr>
      </w:pPr>
      <w:r w:rsidRPr="00291623">
        <w:rPr>
          <w:color w:val="EE0000"/>
        </w:rPr>
        <w:lastRenderedPageBreak/>
        <w:drawing>
          <wp:inline distT="0" distB="0" distL="0" distR="0" wp14:anchorId="02CB03A8" wp14:editId="3E61B1C0">
            <wp:extent cx="5612130" cy="2823845"/>
            <wp:effectExtent l="0" t="0" r="7620" b="0"/>
            <wp:docPr id="966380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804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00E4" w14:textId="7861C686" w:rsidR="00291623" w:rsidRDefault="00291623">
      <w:pPr>
        <w:rPr>
          <w:color w:val="EE0000"/>
        </w:rPr>
      </w:pPr>
      <w:r w:rsidRPr="00291623">
        <w:rPr>
          <w:color w:val="EE0000"/>
        </w:rPr>
        <w:drawing>
          <wp:inline distT="0" distB="0" distL="0" distR="0" wp14:anchorId="5A09F432" wp14:editId="02B035F1">
            <wp:extent cx="5612130" cy="2148840"/>
            <wp:effectExtent l="0" t="0" r="7620" b="3810"/>
            <wp:docPr id="59166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6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832C" w14:textId="77777777" w:rsidR="00291623" w:rsidRDefault="00291623">
      <w:pPr>
        <w:rPr>
          <w:color w:val="EE0000"/>
        </w:rPr>
      </w:pPr>
    </w:p>
    <w:p w14:paraId="5974BE04" w14:textId="3EED2FD4" w:rsidR="00291623" w:rsidRPr="0058657F" w:rsidRDefault="00291623">
      <w:pPr>
        <w:rPr>
          <w:color w:val="EE0000"/>
        </w:rPr>
      </w:pPr>
      <w:r>
        <w:rPr>
          <w:noProof/>
        </w:rPr>
        <w:lastRenderedPageBreak/>
        <w:drawing>
          <wp:inline distT="0" distB="0" distL="0" distR="0" wp14:anchorId="3B5AD262" wp14:editId="1024A39C">
            <wp:extent cx="5612130" cy="5612130"/>
            <wp:effectExtent l="0" t="0" r="7620" b="7620"/>
            <wp:docPr id="759207815" name="Imagen 2" descr="Descarga gratis | Sprite nave espacial juego, sprite, juego, astronav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scarga gratis | Sprite nave espacial juego, sprite, juego, astronave ..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1623" w:rsidRPr="005865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592"/>
    <w:rsid w:val="00291623"/>
    <w:rsid w:val="0058657F"/>
    <w:rsid w:val="007642D9"/>
    <w:rsid w:val="00823814"/>
    <w:rsid w:val="00897BC8"/>
    <w:rsid w:val="00934867"/>
    <w:rsid w:val="00A34D58"/>
    <w:rsid w:val="00A52A12"/>
    <w:rsid w:val="00B441A0"/>
    <w:rsid w:val="00B66DBE"/>
    <w:rsid w:val="00E12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5238E"/>
  <w15:chartTrackingRefBased/>
  <w15:docId w15:val="{95BA5298-128E-4139-8DEB-79BEB6EEB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2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2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2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2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2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2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2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2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2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2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2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2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25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25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25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25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25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25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2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2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2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2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2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25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25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25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2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25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25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A25EE-B394-4AF1-8774-F5E856BE7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195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Restrepo</dc:creator>
  <cp:keywords/>
  <dc:description/>
  <cp:lastModifiedBy>Tomas Restrepo</cp:lastModifiedBy>
  <cp:revision>1</cp:revision>
  <dcterms:created xsi:type="dcterms:W3CDTF">2025-11-10T02:05:00Z</dcterms:created>
  <dcterms:modified xsi:type="dcterms:W3CDTF">2025-11-10T03:55:00Z</dcterms:modified>
</cp:coreProperties>
</file>