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1536" w14:textId="77777777" w:rsidR="009071A1" w:rsidRPr="009071A1" w:rsidRDefault="009071A1" w:rsidP="009071A1">
      <w:pPr>
        <w:pStyle w:val="Ttulo1"/>
        <w:rPr>
          <w:color w:val="EE0000"/>
        </w:rPr>
      </w:pPr>
      <w:r w:rsidRPr="009071A1">
        <w:rPr>
          <w:color w:val="EE0000"/>
        </w:rPr>
        <w:t>Proyecto Final - Momento I</w:t>
      </w:r>
    </w:p>
    <w:p w14:paraId="25CE6799" w14:textId="77777777" w:rsidR="009071A1" w:rsidRPr="009071A1" w:rsidRDefault="009071A1" w:rsidP="009071A1">
      <w:pPr>
        <w:pStyle w:val="Ttulo2"/>
        <w:rPr>
          <w:color w:val="EE0000"/>
        </w:rPr>
      </w:pPr>
      <w:r w:rsidRPr="009071A1">
        <w:rPr>
          <w:color w:val="EE0000"/>
        </w:rPr>
        <w:t>Contextualización General</w:t>
      </w:r>
    </w:p>
    <w:p w14:paraId="7A692E26" w14:textId="77777777" w:rsidR="009071A1" w:rsidRDefault="009071A1" w:rsidP="00421CA7">
      <w:r>
        <w:t xml:space="preserve">El </w:t>
      </w:r>
      <w:proofErr w:type="spellStart"/>
      <w:r>
        <w:t>videojuego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inspirado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Carrera </w:t>
      </w:r>
      <w:proofErr w:type="spellStart"/>
      <w:r>
        <w:t>Espacial</w:t>
      </w:r>
      <w:proofErr w:type="spellEnd"/>
      <w:r>
        <w:t xml:space="preserve">, un </w:t>
      </w:r>
      <w:proofErr w:type="spellStart"/>
      <w:r>
        <w:t>acontecimiento</w:t>
      </w:r>
      <w:proofErr w:type="spellEnd"/>
      <w:r>
        <w:t xml:space="preserve"> histórico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marcó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científico</w:t>
      </w:r>
      <w:proofErr w:type="spellEnd"/>
      <w:r>
        <w:t xml:space="preserve"> y </w:t>
      </w:r>
      <w:proofErr w:type="spellStart"/>
      <w:r>
        <w:t>tecnológico</w:t>
      </w:r>
      <w:proofErr w:type="spellEnd"/>
      <w:r>
        <w:t xml:space="preserve"> de la </w:t>
      </w:r>
      <w:proofErr w:type="spellStart"/>
      <w:r>
        <w:t>humanidad</w:t>
      </w:r>
      <w:proofErr w:type="spellEnd"/>
      <w:r>
        <w:t xml:space="preserve">. A </w:t>
      </w:r>
      <w:proofErr w:type="spellStart"/>
      <w:r>
        <w:t>través</w:t>
      </w:r>
      <w:proofErr w:type="spellEnd"/>
      <w:r>
        <w:t xml:space="preserve"> de dos </w:t>
      </w:r>
      <w:proofErr w:type="spellStart"/>
      <w:r>
        <w:t>niveles</w:t>
      </w:r>
      <w:proofErr w:type="spellEnd"/>
      <w:r>
        <w:t xml:space="preserve"> con </w:t>
      </w:r>
      <w:proofErr w:type="spellStart"/>
      <w:r>
        <w:t>dinámicas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experimenta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retos</w:t>
      </w:r>
      <w:proofErr w:type="spellEnd"/>
      <w:r>
        <w:t xml:space="preserve"> de la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y la </w:t>
      </w:r>
      <w:proofErr w:type="spellStart"/>
      <w:r>
        <w:t>defensa</w:t>
      </w:r>
      <w:proofErr w:type="spellEnd"/>
      <w:r>
        <w:t xml:space="preserve"> lunar, </w:t>
      </w:r>
      <w:proofErr w:type="spellStart"/>
      <w:r>
        <w:t>poniendo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habilidad</w:t>
      </w:r>
      <w:proofErr w:type="spellEnd"/>
      <w:r>
        <w:t xml:space="preserve">, </w:t>
      </w:r>
      <w:proofErr w:type="spellStart"/>
      <w:r>
        <w:t>precisión</w:t>
      </w:r>
      <w:proofErr w:type="spellEnd"/>
      <w:r>
        <w:t xml:space="preserve"> y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reacción</w:t>
      </w:r>
      <w:proofErr w:type="spellEnd"/>
      <w:r>
        <w:t>.</w:t>
      </w:r>
    </w:p>
    <w:p w14:paraId="301C5247" w14:textId="77777777" w:rsidR="009071A1" w:rsidRPr="009071A1" w:rsidRDefault="009071A1" w:rsidP="009071A1">
      <w:pPr>
        <w:pStyle w:val="Ttulo2"/>
        <w:rPr>
          <w:color w:val="EE0000"/>
        </w:rPr>
      </w:pPr>
      <w:r w:rsidRPr="009071A1">
        <w:rPr>
          <w:color w:val="EE0000"/>
        </w:rPr>
        <w:t>Nivel 1: Nave Espacial – Recolección de Satélites</w:t>
      </w:r>
    </w:p>
    <w:p w14:paraId="498D4BFA" w14:textId="06861E38" w:rsidR="009071A1" w:rsidRDefault="009071A1" w:rsidP="00421CA7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nave </w:t>
      </w:r>
      <w:proofErr w:type="spellStart"/>
      <w:r>
        <w:t>espacial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viaja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exterior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recolectar</w:t>
      </w:r>
      <w:proofErr w:type="spellEnd"/>
      <w:r>
        <w:t xml:space="preserve"> </w:t>
      </w:r>
      <w:proofErr w:type="spellStart"/>
      <w:r>
        <w:t>satélites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desuso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esquiva</w:t>
      </w:r>
      <w:proofErr w:type="spellEnd"/>
      <w:r>
        <w:t xml:space="preserve"> </w:t>
      </w:r>
      <w:proofErr w:type="spellStart"/>
      <w:r>
        <w:t>basura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. El </w:t>
      </w:r>
      <w:proofErr w:type="spellStart"/>
      <w:r>
        <w:t>nivel</w:t>
      </w:r>
      <w:proofErr w:type="spellEnd"/>
      <w:r>
        <w:t xml:space="preserve"> se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con </w:t>
      </w:r>
      <w:proofErr w:type="spellStart"/>
      <w:r>
        <w:t>desplazamiento</w:t>
      </w:r>
      <w:proofErr w:type="spellEnd"/>
      <w:r>
        <w:t xml:space="preserve"> lateral (scroll </w:t>
      </w:r>
      <w:proofErr w:type="spellStart"/>
      <w:r>
        <w:t>limitado</w:t>
      </w:r>
      <w:proofErr w:type="spellEnd"/>
      <w:r>
        <w:t xml:space="preserve">),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se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est</w:t>
      </w:r>
      <w:r w:rsidR="002D1BE9">
        <w:t>á</w:t>
      </w:r>
      <w:r>
        <w:t>ticos</w:t>
      </w:r>
      <w:proofErr w:type="spellEnd"/>
      <w:r>
        <w:t xml:space="preserve"> y también van </w:t>
      </w:r>
      <w:proofErr w:type="spellStart"/>
      <w:r>
        <w:t>cayendo</w:t>
      </w:r>
      <w:proofErr w:type="spellEnd"/>
      <w:r>
        <w:t xml:space="preserve">.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, </w:t>
      </w:r>
      <w:proofErr w:type="spellStart"/>
      <w:r>
        <w:t>abajo</w:t>
      </w:r>
      <w:proofErr w:type="spellEnd"/>
      <w:r>
        <w:t xml:space="preserve">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lados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chocar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obstáculos</w:t>
      </w:r>
      <w:proofErr w:type="spellEnd"/>
      <w:r>
        <w:t xml:space="preserve"> y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satélites</w:t>
      </w:r>
      <w:proofErr w:type="spellEnd"/>
      <w:r>
        <w:t>.</w:t>
      </w:r>
    </w:p>
    <w:p w14:paraId="4CA89C06" w14:textId="57260B71" w:rsidR="009071A1" w:rsidRDefault="009071A1" w:rsidP="00421CA7">
      <w:r>
        <w:t>Vista: Scroll lateral.</w:t>
      </w:r>
      <w:r>
        <w:br/>
      </w:r>
      <w:proofErr w:type="spellStart"/>
      <w:r>
        <w:t>Dinámica</w:t>
      </w:r>
      <w:proofErr w:type="spellEnd"/>
      <w:r>
        <w:t xml:space="preserve">: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con </w:t>
      </w:r>
      <w:proofErr w:type="spellStart"/>
      <w:r>
        <w:t>teclas</w:t>
      </w:r>
      <w:proofErr w:type="spellEnd"/>
      <w:r>
        <w:t xml:space="preserve"> </w:t>
      </w:r>
      <w:proofErr w:type="spellStart"/>
      <w:r>
        <w:t>direccionales</w:t>
      </w:r>
      <w:proofErr w:type="spellEnd"/>
      <w:r>
        <w:t xml:space="preserve"> (↑ ↓ -&gt; &lt;-) para </w:t>
      </w:r>
      <w:proofErr w:type="spellStart"/>
      <w:r>
        <w:t>esquivar</w:t>
      </w:r>
      <w:proofErr w:type="spellEnd"/>
      <w:r>
        <w:t xml:space="preserve"> </w:t>
      </w:r>
      <w:proofErr w:type="spellStart"/>
      <w:r>
        <w:t>basura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y </w:t>
      </w:r>
      <w:proofErr w:type="spellStart"/>
      <w:r>
        <w:t>recolectar</w:t>
      </w:r>
      <w:proofErr w:type="spellEnd"/>
      <w:r>
        <w:t xml:space="preserve"> </w:t>
      </w:r>
      <w:proofErr w:type="spellStart"/>
      <w:r>
        <w:t>satélites</w:t>
      </w:r>
      <w:proofErr w:type="spellEnd"/>
      <w:r>
        <w:t>.</w:t>
      </w:r>
      <w:r>
        <w:br/>
        <w:t xml:space="preserve">Control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: El </w:t>
      </w:r>
      <w:proofErr w:type="spellStart"/>
      <w:r>
        <w:t>nivel</w:t>
      </w:r>
      <w:proofErr w:type="spellEnd"/>
      <w:r>
        <w:t xml:space="preserve"> dura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30 </w:t>
      </w:r>
      <w:proofErr w:type="spellStart"/>
      <w:r>
        <w:t>segundos</w:t>
      </w:r>
      <w:proofErr w:type="spellEnd"/>
      <w:r>
        <w:t xml:space="preserve">) </w:t>
      </w:r>
      <w:proofErr w:type="spellStart"/>
      <w:r>
        <w:t>gestionado</w:t>
      </w:r>
      <w:proofErr w:type="spellEnd"/>
      <w:r>
        <w:t xml:space="preserve"> con un </w:t>
      </w:r>
      <w:proofErr w:type="spellStart"/>
      <w:r>
        <w:t>QTimer</w:t>
      </w:r>
      <w:proofErr w:type="spellEnd"/>
      <w:r>
        <w:t>.</w:t>
      </w:r>
      <w:r>
        <w:br/>
      </w:r>
      <w:proofErr w:type="spellStart"/>
      <w:r>
        <w:t>Física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: </w:t>
      </w:r>
      <w:proofErr w:type="spellStart"/>
      <w:r>
        <w:t>Movimiento</w:t>
      </w:r>
      <w:proofErr w:type="spellEnd"/>
      <w:r>
        <w:t xml:space="preserve"> lineal y </w:t>
      </w:r>
      <w:proofErr w:type="spellStart"/>
      <w:r>
        <w:t>oscilatorio</w:t>
      </w:r>
      <w:proofErr w:type="spellEnd"/>
      <w:r>
        <w:t xml:space="preserve"> simple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. La </w:t>
      </w:r>
      <w:proofErr w:type="spellStart"/>
      <w:r>
        <w:t>basura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trayectorias</w:t>
      </w:r>
      <w:proofErr w:type="spellEnd"/>
      <w:r>
        <w:t xml:space="preserve"> </w:t>
      </w:r>
      <w:proofErr w:type="spellStart"/>
      <w:r>
        <w:t>oscilatorias</w:t>
      </w:r>
      <w:proofErr w:type="spellEnd"/>
      <w:r>
        <w:t xml:space="preserve"> </w:t>
      </w:r>
      <w:proofErr w:type="spellStart"/>
      <w:r>
        <w:t>suaves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simulan</w:t>
      </w:r>
      <w:proofErr w:type="spellEnd"/>
      <w:r>
        <w:t xml:space="preserve"> </w:t>
      </w:r>
      <w:proofErr w:type="spellStart"/>
      <w:r>
        <w:t>desplazamientos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>.</w:t>
      </w:r>
      <w:r>
        <w:br/>
      </w:r>
      <w:proofErr w:type="spellStart"/>
      <w:r>
        <w:t>Objetivo</w:t>
      </w:r>
      <w:proofErr w:type="spellEnd"/>
      <w:r>
        <w:t xml:space="preserve">: </w:t>
      </w:r>
      <w:proofErr w:type="spellStart"/>
      <w:r>
        <w:t>Recolectar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satélites</w:t>
      </w:r>
      <w:proofErr w:type="spellEnd"/>
      <w:r>
        <w:t xml:space="preserve"> sin </w:t>
      </w:r>
      <w:proofErr w:type="spellStart"/>
      <w:r>
        <w:t>colisionar</w:t>
      </w:r>
      <w:proofErr w:type="spellEnd"/>
      <w:r>
        <w:t xml:space="preserve"> con la </w:t>
      </w:r>
      <w:proofErr w:type="spellStart"/>
      <w:r>
        <w:t>basura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>.</w:t>
      </w:r>
      <w:r>
        <w:br/>
      </w:r>
    </w:p>
    <w:p w14:paraId="7B7662B9" w14:textId="77777777" w:rsidR="009071A1" w:rsidRPr="009071A1" w:rsidRDefault="009071A1" w:rsidP="009071A1">
      <w:pPr>
        <w:pStyle w:val="Ttulo2"/>
        <w:rPr>
          <w:color w:val="EE0000"/>
        </w:rPr>
      </w:pPr>
      <w:r w:rsidRPr="009071A1">
        <w:rPr>
          <w:color w:val="EE0000"/>
        </w:rPr>
        <w:t>Nivel 2: Defensa Lunar – Ataque Alienígena</w:t>
      </w:r>
    </w:p>
    <w:p w14:paraId="07B65D87" w14:textId="77777777" w:rsidR="009071A1" w:rsidRDefault="009071A1" w:rsidP="009071A1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lunar </w:t>
      </w:r>
      <w:proofErr w:type="spellStart"/>
      <w:r>
        <w:t>ficticia</w:t>
      </w:r>
      <w:proofErr w:type="spellEnd"/>
      <w:r>
        <w:t xml:space="preserve"> 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defenderla</w:t>
      </w:r>
      <w:proofErr w:type="spellEnd"/>
      <w:r>
        <w:t xml:space="preserve"> de </w:t>
      </w:r>
      <w:proofErr w:type="spellStart"/>
      <w:r>
        <w:t>oleadas</w:t>
      </w:r>
      <w:proofErr w:type="spellEnd"/>
      <w:r>
        <w:t xml:space="preserve"> de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alienígenas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.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para </w:t>
      </w:r>
      <w:proofErr w:type="spellStart"/>
      <w:r>
        <w:t>apuntar</w:t>
      </w:r>
      <w:proofErr w:type="spellEnd"/>
      <w:r>
        <w:t xml:space="preserve"> y </w:t>
      </w:r>
      <w:proofErr w:type="spellStart"/>
      <w:r>
        <w:t>disparar</w:t>
      </w:r>
      <w:proofErr w:type="spellEnd"/>
      <w:r>
        <w:t xml:space="preserve"> contra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invasores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la base. Este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la </w:t>
      </w:r>
      <w:proofErr w:type="spellStart"/>
      <w:r>
        <w:t>acción</w:t>
      </w:r>
      <w:proofErr w:type="spellEnd"/>
      <w:r>
        <w:t xml:space="preserve"> y </w:t>
      </w:r>
      <w:proofErr w:type="spellStart"/>
      <w:r>
        <w:t>reflejos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>.</w:t>
      </w:r>
    </w:p>
    <w:p w14:paraId="4884A718" w14:textId="77777777" w:rsidR="009071A1" w:rsidRDefault="009071A1" w:rsidP="009071A1">
      <w:r>
        <w:t xml:space="preserve">Vista: </w:t>
      </w:r>
      <w:proofErr w:type="spellStart"/>
      <w:r>
        <w:t>Cenital</w:t>
      </w:r>
      <w:proofErr w:type="spellEnd"/>
      <w:r>
        <w:t xml:space="preserve"> </w:t>
      </w:r>
      <w:proofErr w:type="spellStart"/>
      <w:r>
        <w:t>fija</w:t>
      </w:r>
      <w:proofErr w:type="spellEnd"/>
      <w:r>
        <w:t>.</w:t>
      </w:r>
      <w:r>
        <w:br/>
      </w:r>
      <w:proofErr w:type="spellStart"/>
      <w:r>
        <w:t>Dinámica</w:t>
      </w:r>
      <w:proofErr w:type="spellEnd"/>
      <w:r>
        <w:t xml:space="preserve">: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con las </w:t>
      </w:r>
      <w:proofErr w:type="spellStart"/>
      <w:r>
        <w:t>teclas</w:t>
      </w:r>
      <w:proofErr w:type="spellEnd"/>
      <w:r>
        <w:t xml:space="preserve"> de </w:t>
      </w:r>
      <w:proofErr w:type="spellStart"/>
      <w:r>
        <w:t>dirección</w:t>
      </w:r>
      <w:proofErr w:type="spellEnd"/>
      <w:r>
        <w:t xml:space="preserve"> y </w:t>
      </w:r>
      <w:proofErr w:type="spellStart"/>
      <w:r>
        <w:t>dispara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tecla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. Los </w:t>
      </w:r>
      <w:proofErr w:type="spellStart"/>
      <w:r>
        <w:t>enemigos</w:t>
      </w:r>
      <w:proofErr w:type="spellEnd"/>
      <w:r>
        <w:t xml:space="preserve"> se </w:t>
      </w:r>
      <w:proofErr w:type="spellStart"/>
      <w:r>
        <w:t>desplazan</w:t>
      </w:r>
      <w:proofErr w:type="spellEnd"/>
      <w:r>
        <w:t xml:space="preserve"> con </w:t>
      </w:r>
      <w:proofErr w:type="spellStart"/>
      <w:r>
        <w:t>trayectorias</w:t>
      </w:r>
      <w:proofErr w:type="spellEnd"/>
      <w:r>
        <w:t xml:space="preserve"> variables y </w:t>
      </w:r>
      <w:proofErr w:type="spellStart"/>
      <w:r>
        <w:t>aumentan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>.</w:t>
      </w:r>
      <w:r>
        <w:br/>
      </w:r>
      <w:proofErr w:type="spellStart"/>
      <w:r>
        <w:t>Física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: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. </w:t>
      </w:r>
    </w:p>
    <w:p w14:paraId="7A2EC381" w14:textId="240B0E08" w:rsidR="009071A1" w:rsidRDefault="009071A1" w:rsidP="009071A1">
      <w:proofErr w:type="spellStart"/>
      <w:r>
        <w:lastRenderedPageBreak/>
        <w:t>Objetivo</w:t>
      </w:r>
      <w:proofErr w:type="spellEnd"/>
      <w:r>
        <w:t xml:space="preserve">: </w:t>
      </w:r>
      <w:proofErr w:type="spellStart"/>
      <w:r>
        <w:t>Eliminar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la base.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al </w:t>
      </w:r>
      <w:proofErr w:type="spellStart"/>
      <w:r>
        <w:t>sobrevivir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oleadas</w:t>
      </w:r>
      <w:proofErr w:type="spellEnd"/>
      <w:r>
        <w:t>.</w:t>
      </w:r>
      <w:r>
        <w:br/>
      </w:r>
    </w:p>
    <w:p w14:paraId="1B813E2B" w14:textId="4FC42A25" w:rsidR="00E966DC" w:rsidRPr="009071A1" w:rsidRDefault="00E966DC" w:rsidP="00E966DC">
      <w:pPr>
        <w:pStyle w:val="Ttulo2"/>
        <w:rPr>
          <w:color w:val="EE0000"/>
        </w:rPr>
      </w:pPr>
      <w:r w:rsidRPr="009071A1">
        <w:rPr>
          <w:color w:val="EE0000"/>
        </w:rPr>
        <w:t xml:space="preserve">Nivel </w:t>
      </w:r>
      <w:r>
        <w:rPr>
          <w:color w:val="EE0000"/>
        </w:rPr>
        <w:t>3</w:t>
      </w:r>
      <w:r w:rsidRPr="009071A1">
        <w:rPr>
          <w:color w:val="EE0000"/>
        </w:rPr>
        <w:t xml:space="preserve">: </w:t>
      </w:r>
      <w:r>
        <w:rPr>
          <w:color w:val="EE0000"/>
        </w:rPr>
        <w:t>Aterrizaje Lunar</w:t>
      </w:r>
    </w:p>
    <w:p w14:paraId="0E616743" w14:textId="76FD34A7" w:rsidR="00897BC8" w:rsidRDefault="00E966DC">
      <w:r>
        <w:t>E</w:t>
      </w:r>
      <w:r w:rsidRPr="00E966DC">
        <w:t xml:space="preserve">ste </w:t>
      </w:r>
      <w:proofErr w:type="spellStart"/>
      <w:r w:rsidRPr="00E966DC">
        <w:t>nivel</w:t>
      </w:r>
      <w:proofErr w:type="spellEnd"/>
      <w:r w:rsidRPr="00E966DC">
        <w:t xml:space="preserve"> </w:t>
      </w:r>
      <w:proofErr w:type="spellStart"/>
      <w:r w:rsidRPr="00E966DC">
        <w:t>representa</w:t>
      </w:r>
      <w:proofErr w:type="spellEnd"/>
      <w:r w:rsidRPr="00E966DC">
        <w:t xml:space="preserve"> la </w:t>
      </w:r>
      <w:proofErr w:type="spellStart"/>
      <w:r w:rsidRPr="00E966DC">
        <w:t>etapa</w:t>
      </w:r>
      <w:proofErr w:type="spellEnd"/>
      <w:r w:rsidRPr="00E966DC">
        <w:t xml:space="preserve"> </w:t>
      </w:r>
      <w:proofErr w:type="spellStart"/>
      <w:r w:rsidRPr="00E966DC">
        <w:t>más</w:t>
      </w:r>
      <w:proofErr w:type="spellEnd"/>
      <w:r w:rsidRPr="00E966DC">
        <w:t xml:space="preserve"> </w:t>
      </w:r>
      <w:proofErr w:type="spellStart"/>
      <w:r w:rsidRPr="00E966DC">
        <w:t>delicada</w:t>
      </w:r>
      <w:proofErr w:type="spellEnd"/>
      <w:r w:rsidRPr="00E966DC">
        <w:t xml:space="preserve"> de la </w:t>
      </w:r>
      <w:proofErr w:type="spellStart"/>
      <w:r w:rsidRPr="00E966DC">
        <w:t>exploración</w:t>
      </w:r>
      <w:proofErr w:type="spellEnd"/>
      <w:r w:rsidRPr="00E966DC">
        <w:t xml:space="preserve"> </w:t>
      </w:r>
      <w:r>
        <w:t>especial,</w:t>
      </w:r>
      <w:r w:rsidRPr="00E966DC">
        <w:t xml:space="preserve"> </w:t>
      </w:r>
      <w:proofErr w:type="spellStart"/>
      <w:r w:rsidRPr="00E966DC">
        <w:t>el</w:t>
      </w:r>
      <w:proofErr w:type="spellEnd"/>
      <w:r w:rsidRPr="00E966DC">
        <w:t xml:space="preserve"> </w:t>
      </w:r>
      <w:proofErr w:type="spellStart"/>
      <w:r w:rsidRPr="00E966DC">
        <w:t>aterrizaje</w:t>
      </w:r>
      <w:proofErr w:type="spellEnd"/>
      <w:r w:rsidRPr="00E966DC">
        <w:t xml:space="preserve"> </w:t>
      </w:r>
      <w:proofErr w:type="spellStart"/>
      <w:r w:rsidRPr="00E966DC">
        <w:t>controlado</w:t>
      </w:r>
      <w:proofErr w:type="spellEnd"/>
      <w:r w:rsidRPr="00E966DC">
        <w:t xml:space="preserve"> del </w:t>
      </w:r>
      <w:proofErr w:type="spellStart"/>
      <w:r w:rsidRPr="00E966DC">
        <w:t>módulo</w:t>
      </w:r>
      <w:proofErr w:type="spellEnd"/>
      <w:r w:rsidRPr="00E966DC">
        <w:t xml:space="preserve"> lunar </w:t>
      </w:r>
      <w:proofErr w:type="spellStart"/>
      <w:r w:rsidRPr="00E966DC">
        <w:t>sobre</w:t>
      </w:r>
      <w:proofErr w:type="spellEnd"/>
      <w:r w:rsidRPr="00E966DC">
        <w:t xml:space="preserve"> la </w:t>
      </w:r>
      <w:proofErr w:type="spellStart"/>
      <w:r w:rsidRPr="00E966DC">
        <w:t>superficie</w:t>
      </w:r>
      <w:proofErr w:type="spellEnd"/>
      <w:r w:rsidRPr="00E966DC">
        <w:t xml:space="preserve">. El </w:t>
      </w:r>
      <w:proofErr w:type="spellStart"/>
      <w:r w:rsidRPr="00E966DC">
        <w:t>jugador</w:t>
      </w:r>
      <w:proofErr w:type="spellEnd"/>
      <w:r w:rsidRPr="00E966DC">
        <w:t xml:space="preserve"> </w:t>
      </w:r>
      <w:proofErr w:type="spellStart"/>
      <w:r w:rsidRPr="00E966DC">
        <w:t>asume</w:t>
      </w:r>
      <w:proofErr w:type="spellEnd"/>
      <w:r w:rsidRPr="00E966DC">
        <w:t xml:space="preserve"> </w:t>
      </w:r>
      <w:proofErr w:type="spellStart"/>
      <w:r w:rsidRPr="00E966DC">
        <w:t>el</w:t>
      </w:r>
      <w:proofErr w:type="spellEnd"/>
      <w:r w:rsidRPr="00E966DC">
        <w:t xml:space="preserve"> </w:t>
      </w:r>
      <w:proofErr w:type="spellStart"/>
      <w:r w:rsidRPr="00E966DC">
        <w:t>rol</w:t>
      </w:r>
      <w:proofErr w:type="spellEnd"/>
      <w:r w:rsidRPr="00E966DC">
        <w:t xml:space="preserve"> de </w:t>
      </w:r>
      <w:proofErr w:type="spellStart"/>
      <w:r w:rsidRPr="00E966DC">
        <w:t>piloto</w:t>
      </w:r>
      <w:proofErr w:type="spellEnd"/>
      <w:r w:rsidRPr="00E966DC">
        <w:t xml:space="preserve"> y </w:t>
      </w:r>
      <w:proofErr w:type="spellStart"/>
      <w:r w:rsidRPr="00E966DC">
        <w:t>debe</w:t>
      </w:r>
      <w:proofErr w:type="spellEnd"/>
      <w:r w:rsidRPr="00E966DC">
        <w:t xml:space="preserve"> </w:t>
      </w:r>
      <w:proofErr w:type="spellStart"/>
      <w:r w:rsidRPr="00E966DC">
        <w:t>realizar</w:t>
      </w:r>
      <w:proofErr w:type="spellEnd"/>
      <w:r w:rsidRPr="00E966DC">
        <w:t xml:space="preserve"> un </w:t>
      </w:r>
      <w:proofErr w:type="spellStart"/>
      <w:r w:rsidRPr="00E966DC">
        <w:t>descenso</w:t>
      </w:r>
      <w:proofErr w:type="spellEnd"/>
      <w:r w:rsidRPr="00E966DC">
        <w:t xml:space="preserve"> </w:t>
      </w:r>
      <w:proofErr w:type="spellStart"/>
      <w:r w:rsidRPr="00E966DC">
        <w:t>preciso</w:t>
      </w:r>
      <w:proofErr w:type="spellEnd"/>
      <w:r w:rsidRPr="00E966DC">
        <w:t xml:space="preserve"> </w:t>
      </w:r>
      <w:proofErr w:type="spellStart"/>
      <w:r w:rsidRPr="00E966DC">
        <w:t>evitando</w:t>
      </w:r>
      <w:proofErr w:type="spellEnd"/>
      <w:r w:rsidRPr="00E966DC">
        <w:t xml:space="preserve"> </w:t>
      </w:r>
      <w:proofErr w:type="spellStart"/>
      <w:r w:rsidRPr="00E966DC">
        <w:t>el</w:t>
      </w:r>
      <w:proofErr w:type="spellEnd"/>
      <w:r w:rsidRPr="00E966DC">
        <w:t xml:space="preserve"> </w:t>
      </w:r>
      <w:proofErr w:type="spellStart"/>
      <w:r w:rsidRPr="00E966DC">
        <w:t>impacto</w:t>
      </w:r>
      <w:proofErr w:type="spellEnd"/>
      <w:r w:rsidRPr="00E966DC">
        <w:t xml:space="preserve"> </w:t>
      </w:r>
      <w:proofErr w:type="spellStart"/>
      <w:r w:rsidRPr="00E966DC">
        <w:t>violento</w:t>
      </w:r>
      <w:proofErr w:type="spellEnd"/>
      <w:r w:rsidRPr="00E966DC">
        <w:t xml:space="preserve"> o </w:t>
      </w:r>
      <w:proofErr w:type="spellStart"/>
      <w:r w:rsidRPr="00E966DC">
        <w:t>el</w:t>
      </w:r>
      <w:proofErr w:type="spellEnd"/>
      <w:r w:rsidRPr="00E966DC">
        <w:t xml:space="preserve"> </w:t>
      </w:r>
      <w:proofErr w:type="spellStart"/>
      <w:r w:rsidRPr="00E966DC">
        <w:t>agotamiento</w:t>
      </w:r>
      <w:proofErr w:type="spellEnd"/>
      <w:r w:rsidRPr="00E966DC">
        <w:t xml:space="preserve"> de combustible.</w:t>
      </w:r>
    </w:p>
    <w:p w14:paraId="45FD1435" w14:textId="210A7290" w:rsidR="00E966DC" w:rsidRDefault="00E966DC" w:rsidP="00E966DC">
      <w:r>
        <w:t>Vista:</w:t>
      </w:r>
      <w:r>
        <w:t xml:space="preserve"> </w:t>
      </w:r>
      <w:proofErr w:type="spellStart"/>
      <w:r>
        <w:t>Cenital</w:t>
      </w:r>
      <w:proofErr w:type="spellEnd"/>
      <w:r>
        <w:t xml:space="preserve"> con scroll vertical,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descendiendo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superficie</w:t>
      </w:r>
      <w:proofErr w:type="spellEnd"/>
      <w:r>
        <w:t xml:space="preserve"> lunar.</w:t>
      </w:r>
    </w:p>
    <w:p w14:paraId="43E23468" w14:textId="309E3AD6" w:rsidR="00E966DC" w:rsidRDefault="00E966DC" w:rsidP="00E966DC">
      <w:proofErr w:type="spellStart"/>
      <w:r>
        <w:t>Dinámica</w:t>
      </w:r>
      <w:proofErr w:type="spellEnd"/>
      <w:r>
        <w:t>:</w:t>
      </w:r>
      <w:r>
        <w:t xml:space="preserve"> </w:t>
      </w:r>
      <w:r>
        <w:t xml:space="preserve">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las </w:t>
      </w:r>
      <w:proofErr w:type="spellStart"/>
      <w:r>
        <w:t>teclas</w:t>
      </w:r>
      <w:proofErr w:type="spellEnd"/>
      <w:r>
        <w:t xml:space="preserve"> (↑) 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propulsor principal y (← →) para </w:t>
      </w:r>
      <w:proofErr w:type="spellStart"/>
      <w:r>
        <w:t>ajustar</w:t>
      </w:r>
      <w:proofErr w:type="spellEnd"/>
      <w:r>
        <w:t xml:space="preserve"> la </w:t>
      </w:r>
      <w:proofErr w:type="spellStart"/>
      <w:r>
        <w:t>inclinación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>.</w:t>
      </w:r>
      <w:r>
        <w:t xml:space="preserve"> </w:t>
      </w:r>
      <w:r>
        <w:t xml:space="preserve">Debe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caída</w:t>
      </w:r>
      <w:proofErr w:type="spellEnd"/>
      <w:r>
        <w:t xml:space="preserve">, </w:t>
      </w:r>
      <w:proofErr w:type="spellStart"/>
      <w:r>
        <w:t>compensando</w:t>
      </w:r>
      <w:proofErr w:type="spellEnd"/>
      <w:r>
        <w:t xml:space="preserve"> la </w:t>
      </w:r>
      <w:proofErr w:type="spellStart"/>
      <w:r>
        <w:t>gravedad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impulso</w:t>
      </w:r>
      <w:proofErr w:type="spellEnd"/>
      <w:r>
        <w:t xml:space="preserve"> del motor,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de combustible.</w:t>
      </w:r>
    </w:p>
    <w:p w14:paraId="6D53DE87" w14:textId="056EA709" w:rsidR="00733A58" w:rsidRDefault="00733A58" w:rsidP="00733A58">
      <w:proofErr w:type="spellStart"/>
      <w:r>
        <w:t>Física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>:</w:t>
      </w:r>
      <w:r>
        <w:t xml:space="preserve">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parabólico</w:t>
      </w:r>
      <w:proofErr w:type="spellEnd"/>
      <w:r>
        <w:t xml:space="preserve"> con </w:t>
      </w:r>
      <w:proofErr w:type="spellStart"/>
      <w:r>
        <w:t>aceleración</w:t>
      </w:r>
      <w:proofErr w:type="spellEnd"/>
      <w:r>
        <w:t xml:space="preserve"> </w:t>
      </w:r>
      <w:proofErr w:type="spellStart"/>
      <w:r>
        <w:t>gravitacional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>.</w:t>
      </w:r>
    </w:p>
    <w:p w14:paraId="0B171FCD" w14:textId="50D63F1F" w:rsidR="00421CA7" w:rsidRDefault="00421CA7" w:rsidP="00421CA7">
      <w:proofErr w:type="spellStart"/>
      <w:r>
        <w:t>Objetivo</w:t>
      </w:r>
      <w:proofErr w:type="spellEnd"/>
      <w:r>
        <w:t>:</w:t>
      </w:r>
      <w:r>
        <w:t xml:space="preserve"> </w:t>
      </w:r>
      <w:proofErr w:type="spellStart"/>
      <w:r>
        <w:t>Aterrizar</w:t>
      </w:r>
      <w:proofErr w:type="spellEnd"/>
      <w:r>
        <w:t xml:space="preserve"> </w:t>
      </w:r>
      <w:proofErr w:type="spellStart"/>
      <w:r>
        <w:t>suavemente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designada</w:t>
      </w:r>
      <w:proofErr w:type="spellEnd"/>
      <w:r>
        <w:t xml:space="preserve"> antes de </w:t>
      </w:r>
      <w:proofErr w:type="spellStart"/>
      <w:r>
        <w:t>agotar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combustible y sin </w:t>
      </w:r>
      <w:proofErr w:type="spellStart"/>
      <w:r>
        <w:t>superar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segura</w:t>
      </w:r>
      <w:proofErr w:type="spellEnd"/>
      <w:r>
        <w:t>.</w:t>
      </w:r>
      <w:r>
        <w:t xml:space="preserve"> </w:t>
      </w:r>
      <w:r>
        <w:t xml:space="preserve">Un </w:t>
      </w:r>
      <w:proofErr w:type="spellStart"/>
      <w:r>
        <w:t>aterrizaje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otorga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y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 xml:space="preserve"> de la </w:t>
      </w:r>
      <w:proofErr w:type="spellStart"/>
      <w:r>
        <w:t>misión</w:t>
      </w:r>
      <w:proofErr w:type="spellEnd"/>
      <w:r>
        <w:t xml:space="preserve"> lunar.</w:t>
      </w:r>
    </w:p>
    <w:p w14:paraId="0E45FFDF" w14:textId="77777777" w:rsidR="002B275E" w:rsidRDefault="002B275E" w:rsidP="00421CA7"/>
    <w:p w14:paraId="28CB9130" w14:textId="3B2F8C96" w:rsidR="002B275E" w:rsidRPr="002B275E" w:rsidRDefault="002B275E" w:rsidP="002B275E">
      <w:pPr>
        <w:rPr>
          <w:b/>
          <w:bCs/>
        </w:rPr>
      </w:pPr>
      <w:proofErr w:type="spellStart"/>
      <w:r w:rsidRPr="002B275E">
        <w:rPr>
          <w:b/>
          <w:bCs/>
        </w:rPr>
        <w:t>Componente</w:t>
      </w:r>
      <w:proofErr w:type="spellEnd"/>
      <w:r w:rsidRPr="002B275E">
        <w:rPr>
          <w:b/>
          <w:bCs/>
        </w:rPr>
        <w:t xml:space="preserve"> </w:t>
      </w:r>
      <w:proofErr w:type="spellStart"/>
      <w:r w:rsidRPr="002B275E">
        <w:rPr>
          <w:b/>
          <w:bCs/>
        </w:rPr>
        <w:t>investigativo</w:t>
      </w:r>
      <w:proofErr w:type="spellEnd"/>
      <w:r w:rsidRPr="002B275E">
        <w:rPr>
          <w:b/>
          <w:bCs/>
        </w:rPr>
        <w:t>:</w:t>
      </w:r>
    </w:p>
    <w:p w14:paraId="69FD8352" w14:textId="5363160C" w:rsidR="002B275E" w:rsidRDefault="002B275E" w:rsidP="002B275E"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2 y 3 se </w:t>
      </w:r>
      <w:proofErr w:type="spellStart"/>
      <w:r>
        <w:t>incorporará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autónomo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simula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, </w:t>
      </w:r>
      <w:proofErr w:type="spellStart"/>
      <w:r>
        <w:t>apoyando</w:t>
      </w:r>
      <w:proofErr w:type="spellEnd"/>
      <w:r>
        <w:t xml:space="preserve"> o </w:t>
      </w:r>
      <w:proofErr w:type="spellStart"/>
      <w:r>
        <w:t>respondiendo</w:t>
      </w:r>
      <w:proofErr w:type="spellEnd"/>
      <w:r>
        <w:t xml:space="preserve"> al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>.</w:t>
      </w:r>
    </w:p>
    <w:p w14:paraId="4E0D5AB8" w14:textId="0B0ED737" w:rsidR="002B275E" w:rsidRDefault="002B275E" w:rsidP="002B275E">
      <w:proofErr w:type="spellStart"/>
      <w:r>
        <w:t>Percepción</w:t>
      </w:r>
      <w:proofErr w:type="spellEnd"/>
      <w:r>
        <w:t xml:space="preserve">: </w:t>
      </w:r>
      <w:proofErr w:type="spellStart"/>
      <w:r>
        <w:t>Detecta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o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bruscas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lunar.</w:t>
      </w:r>
    </w:p>
    <w:p w14:paraId="43A3878C" w14:textId="41DDCC5B" w:rsidR="002B275E" w:rsidRDefault="002B275E" w:rsidP="002B275E">
      <w:proofErr w:type="spellStart"/>
      <w:r>
        <w:t>Razonamiento</w:t>
      </w:r>
      <w:proofErr w:type="spellEnd"/>
      <w:r>
        <w:t xml:space="preserve">: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dispara</w:t>
      </w:r>
      <w:proofErr w:type="spellEnd"/>
      <w:r>
        <w:t xml:space="preserve">, </w:t>
      </w:r>
      <w:proofErr w:type="spellStart"/>
      <w:r>
        <w:t>esquiva</w:t>
      </w:r>
      <w:proofErr w:type="spellEnd"/>
      <w:r>
        <w:t xml:space="preserve"> o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>.</w:t>
      </w:r>
    </w:p>
    <w:p w14:paraId="0A97EC1A" w14:textId="74F58C28" w:rsidR="002B275E" w:rsidRDefault="002B275E" w:rsidP="002B275E">
      <w:proofErr w:type="spellStart"/>
      <w:r>
        <w:t>Acción</w:t>
      </w:r>
      <w:proofErr w:type="spellEnd"/>
      <w:r>
        <w:t xml:space="preserve">: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maniobra</w:t>
      </w:r>
      <w:proofErr w:type="spellEnd"/>
      <w:r>
        <w:t xml:space="preserve"> </w:t>
      </w:r>
      <w:proofErr w:type="spellStart"/>
      <w:r>
        <w:t>evasiva</w:t>
      </w:r>
      <w:proofErr w:type="spellEnd"/>
      <w:r>
        <w:t xml:space="preserve"> o </w:t>
      </w:r>
      <w:proofErr w:type="spellStart"/>
      <w:r>
        <w:t>lanza</w:t>
      </w:r>
      <w:proofErr w:type="spellEnd"/>
      <w:r>
        <w:t xml:space="preserve"> un </w:t>
      </w:r>
      <w:proofErr w:type="spellStart"/>
      <w:r>
        <w:t>proyectil</w:t>
      </w:r>
      <w:proofErr w:type="spellEnd"/>
      <w:r>
        <w:t xml:space="preserve"> auxiliar.</w:t>
      </w:r>
    </w:p>
    <w:p w14:paraId="7613FB03" w14:textId="01494723" w:rsidR="002B275E" w:rsidRDefault="002B275E" w:rsidP="002B275E">
      <w:proofErr w:type="spellStart"/>
      <w:r>
        <w:t>Aprendizaje</w:t>
      </w:r>
      <w:proofErr w:type="spellEnd"/>
      <w:r>
        <w:t xml:space="preserve">: </w:t>
      </w:r>
      <w:proofErr w:type="spellStart"/>
      <w:r>
        <w:t>Registra</w:t>
      </w:r>
      <w:proofErr w:type="spellEnd"/>
      <w:r>
        <w:t xml:space="preserve"> las </w:t>
      </w:r>
      <w:proofErr w:type="spellStart"/>
      <w:r>
        <w:t>posiciones</w:t>
      </w:r>
      <w:proofErr w:type="spellEnd"/>
      <w:r>
        <w:t xml:space="preserve"> o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repetitivos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zonas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o </w:t>
      </w:r>
      <w:proofErr w:type="spellStart"/>
      <w:r>
        <w:t>velocidades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descenso</w:t>
      </w:r>
      <w:proofErr w:type="spellEnd"/>
      <w:r>
        <w:t xml:space="preserve">) para </w:t>
      </w:r>
      <w:proofErr w:type="spellStart"/>
      <w:r>
        <w:t>anticiparse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rondas</w:t>
      </w:r>
      <w:proofErr w:type="spellEnd"/>
      <w:r>
        <w:t>.</w:t>
      </w:r>
    </w:p>
    <w:sectPr w:rsidR="002B275E" w:rsidSect="009071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3B41"/>
    <w:multiLevelType w:val="multilevel"/>
    <w:tmpl w:val="D62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4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A1"/>
    <w:rsid w:val="002B275E"/>
    <w:rsid w:val="002D1BE9"/>
    <w:rsid w:val="00421CA7"/>
    <w:rsid w:val="00733A58"/>
    <w:rsid w:val="00823814"/>
    <w:rsid w:val="00897BC8"/>
    <w:rsid w:val="009071A1"/>
    <w:rsid w:val="00934867"/>
    <w:rsid w:val="00936E84"/>
    <w:rsid w:val="009E0B09"/>
    <w:rsid w:val="00A34D58"/>
    <w:rsid w:val="00A52A12"/>
    <w:rsid w:val="00B441A0"/>
    <w:rsid w:val="00E9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5BAAB"/>
  <w15:chartTrackingRefBased/>
  <w15:docId w15:val="{B1D5991E-0936-4EEF-AD61-64869E0C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A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71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71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1A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1A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1A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1A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1A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1A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1A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1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1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1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1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1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1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0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1A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0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1A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071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1A1"/>
    <w:pPr>
      <w:spacing w:after="160" w:line="259" w:lineRule="auto"/>
      <w:ind w:left="720"/>
      <w:contextualSpacing/>
    </w:pPr>
    <w:rPr>
      <w:rFonts w:eastAsiaTheme="minorHAnsi"/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071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1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589</Words>
  <Characters>3272</Characters>
  <Application>Microsoft Office Word</Application>
  <DocSecurity>0</DocSecurity>
  <Lines>61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Restrepo</dc:creator>
  <cp:keywords/>
  <dc:description/>
  <cp:lastModifiedBy>DANIEL VELASQUEZ PARRA</cp:lastModifiedBy>
  <cp:revision>7</cp:revision>
  <dcterms:created xsi:type="dcterms:W3CDTF">2025-11-02T22:32:00Z</dcterms:created>
  <dcterms:modified xsi:type="dcterms:W3CDTF">2025-11-03T03:38:00Z</dcterms:modified>
</cp:coreProperties>
</file>