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CD" w:rsidRDefault="007355CD" w:rsidP="007D0879">
      <w:pPr>
        <w:pStyle w:val="Bezodstpw"/>
      </w:pPr>
    </w:p>
    <w:p w:rsidR="002A0F7E" w:rsidRPr="00AC2785" w:rsidRDefault="007355CD" w:rsidP="00891B8D">
      <w:pPr>
        <w:pStyle w:val="Bezodstpw"/>
        <w:jc w:val="center"/>
        <w:rPr>
          <w:sz w:val="24"/>
        </w:rPr>
      </w:pPr>
      <w:r w:rsidRPr="00AC2785">
        <w:rPr>
          <w:sz w:val="24"/>
        </w:rPr>
        <w:t>POLITECHNIKA WARSZAWSKA</w:t>
      </w:r>
    </w:p>
    <w:p w:rsidR="007355CD" w:rsidRPr="00AC2785" w:rsidRDefault="007355CD" w:rsidP="00891B8D">
      <w:pPr>
        <w:pStyle w:val="Bezodstpw"/>
        <w:jc w:val="center"/>
        <w:rPr>
          <w:sz w:val="24"/>
        </w:rPr>
      </w:pPr>
      <w:r w:rsidRPr="00AC2785">
        <w:rPr>
          <w:sz w:val="24"/>
        </w:rPr>
        <w:t>WYDZIAŁ ELEKTRONIKI I TECHNIK INFROMACYJNYCH</w:t>
      </w:r>
    </w:p>
    <w:p w:rsidR="007355CD" w:rsidRDefault="007355CD" w:rsidP="007D0879">
      <w:pPr>
        <w:pStyle w:val="Bezodstpw"/>
      </w:pPr>
    </w:p>
    <w:p w:rsidR="007355CD" w:rsidRDefault="007355CD" w:rsidP="007D0879">
      <w:pPr>
        <w:pStyle w:val="Bezodstpw"/>
      </w:pPr>
    </w:p>
    <w:p w:rsidR="007355CD" w:rsidRDefault="007355CD" w:rsidP="007D0879">
      <w:pPr>
        <w:pStyle w:val="Bezodstpw"/>
      </w:pPr>
    </w:p>
    <w:p w:rsidR="007355CD" w:rsidRDefault="007355CD" w:rsidP="007D0879">
      <w:pPr>
        <w:pStyle w:val="Bezodstpw"/>
      </w:pPr>
    </w:p>
    <w:p w:rsidR="007355CD" w:rsidRDefault="007355CD" w:rsidP="007D0879">
      <w:pPr>
        <w:pStyle w:val="Bezodstpw"/>
      </w:pPr>
    </w:p>
    <w:p w:rsidR="007355CD" w:rsidRDefault="007355CD" w:rsidP="007D0879">
      <w:pPr>
        <w:pStyle w:val="Bezodstpw"/>
      </w:pPr>
    </w:p>
    <w:p w:rsidR="007355CD" w:rsidRDefault="007355CD" w:rsidP="007D0879">
      <w:pPr>
        <w:pStyle w:val="Bezodstpw"/>
      </w:pPr>
    </w:p>
    <w:p w:rsidR="007355CD" w:rsidRDefault="007355CD" w:rsidP="007D0879">
      <w:pPr>
        <w:pStyle w:val="Bezodstpw"/>
      </w:pPr>
    </w:p>
    <w:p w:rsidR="007355CD" w:rsidRDefault="007355CD" w:rsidP="007D0879">
      <w:pPr>
        <w:pStyle w:val="Bezodstpw"/>
      </w:pPr>
    </w:p>
    <w:p w:rsidR="007355CD" w:rsidRDefault="007355CD" w:rsidP="007D0879">
      <w:pPr>
        <w:pStyle w:val="Bezodstpw"/>
      </w:pPr>
    </w:p>
    <w:p w:rsidR="007355CD" w:rsidRDefault="007355CD" w:rsidP="007D0879">
      <w:pPr>
        <w:pStyle w:val="Bezodstpw"/>
      </w:pPr>
    </w:p>
    <w:p w:rsidR="007355CD" w:rsidRDefault="007355CD" w:rsidP="007D0879">
      <w:pPr>
        <w:pStyle w:val="Bezodstpw"/>
      </w:pPr>
    </w:p>
    <w:p w:rsidR="007355CD" w:rsidRPr="007355CD" w:rsidRDefault="007355CD" w:rsidP="00AC2785">
      <w:pPr>
        <w:pStyle w:val="Bezodstpw"/>
        <w:jc w:val="center"/>
        <w:rPr>
          <w:b/>
          <w:sz w:val="72"/>
        </w:rPr>
      </w:pPr>
      <w:r w:rsidRPr="007355CD">
        <w:rPr>
          <w:b/>
          <w:sz w:val="72"/>
        </w:rPr>
        <w:t>Wprowadzenie do baz danych</w:t>
      </w:r>
      <w:bookmarkStart w:id="0" w:name="_GoBack"/>
      <w:bookmarkEnd w:id="0"/>
    </w:p>
    <w:p w:rsidR="007355CD" w:rsidRDefault="007355CD" w:rsidP="007D0879">
      <w:pPr>
        <w:pStyle w:val="Bezodstpw"/>
      </w:pPr>
    </w:p>
    <w:p w:rsidR="007355CD" w:rsidRDefault="007355CD" w:rsidP="007D0879">
      <w:pPr>
        <w:pStyle w:val="Bezodstpw"/>
        <w:rPr>
          <w:b/>
          <w:sz w:val="36"/>
        </w:rPr>
      </w:pPr>
    </w:p>
    <w:p w:rsidR="007355CD" w:rsidRPr="007355CD" w:rsidRDefault="007355CD" w:rsidP="00891B8D">
      <w:pPr>
        <w:pStyle w:val="Bezodstpw"/>
        <w:jc w:val="center"/>
        <w:rPr>
          <w:b/>
          <w:sz w:val="36"/>
        </w:rPr>
      </w:pPr>
      <w:r w:rsidRPr="007355CD">
        <w:rPr>
          <w:b/>
          <w:sz w:val="36"/>
        </w:rPr>
        <w:t>Dokumentacja projektu</w:t>
      </w:r>
    </w:p>
    <w:p w:rsidR="007355CD" w:rsidRDefault="007355CD" w:rsidP="00891B8D">
      <w:pPr>
        <w:pStyle w:val="Bezodstpw"/>
        <w:jc w:val="center"/>
        <w:rPr>
          <w:b/>
          <w:sz w:val="36"/>
        </w:rPr>
      </w:pPr>
      <w:r w:rsidRPr="007355CD">
        <w:rPr>
          <w:b/>
          <w:sz w:val="36"/>
        </w:rPr>
        <w:t>Etap 1.</w:t>
      </w:r>
    </w:p>
    <w:p w:rsidR="007355CD" w:rsidRDefault="007355CD" w:rsidP="007D0879">
      <w:pPr>
        <w:pStyle w:val="Bezodstpw"/>
        <w:rPr>
          <w:b/>
          <w:sz w:val="36"/>
        </w:rPr>
      </w:pPr>
    </w:p>
    <w:p w:rsidR="007355CD" w:rsidRDefault="007355CD" w:rsidP="007D0879">
      <w:pPr>
        <w:pStyle w:val="Bezodstpw"/>
        <w:rPr>
          <w:b/>
          <w:sz w:val="36"/>
        </w:rPr>
      </w:pPr>
    </w:p>
    <w:p w:rsidR="007355CD" w:rsidRDefault="007355CD" w:rsidP="007D0879">
      <w:pPr>
        <w:pStyle w:val="Bezodstpw"/>
        <w:rPr>
          <w:b/>
          <w:sz w:val="36"/>
        </w:rPr>
      </w:pPr>
    </w:p>
    <w:p w:rsidR="007355CD" w:rsidRDefault="007355CD" w:rsidP="007D0879">
      <w:pPr>
        <w:pStyle w:val="Bezodstpw"/>
        <w:rPr>
          <w:b/>
          <w:sz w:val="36"/>
        </w:rPr>
      </w:pPr>
    </w:p>
    <w:p w:rsidR="007355CD" w:rsidRDefault="007355CD" w:rsidP="007D0879">
      <w:pPr>
        <w:pStyle w:val="Bezodstpw"/>
        <w:rPr>
          <w:b/>
          <w:sz w:val="36"/>
        </w:rPr>
      </w:pPr>
    </w:p>
    <w:p w:rsidR="007355CD" w:rsidRDefault="007355CD" w:rsidP="007D0879">
      <w:pPr>
        <w:pStyle w:val="Bezodstpw"/>
        <w:rPr>
          <w:b/>
          <w:sz w:val="36"/>
        </w:rPr>
      </w:pPr>
    </w:p>
    <w:p w:rsidR="007355CD" w:rsidRDefault="007355CD" w:rsidP="007D0879">
      <w:pPr>
        <w:pStyle w:val="Bezodstpw"/>
        <w:rPr>
          <w:b/>
          <w:sz w:val="36"/>
        </w:rPr>
      </w:pPr>
    </w:p>
    <w:p w:rsidR="007355CD" w:rsidRDefault="007355CD" w:rsidP="007D0879">
      <w:pPr>
        <w:pStyle w:val="Bezodstpw"/>
        <w:rPr>
          <w:b/>
          <w:sz w:val="36"/>
        </w:rPr>
      </w:pPr>
    </w:p>
    <w:p w:rsidR="007355CD" w:rsidRDefault="007355CD" w:rsidP="007D0879">
      <w:pPr>
        <w:pStyle w:val="Bezodstpw"/>
        <w:rPr>
          <w:b/>
          <w:sz w:val="36"/>
        </w:rPr>
      </w:pPr>
    </w:p>
    <w:p w:rsidR="007355CD" w:rsidRPr="007355CD" w:rsidRDefault="007355CD" w:rsidP="007D0879">
      <w:pPr>
        <w:pStyle w:val="Bezodstpw"/>
        <w:rPr>
          <w:b/>
          <w:sz w:val="36"/>
        </w:rPr>
      </w:pPr>
    </w:p>
    <w:p w:rsidR="007355CD" w:rsidRDefault="007355CD" w:rsidP="007D0879">
      <w:pPr>
        <w:pStyle w:val="Bezodstpw"/>
      </w:pPr>
    </w:p>
    <w:p w:rsidR="007355CD" w:rsidRPr="007355CD" w:rsidRDefault="007355CD" w:rsidP="00891B8D">
      <w:pPr>
        <w:pStyle w:val="Bezodstpw"/>
        <w:jc w:val="center"/>
        <w:rPr>
          <w:i/>
        </w:rPr>
      </w:pPr>
      <w:r w:rsidRPr="007355CD">
        <w:rPr>
          <w:i/>
        </w:rPr>
        <w:t>Zespół:</w:t>
      </w:r>
    </w:p>
    <w:p w:rsidR="007355CD" w:rsidRPr="007355CD" w:rsidRDefault="007355CD" w:rsidP="00891B8D">
      <w:pPr>
        <w:pStyle w:val="Bezodstpw"/>
        <w:jc w:val="center"/>
        <w:rPr>
          <w:sz w:val="28"/>
        </w:rPr>
      </w:pPr>
      <w:r w:rsidRPr="007355CD">
        <w:rPr>
          <w:sz w:val="28"/>
        </w:rPr>
        <w:t>Tomasz Najda</w:t>
      </w:r>
    </w:p>
    <w:p w:rsidR="007355CD" w:rsidRPr="007355CD" w:rsidRDefault="007355CD" w:rsidP="00891B8D">
      <w:pPr>
        <w:pStyle w:val="Bezodstpw"/>
        <w:jc w:val="center"/>
        <w:rPr>
          <w:sz w:val="28"/>
        </w:rPr>
      </w:pPr>
      <w:r w:rsidRPr="007355CD">
        <w:rPr>
          <w:sz w:val="28"/>
        </w:rPr>
        <w:t xml:space="preserve">Michał </w:t>
      </w:r>
      <w:proofErr w:type="spellStart"/>
      <w:r w:rsidRPr="007355CD">
        <w:rPr>
          <w:sz w:val="28"/>
        </w:rPr>
        <w:t>Hawryszko</w:t>
      </w:r>
      <w:proofErr w:type="spellEnd"/>
    </w:p>
    <w:p w:rsidR="007355CD" w:rsidRDefault="007355CD" w:rsidP="00891B8D">
      <w:pPr>
        <w:pStyle w:val="Bezodstpw"/>
        <w:jc w:val="center"/>
      </w:pPr>
    </w:p>
    <w:p w:rsidR="007355CD" w:rsidRPr="007355CD" w:rsidRDefault="007355CD" w:rsidP="00891B8D">
      <w:pPr>
        <w:pStyle w:val="Bezodstpw"/>
        <w:jc w:val="center"/>
        <w:rPr>
          <w:i/>
        </w:rPr>
      </w:pPr>
      <w:r w:rsidRPr="007355CD">
        <w:rPr>
          <w:i/>
        </w:rPr>
        <w:t>Prowadzący:</w:t>
      </w:r>
    </w:p>
    <w:p w:rsidR="007355CD" w:rsidRPr="007355CD" w:rsidRDefault="007355CD" w:rsidP="00891B8D">
      <w:pPr>
        <w:pStyle w:val="Bezodstpw"/>
        <w:jc w:val="center"/>
        <w:rPr>
          <w:sz w:val="28"/>
        </w:rPr>
      </w:pPr>
      <w:r w:rsidRPr="007355CD">
        <w:rPr>
          <w:sz w:val="28"/>
        </w:rPr>
        <w:t>dr inż. Marcin Kowalczyk</w:t>
      </w:r>
    </w:p>
    <w:p w:rsidR="007355CD" w:rsidRDefault="007355CD" w:rsidP="00891B8D">
      <w:pPr>
        <w:pStyle w:val="Bezodstpw"/>
        <w:jc w:val="center"/>
      </w:pPr>
    </w:p>
    <w:p w:rsidR="007355CD" w:rsidRPr="007355CD" w:rsidRDefault="007355CD" w:rsidP="00891B8D">
      <w:pPr>
        <w:pStyle w:val="Bezodstpw"/>
        <w:jc w:val="center"/>
        <w:rPr>
          <w:i/>
        </w:rPr>
      </w:pPr>
      <w:r w:rsidRPr="007355CD">
        <w:rPr>
          <w:i/>
        </w:rPr>
        <w:t>Data wykonania:</w:t>
      </w:r>
    </w:p>
    <w:p w:rsidR="007355CD" w:rsidRDefault="007355CD" w:rsidP="00891B8D">
      <w:pPr>
        <w:pStyle w:val="Bezodstpw"/>
        <w:jc w:val="center"/>
        <w:rPr>
          <w:sz w:val="28"/>
        </w:rPr>
      </w:pPr>
      <w:r w:rsidRPr="007355CD">
        <w:rPr>
          <w:sz w:val="28"/>
        </w:rPr>
        <w:t>01.12.2014r.</w:t>
      </w:r>
    </w:p>
    <w:p w:rsidR="007D0879" w:rsidRPr="00A85038" w:rsidRDefault="007D0879" w:rsidP="007D0879">
      <w:pPr>
        <w:rPr>
          <w:sz w:val="28"/>
        </w:rPr>
      </w:pPr>
      <w:r w:rsidRPr="00A85038">
        <w:rPr>
          <w:sz w:val="28"/>
        </w:rPr>
        <w:lastRenderedPageBreak/>
        <w:t>Spis treści</w:t>
      </w:r>
    </w:p>
    <w:p w:rsidR="007D0879" w:rsidRPr="007D0879" w:rsidRDefault="007D0879" w:rsidP="007D0879">
      <w:pPr>
        <w:pStyle w:val="Bezodstpw"/>
        <w:numPr>
          <w:ilvl w:val="0"/>
          <w:numId w:val="1"/>
        </w:numPr>
        <w:rPr>
          <w:sz w:val="28"/>
        </w:rPr>
      </w:pPr>
      <w:r w:rsidRPr="007D0879">
        <w:rPr>
          <w:sz w:val="28"/>
        </w:rPr>
        <w:t>Zakres i cel projektu (opis założeń funkcjonalnych projektowanej bazy danych)</w:t>
      </w:r>
    </w:p>
    <w:p w:rsidR="007D0879" w:rsidRPr="007D0879" w:rsidRDefault="007D0879" w:rsidP="00891B8D">
      <w:pPr>
        <w:pStyle w:val="Bezodstpw"/>
        <w:numPr>
          <w:ilvl w:val="0"/>
          <w:numId w:val="1"/>
        </w:numPr>
        <w:rPr>
          <w:sz w:val="28"/>
        </w:rPr>
      </w:pPr>
      <w:r w:rsidRPr="007D0879">
        <w:rPr>
          <w:sz w:val="28"/>
        </w:rPr>
        <w:t>Definicja systemu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Perspektywy użytkowników</w:t>
      </w:r>
    </w:p>
    <w:p w:rsidR="007D0879" w:rsidRPr="007D0879" w:rsidRDefault="007D0879" w:rsidP="00891B8D">
      <w:pPr>
        <w:pStyle w:val="Bezodstpw"/>
        <w:numPr>
          <w:ilvl w:val="0"/>
          <w:numId w:val="1"/>
        </w:numPr>
        <w:rPr>
          <w:sz w:val="28"/>
        </w:rPr>
      </w:pPr>
      <w:r w:rsidRPr="007D0879">
        <w:rPr>
          <w:sz w:val="28"/>
        </w:rPr>
        <w:t>Model konceptualny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Definicja zbiorów encji określonych w projekcie (decyzje projektowe)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Ustalenie związków i ich typów między encjami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Określenie atrybutów i ich dziedzin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Reguły integralności danych (reguły biznesowe)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Klucze kandydujące i główne (decyzje projektowe)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Projekt transakcji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Schemat ER na poziomie konceptualnym</w:t>
      </w:r>
    </w:p>
    <w:p w:rsidR="007D0879" w:rsidRPr="007D0879" w:rsidRDefault="007D0879" w:rsidP="00891B8D">
      <w:pPr>
        <w:pStyle w:val="Bezodstpw"/>
        <w:numPr>
          <w:ilvl w:val="0"/>
          <w:numId w:val="1"/>
        </w:numPr>
        <w:rPr>
          <w:sz w:val="28"/>
        </w:rPr>
      </w:pPr>
      <w:r w:rsidRPr="007D0879">
        <w:rPr>
          <w:sz w:val="28"/>
        </w:rPr>
        <w:t>Model logiczny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Charakterystyka modelu relacyjnego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Usunięcie właściwości niekompatybilnych z modelem relacyjnym - przykłady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Problem pułapek szczelinowych i wachlarzowych – analiza i przykłady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Proces normalizacji – analiza i przykłady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Schemat ER na poziomie modelu logicznego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Więzy integralności wynikające z modelu relacyjnego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Proces denormalizacji – analiza i przykłady</w:t>
      </w:r>
    </w:p>
    <w:p w:rsidR="007D0879" w:rsidRPr="007D0879" w:rsidRDefault="007D0879" w:rsidP="00891B8D">
      <w:pPr>
        <w:pStyle w:val="Bezodstpw"/>
        <w:numPr>
          <w:ilvl w:val="0"/>
          <w:numId w:val="1"/>
        </w:numPr>
        <w:rPr>
          <w:sz w:val="28"/>
        </w:rPr>
      </w:pPr>
      <w:r w:rsidRPr="007D0879">
        <w:rPr>
          <w:sz w:val="28"/>
        </w:rPr>
        <w:t>Faza fizyczna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Transakcje- weryfikacja ich możliwości wykonania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Strojenie bazy danych – dobór indeksów</w:t>
      </w:r>
    </w:p>
    <w:p w:rsidR="007D0879" w:rsidRPr="007D0879" w:rsidRDefault="007D0879" w:rsidP="00891B8D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Skrypt SQL zakładający bazę danych</w:t>
      </w:r>
    </w:p>
    <w:p w:rsidR="007D0879" w:rsidRDefault="007D0879" w:rsidP="007D0879">
      <w:pPr>
        <w:pStyle w:val="Bezodstpw"/>
        <w:numPr>
          <w:ilvl w:val="1"/>
          <w:numId w:val="1"/>
        </w:numPr>
        <w:rPr>
          <w:sz w:val="28"/>
        </w:rPr>
      </w:pPr>
      <w:r w:rsidRPr="007D0879">
        <w:rPr>
          <w:sz w:val="28"/>
        </w:rPr>
        <w:t>Przykłady zapytań i poleceń SQL odnoszących się do bazy danych</w:t>
      </w:r>
    </w:p>
    <w:p w:rsidR="00891B8D" w:rsidRPr="00891B8D" w:rsidRDefault="00891B8D" w:rsidP="00891B8D">
      <w:pPr>
        <w:pStyle w:val="Bezodstpw"/>
        <w:numPr>
          <w:ilvl w:val="0"/>
          <w:numId w:val="1"/>
        </w:numPr>
        <w:rPr>
          <w:sz w:val="28"/>
        </w:rPr>
      </w:pPr>
      <w:r>
        <w:rPr>
          <w:sz w:val="28"/>
        </w:rPr>
        <w:t>Bibliografia</w:t>
      </w:r>
    </w:p>
    <w:sectPr w:rsidR="00891B8D" w:rsidRPr="00891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81294"/>
    <w:multiLevelType w:val="multilevel"/>
    <w:tmpl w:val="81A29B6A"/>
    <w:lvl w:ilvl="0">
      <w:start w:val="1"/>
      <w:numFmt w:val="decimal"/>
      <w:lvlText w:val="%1."/>
      <w:lvlJc w:val="left"/>
      <w:pPr>
        <w:ind w:left="454" w:hanging="39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1" w:hanging="51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CD"/>
    <w:rsid w:val="0027020F"/>
    <w:rsid w:val="002A0F7E"/>
    <w:rsid w:val="007355CD"/>
    <w:rsid w:val="007D0879"/>
    <w:rsid w:val="00891B8D"/>
    <w:rsid w:val="00A85038"/>
    <w:rsid w:val="00AC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7355C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7355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Tomek</dc:creator>
  <cp:lastModifiedBy>Tomek</cp:lastModifiedBy>
  <cp:revision>5</cp:revision>
  <dcterms:created xsi:type="dcterms:W3CDTF">2014-11-17T21:13:00Z</dcterms:created>
  <dcterms:modified xsi:type="dcterms:W3CDTF">2014-11-17T21:41:00Z</dcterms:modified>
</cp:coreProperties>
</file>