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</w:rPr>
      </w:pPr>
      <w:bookmarkStart w:id="0" w:name="__DdeLink__469_80119299"/>
      <w:bookmarkEnd w:id="0"/>
      <w:r>
        <w:rPr>
          <w:b w:val="false"/>
          <w:bCs w:val="false"/>
        </w:rPr>
        <w:tab/>
        <w:t>1.</w:t>
        <w:tab/>
      </w:r>
      <w:r>
        <w:rPr>
          <w:b w:val="false"/>
          <w:bCs w:val="false"/>
        </w:rPr>
        <w:t>od 24.02.2016 do  3.03.2016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Wybór tematu aplikacji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Utworzenie grupy projektowej: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Barański Tomasz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Benedysiuk Michał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Dzik Diana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Jarynkiewicz Patrycja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Lejk Julian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Wołos Grzegorz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Utworzenie dokumentu „Protokół założycielski” Plik pdf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Wstępne ustalenie funkcjonalnośc</w:t>
      </w:r>
      <w:r>
        <w:rPr>
          <w:b w:val="false"/>
          <w:bCs w:val="false"/>
        </w:rPr>
        <w:t>i aplikacji</w:t>
      </w:r>
    </w:p>
    <w:p>
      <w:pPr>
        <w:pStyle w:val="Normal"/>
        <w:ind w:left="624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od 3.03.2016 do  9.03.2016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Zapoznanie się ze :</w:t>
      </w:r>
    </w:p>
    <w:p>
      <w:pPr>
        <w:pStyle w:val="Normal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tematyką algorytmów genetycznych</w:t>
      </w:r>
    </w:p>
    <w:p>
      <w:pPr>
        <w:pStyle w:val="Normal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środowiskiem programistycznym JAVA</w:t>
      </w:r>
    </w:p>
    <w:p>
      <w:pPr>
        <w:pStyle w:val="Normal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tematyką zdrowego odżywiani</w:t>
      </w:r>
      <w:r>
        <w:rPr>
          <w:b w:val="false"/>
          <w:bCs w:val="false"/>
        </w:rPr>
        <w:t>a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Wstępny model GUI aplikacji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główne </w:t>
      </w:r>
      <w:r>
        <w:rPr>
          <w:b w:val="false"/>
          <w:bCs w:val="false"/>
        </w:rPr>
        <w:t>ekranu powitalnego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okno logowania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okno rejestracji użytkownika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okno pomocy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okno z informacja o programie i grupie projektowej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okno baz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 produktów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okno trening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okno dieta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okno ustawienia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Dnia 10.03.2016 zostały zaakceptowane poniższe elementy: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główne </w:t>
      </w:r>
      <w:r>
        <w:rPr>
          <w:b w:val="false"/>
          <w:bCs w:val="false"/>
        </w:rPr>
        <w:t>ekranu powitalnego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okno logowania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Wstępny harmonogram</w:t>
      </w:r>
    </w:p>
    <w:p>
      <w:pPr>
        <w:pStyle w:val="Normal"/>
        <w:numPr>
          <w:ilvl w:val="0"/>
          <w:numId w:val="0"/>
        </w:numPr>
        <w:ind w:left="180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„</w:t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24.02 Założenie grupy projektowej, wybór tematu. Ustalenie i podział zadań. Projektowanie dokumentacji wstępnej(protokół założycielski, lista funkcjonalności, harmonogram)</w:t>
      </w:r>
      <w:r>
        <w:rPr>
          <w:b w:val="false"/>
          <w:bCs w:val="false"/>
        </w:rPr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2.03 Stworzenie architektury dla aplikacji(diagramy)</w:t>
      </w:r>
      <w:r>
        <w:rPr>
          <w:b w:val="false"/>
          <w:bCs w:val="false"/>
        </w:rPr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9.03 Implementacja głównych klas </w:t>
      </w:r>
      <w:r>
        <w:rPr>
          <w:b w:val="false"/>
          <w:bCs w:val="false"/>
        </w:rPr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16.03 Implementacja GUI</w:t>
      </w:r>
      <w:r>
        <w:rPr>
          <w:b w:val="false"/>
          <w:bCs w:val="false"/>
        </w:rPr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23.03 Testy </w:t>
      </w:r>
      <w:r>
        <w:rPr>
          <w:b w:val="false"/>
          <w:bCs w:val="false"/>
        </w:rPr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30.03 Utworzenie specyfikacji wymagań</w:t>
      </w:r>
      <w:r>
        <w:rPr>
          <w:b w:val="false"/>
          <w:bCs w:val="false"/>
        </w:rPr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6.04 Implementacja podstawowych funkcjonalności</w:t>
      </w:r>
      <w:r>
        <w:rPr>
          <w:b w:val="false"/>
          <w:bCs w:val="false"/>
        </w:rPr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13.04 Implementacja mechanizmów walidacji</w:t>
      </w:r>
      <w:r>
        <w:rPr>
          <w:b w:val="false"/>
          <w:bCs w:val="false"/>
        </w:rPr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20.04 Stworzenie działającej wersji Beta</w:t>
      </w:r>
      <w:r>
        <w:rPr>
          <w:b w:val="false"/>
          <w:bCs w:val="false"/>
        </w:rPr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27.04 Testy </w:t>
      </w:r>
      <w:r>
        <w:rPr>
          <w:b w:val="false"/>
          <w:bCs w:val="false"/>
        </w:rPr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11.05 Upgrade dokumentacji</w:t>
      </w:r>
      <w:r>
        <w:rPr>
          <w:b w:val="false"/>
          <w:bCs w:val="false"/>
        </w:rPr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18.05 Implementacja funkcjonalności</w:t>
      </w:r>
      <w:r>
        <w:rPr>
          <w:b w:val="false"/>
          <w:bCs w:val="false"/>
        </w:rPr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25.05 Implementacja funkcjonalnoś</w:t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c</w:t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i</w:t>
      </w:r>
      <w:r>
        <w:rPr>
          <w:b w:val="false"/>
          <w:bCs w:val="false"/>
        </w:rPr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1.06 Testy ostateczne aplikacji</w:t>
      </w:r>
      <w:r>
        <w:rPr>
          <w:b w:val="false"/>
          <w:bCs w:val="false"/>
        </w:rPr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8.06 Kompletna dokumentacja</w:t>
      </w:r>
      <w:r>
        <w:rPr>
          <w:b w:val="false"/>
          <w:bCs w:val="false"/>
        </w:rPr>
        <w:t xml:space="preserve"> „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>
          <w:b w:val="false"/>
          <w:bCs w:val="false"/>
        </w:rPr>
        <w:t xml:space="preserve">Kopia z repozytorium </w:t>
      </w:r>
      <w:hyperlink r:id="rId2">
        <w:r>
          <w:rPr>
            <w:rStyle w:val="Czeinternetowe"/>
            <w:rFonts w:ascii="Helvetica;arial;nimbussansl;liberationsans;freesans;clean;sans-serif;Apple Color Emoji;Segoe UI Emoji;Segoe UI Symbol" w:hAnsi="Helvetica;arial;nimbussansl;liberationsans;freesans;clean;sans-serif;Apple Color Emoji;Segoe UI Emoji;Segoe UI Symbol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7"/>
            <w:u w:val="none"/>
            <w:effect w:val="none"/>
          </w:rPr>
          <w:t>TomaszBar</w:t>
        </w:r>
      </w:hyperlink>
      <w:r>
        <w:rPr>
          <w:rFonts w:ascii="Helvetica;arial;nimbussansl;liberationsans;freesans;clean;sans-serif;Apple Color Emoji;Segoe UI Emoji;Segoe UI Symbol" w:hAnsi="Helvetica;arial;nimbussansl;liberationsans;freesans;clean;sans-serif;Apple Color Emoji;Segoe UI Emoji;Segoe UI Symbol"/>
          <w:b w:val="false"/>
          <w:bCs w:val="false"/>
          <w:i w:val="false"/>
          <w:caps w:val="false"/>
          <w:smallCaps w:val="false"/>
          <w:color w:val="666666"/>
          <w:spacing w:val="0"/>
          <w:sz w:val="27"/>
        </w:rPr>
        <w:t>/</w:t>
      </w:r>
      <w:hyperlink r:id="rId3">
        <w:r>
          <w:rPr>
            <w:rStyle w:val="Mocnowyrniony"/>
            <w:rFonts w:ascii="Helvetica;arial;nimbussansl;liberationsans;freesans;clean;sans-serif;Apple Color Emoji;Segoe UI Emoji;Segoe UI Symbol" w:hAnsi="Helvetica;arial;nimbussansl;liberationsans;freesans;clean;sans-serif;Apple Color Emoji;Segoe UI Emoji;Segoe UI Symbol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7"/>
            <w:u w:val="none"/>
            <w:effect w:val="none"/>
          </w:rPr>
          <w:t>ProjektZespolowy</w:t>
        </w:r>
      </w:hyperlink>
    </w:p>
    <w:p>
      <w:pPr>
        <w:pStyle w:val="Normal"/>
        <w:numPr>
          <w:ilvl w:val="0"/>
          <w:numId w:val="0"/>
        </w:numPr>
        <w:ind w:left="180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216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 od 9.03.2016 do 16.03.2016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Stworzenie dokumentu SRS(Specyfikacja wymagań)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Zaakceptowanie elementów GUI 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Wersja ostateczna harmonogramu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Przedstawienie Prototypu GUI i ostateczna akceptacja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*W razie braku akceptacji któregokolwiek z elementów interfejsu graficznego, osoba odpowiedzialna za ten etap, ma 24h na poprawki i przedstawieniu klientowi ostatecznej wersji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Diagramy klas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Analiza ryzyka metodą ścieżki krytycznej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Przedstawienie </w:t>
      </w:r>
      <w:r>
        <w:rPr>
          <w:b w:val="false"/>
          <w:bCs w:val="false"/>
        </w:rPr>
        <w:t xml:space="preserve">wstępnej </w:t>
      </w:r>
      <w:r>
        <w:rPr>
          <w:b w:val="false"/>
          <w:bCs w:val="false"/>
        </w:rPr>
        <w:t>Aplikacji:</w:t>
      </w:r>
    </w:p>
    <w:p>
      <w:pPr>
        <w:pStyle w:val="Normal"/>
        <w:numPr>
          <w:ilvl w:val="1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zaakceptowane elementy GUI</w:t>
      </w:r>
      <w:r>
        <w:rPr>
          <w:b w:val="false"/>
          <w:bCs w:val="false"/>
        </w:rPr>
        <w:t>(okno logowania, ekran powitalny)</w:t>
      </w:r>
    </w:p>
    <w:p>
      <w:pPr>
        <w:pStyle w:val="Normal"/>
        <w:numPr>
          <w:ilvl w:val="2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kod źródłowy odpowiedzialny za funkcjonalność</w:t>
      </w:r>
    </w:p>
    <w:p>
      <w:pPr>
        <w:pStyle w:val="Normal"/>
        <w:numPr>
          <w:ilvl w:val="2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kod źródłowy odpowiedzialny za bezpieczeństwo</w:t>
      </w:r>
    </w:p>
    <w:p>
      <w:pPr>
        <w:pStyle w:val="Normal"/>
        <w:numPr>
          <w:ilvl w:val="2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kod źródłowy odpowiedzialny za interfejs graficzny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od </w:t>
      </w:r>
      <w:r>
        <w:rPr>
          <w:b w:val="false"/>
          <w:bCs w:val="false"/>
        </w:rPr>
        <w:t xml:space="preserve">16.03.2016 </w:t>
      </w:r>
      <w:r>
        <w:rPr>
          <w:b w:val="false"/>
          <w:bCs w:val="false"/>
        </w:rPr>
        <w:t>do 23.03.2016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Przedstawienie </w:t>
      </w:r>
      <w:r>
        <w:rPr>
          <w:b w:val="false"/>
          <w:bCs w:val="false"/>
        </w:rPr>
        <w:t xml:space="preserve">wstępne </w:t>
      </w:r>
      <w:r>
        <w:rPr>
          <w:b w:val="false"/>
          <w:bCs w:val="false"/>
        </w:rPr>
        <w:t>Aplikacji:</w:t>
      </w:r>
    </w:p>
    <w:p>
      <w:pPr>
        <w:pStyle w:val="Normal"/>
        <w:numPr>
          <w:ilvl w:val="1"/>
          <w:numId w:val="1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zaakceptowane elementy GUI(okno pomocy, okno rejestracji, okno informacji o aplikacji)</w:t>
      </w:r>
    </w:p>
    <w:p>
      <w:pPr>
        <w:pStyle w:val="Normal"/>
        <w:numPr>
          <w:ilvl w:val="2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kod źródłowy odpowiedzialny za funkcjonalność</w:t>
      </w:r>
    </w:p>
    <w:p>
      <w:pPr>
        <w:pStyle w:val="Normal"/>
        <w:numPr>
          <w:ilvl w:val="2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kod źródłowy odpowiedzialny za bezpieczeństwo</w:t>
      </w:r>
    </w:p>
    <w:p>
      <w:pPr>
        <w:pStyle w:val="Normal"/>
        <w:numPr>
          <w:ilvl w:val="2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kod źródłowy odpowiedzialny za interfejs graficzny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Diagram przypadków użycia dla wszystkich  użytkowników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</w:t>
      </w:r>
      <w:r>
        <w:rPr>
          <w:rFonts w:ascii="Times New Roman" w:hAnsi="Times New Roman"/>
          <w:b w:val="false"/>
          <w:bCs w:val="false"/>
        </w:rPr>
        <w:t xml:space="preserve">esty </w:t>
      </w:r>
      <w:r>
        <w:rPr>
          <w:rFonts w:ascii="Times New Roman" w:hAnsi="Times New Roman"/>
          <w:b w:val="false"/>
          <w:bCs w:val="false"/>
        </w:rPr>
        <w:t xml:space="preserve">aplikacji </w:t>
      </w:r>
      <w:r>
        <w:rPr>
          <w:rFonts w:ascii="Times New Roman" w:hAnsi="Times New Roman"/>
          <w:b w:val="false"/>
          <w:bCs w:val="false"/>
        </w:rPr>
        <w:t>(okno logowania, ekran powitalny)</w:t>
      </w:r>
    </w:p>
    <w:p>
      <w:pPr>
        <w:pStyle w:val="Normal"/>
        <w:numPr>
          <w:ilvl w:val="1"/>
          <w:numId w:val="11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</w:t>
      </w:r>
      <w:r>
        <w:rPr>
          <w:rFonts w:ascii="Times New Roman" w:hAnsi="Times New Roman"/>
          <w:b w:val="false"/>
          <w:bCs w:val="false"/>
        </w:rPr>
        <w:t>esty walidacyjne- rozmowa z klientem</w:t>
      </w:r>
    </w:p>
    <w:p>
      <w:pPr>
        <w:pStyle w:val="Normal"/>
        <w:numPr>
          <w:ilvl w:val="1"/>
          <w:numId w:val="11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Testy GUI -testy weryfikacyjne</w:t>
      </w:r>
    </w:p>
    <w:p>
      <w:pPr>
        <w:pStyle w:val="Normal"/>
        <w:numPr>
          <w:ilvl w:val="1"/>
          <w:numId w:val="11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Testy kodu 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tabs>
          <w:tab w:val="left" w:pos="-731" w:leader="none"/>
        </w:tabs>
        <w:ind w:left="4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5.  od 23.03.2016 do 30.03.2016</w:t>
      </w:r>
    </w:p>
    <w:p>
      <w:pPr>
        <w:pStyle w:val="Normal"/>
        <w:numPr>
          <w:ilvl w:val="1"/>
          <w:numId w:val="2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bCs w:val="false"/>
        </w:rPr>
        <w:t>T</w:t>
      </w:r>
      <w:r>
        <w:rPr>
          <w:rFonts w:ascii="Times New Roman" w:hAnsi="Times New Roman"/>
          <w:b w:val="false"/>
          <w:bCs w:val="false"/>
        </w:rPr>
        <w:t xml:space="preserve">esty </w:t>
      </w:r>
      <w:r>
        <w:rPr>
          <w:rFonts w:ascii="Times New Roman" w:hAnsi="Times New Roman"/>
          <w:b w:val="false"/>
          <w:bCs w:val="false"/>
        </w:rPr>
        <w:t xml:space="preserve">aplikacji </w:t>
      </w:r>
      <w:r>
        <w:rPr>
          <w:rFonts w:ascii="Times New Roman" w:hAnsi="Times New Roman"/>
          <w:b w:val="false"/>
          <w:bCs w:val="false"/>
        </w:rPr>
        <w:t>(okno pomocy, okno rejestracji, okno informacji o aplikacji)</w:t>
      </w:r>
    </w:p>
    <w:p>
      <w:pPr>
        <w:pStyle w:val="Normal"/>
        <w:numPr>
          <w:ilvl w:val="3"/>
          <w:numId w:val="24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</w:t>
      </w:r>
      <w:r>
        <w:rPr>
          <w:rFonts w:ascii="Times New Roman" w:hAnsi="Times New Roman"/>
          <w:b w:val="false"/>
          <w:bCs w:val="false"/>
        </w:rPr>
        <w:t>esty walidacyjne- rozmowa z klientem</w:t>
      </w:r>
    </w:p>
    <w:p>
      <w:pPr>
        <w:pStyle w:val="Normal"/>
        <w:numPr>
          <w:ilvl w:val="3"/>
          <w:numId w:val="24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Testy GUI -testy weryfikacyjne</w:t>
      </w:r>
    </w:p>
    <w:p>
      <w:pPr>
        <w:pStyle w:val="Normal"/>
        <w:numPr>
          <w:ilvl w:val="3"/>
          <w:numId w:val="24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Testy kodu </w:t>
      </w:r>
    </w:p>
    <w:p>
      <w:pPr>
        <w:pStyle w:val="Normal"/>
        <w:numPr>
          <w:ilvl w:val="1"/>
          <w:numId w:val="2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Przedstawienie wstępne Aplikacji:</w:t>
      </w:r>
    </w:p>
    <w:p>
      <w:pPr>
        <w:pStyle w:val="Normal"/>
        <w:numPr>
          <w:ilvl w:val="1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zaakceptowane elementy GUI(okno baza produktów)</w:t>
      </w:r>
    </w:p>
    <w:p>
      <w:pPr>
        <w:pStyle w:val="Normal"/>
        <w:numPr>
          <w:ilvl w:val="2"/>
          <w:numId w:val="2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kod źródłowy odpowiedzialny za funkcjonalność</w:t>
      </w:r>
    </w:p>
    <w:p>
      <w:pPr>
        <w:pStyle w:val="Normal"/>
        <w:numPr>
          <w:ilvl w:val="2"/>
          <w:numId w:val="2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kod źródłowy odpowiedzialny za bezpieczeństwo</w:t>
      </w:r>
    </w:p>
    <w:p>
      <w:pPr>
        <w:pStyle w:val="Normal"/>
        <w:numPr>
          <w:ilvl w:val="2"/>
          <w:numId w:val="2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kod źródłowy odpowiedzialny za interfejs graficzny</w:t>
      </w:r>
    </w:p>
    <w:p>
      <w:pPr>
        <w:pStyle w:val="Normal"/>
        <w:numPr>
          <w:ilvl w:val="2"/>
          <w:numId w:val="2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podłączenie do bazy danych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6.</w:t>
      </w:r>
      <w:r>
        <w:rPr>
          <w:b w:val="false"/>
          <w:bCs w:val="false"/>
        </w:rPr>
        <w:t xml:space="preserve"> od </w:t>
      </w:r>
      <w:r>
        <w:rPr>
          <w:b w:val="false"/>
          <w:bCs w:val="false"/>
        </w:rPr>
        <w:t>30.03.2016</w:t>
      </w:r>
      <w:r>
        <w:rPr>
          <w:b w:val="false"/>
          <w:bCs w:val="false"/>
        </w:rPr>
        <w:t xml:space="preserve"> do </w:t>
      </w:r>
      <w:r>
        <w:rPr>
          <w:b w:val="false"/>
          <w:bCs w:val="false"/>
        </w:rPr>
        <w:t>06.04.2016</w:t>
      </w:r>
    </w:p>
    <w:p>
      <w:pPr>
        <w:pStyle w:val="Normal"/>
        <w:numPr>
          <w:ilvl w:val="1"/>
          <w:numId w:val="25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</w:t>
      </w:r>
      <w:r>
        <w:rPr>
          <w:rFonts w:ascii="Times New Roman" w:hAnsi="Times New Roman"/>
          <w:b w:val="false"/>
          <w:bCs w:val="false"/>
        </w:rPr>
        <w:t xml:space="preserve">esty </w:t>
      </w:r>
      <w:r>
        <w:rPr>
          <w:rFonts w:ascii="Times New Roman" w:hAnsi="Times New Roman"/>
          <w:b w:val="false"/>
          <w:bCs w:val="false"/>
        </w:rPr>
        <w:t xml:space="preserve">aplikacji </w:t>
      </w:r>
      <w:r>
        <w:rPr>
          <w:rFonts w:ascii="Times New Roman" w:hAnsi="Times New Roman"/>
          <w:b w:val="false"/>
          <w:bCs w:val="false"/>
        </w:rPr>
        <w:t>(</w:t>
      </w:r>
      <w:r>
        <w:rPr>
          <w:rFonts w:ascii="Times New Roman" w:hAnsi="Times New Roman"/>
          <w:b w:val="false"/>
          <w:bCs w:val="false"/>
        </w:rPr>
        <w:t>okno baza produktów</w:t>
      </w:r>
      <w:r>
        <w:rPr>
          <w:rFonts w:ascii="Times New Roman" w:hAnsi="Times New Roman"/>
          <w:b w:val="false"/>
          <w:bCs w:val="false"/>
        </w:rPr>
        <w:t>)</w:t>
      </w:r>
    </w:p>
    <w:p>
      <w:pPr>
        <w:pStyle w:val="Normal"/>
        <w:numPr>
          <w:ilvl w:val="3"/>
          <w:numId w:val="25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</w:t>
      </w:r>
      <w:r>
        <w:rPr>
          <w:rFonts w:ascii="Times New Roman" w:hAnsi="Times New Roman"/>
          <w:b w:val="false"/>
          <w:bCs w:val="false"/>
        </w:rPr>
        <w:t>esty walidacyjne- rozmowa z klientem</w:t>
      </w:r>
    </w:p>
    <w:p>
      <w:pPr>
        <w:pStyle w:val="Normal"/>
        <w:numPr>
          <w:ilvl w:val="3"/>
          <w:numId w:val="25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Testy GUI -testy weryfikacyjne</w:t>
      </w:r>
    </w:p>
    <w:p>
      <w:pPr>
        <w:pStyle w:val="Normal"/>
        <w:numPr>
          <w:ilvl w:val="3"/>
          <w:numId w:val="25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Testy kodu</w:t>
      </w:r>
    </w:p>
    <w:p>
      <w:pPr>
        <w:pStyle w:val="Normal"/>
        <w:numPr>
          <w:ilvl w:val="1"/>
          <w:numId w:val="2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Przedstawienie </w:t>
      </w:r>
      <w:r>
        <w:rPr>
          <w:b w:val="false"/>
          <w:bCs w:val="false"/>
        </w:rPr>
        <w:t xml:space="preserve">wstępne </w:t>
      </w:r>
      <w:r>
        <w:rPr>
          <w:b w:val="false"/>
          <w:bCs w:val="false"/>
        </w:rPr>
        <w:t>Aplikacji:</w:t>
      </w:r>
    </w:p>
    <w:p>
      <w:pPr>
        <w:pStyle w:val="Normal"/>
        <w:numPr>
          <w:ilvl w:val="1"/>
          <w:numId w:val="1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zaakceptowane elementy GUI(okno dieta)</w:t>
      </w:r>
    </w:p>
    <w:p>
      <w:pPr>
        <w:pStyle w:val="Normal"/>
        <w:numPr>
          <w:ilvl w:val="2"/>
          <w:numId w:val="2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kod źródłowy odpowiedzialny za funkcjonalność</w:t>
      </w:r>
    </w:p>
    <w:p>
      <w:pPr>
        <w:pStyle w:val="Normal"/>
        <w:numPr>
          <w:ilvl w:val="2"/>
          <w:numId w:val="2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kod źródłowy odpowiedzialny za bezpieczeństwo</w:t>
      </w:r>
    </w:p>
    <w:p>
      <w:pPr>
        <w:pStyle w:val="Normal"/>
        <w:numPr>
          <w:ilvl w:val="2"/>
          <w:numId w:val="2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kod źródłowy odpowiedzialny za interfejs graficzny</w:t>
      </w:r>
    </w:p>
    <w:p>
      <w:pPr>
        <w:pStyle w:val="Normal"/>
        <w:numPr>
          <w:ilvl w:val="2"/>
          <w:numId w:val="2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przedstawienie idei algorytmu genetycznego i zastosowania go w aplikacji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7</w:t>
      </w:r>
      <w:r>
        <w:rPr>
          <w:b w:val="false"/>
          <w:bCs w:val="false"/>
        </w:rPr>
        <w:t xml:space="preserve">. od </w:t>
      </w:r>
      <w:r>
        <w:rPr>
          <w:b w:val="false"/>
          <w:bCs w:val="false"/>
        </w:rPr>
        <w:t>06.04.2016</w:t>
      </w:r>
      <w:r>
        <w:rPr>
          <w:b w:val="false"/>
          <w:bCs w:val="false"/>
        </w:rPr>
        <w:t xml:space="preserve"> do  </w:t>
      </w:r>
      <w:r>
        <w:rPr>
          <w:b w:val="false"/>
          <w:bCs w:val="false"/>
        </w:rPr>
        <w:t>13.04.2106</w:t>
      </w:r>
    </w:p>
    <w:p>
      <w:pPr>
        <w:pStyle w:val="Normal"/>
        <w:numPr>
          <w:ilvl w:val="1"/>
          <w:numId w:val="26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</w:t>
      </w:r>
      <w:r>
        <w:rPr>
          <w:rFonts w:ascii="Times New Roman" w:hAnsi="Times New Roman"/>
          <w:b w:val="false"/>
          <w:bCs w:val="false"/>
        </w:rPr>
        <w:t xml:space="preserve">esty </w:t>
      </w:r>
      <w:r>
        <w:rPr>
          <w:rFonts w:ascii="Times New Roman" w:hAnsi="Times New Roman"/>
          <w:b w:val="false"/>
          <w:bCs w:val="false"/>
        </w:rPr>
        <w:t xml:space="preserve">aplikacji </w:t>
      </w:r>
      <w:r>
        <w:rPr>
          <w:rFonts w:ascii="Times New Roman" w:hAnsi="Times New Roman"/>
          <w:b w:val="false"/>
          <w:bCs w:val="false"/>
        </w:rPr>
        <w:t>(</w:t>
      </w:r>
      <w:r>
        <w:rPr>
          <w:rFonts w:ascii="Times New Roman" w:hAnsi="Times New Roman"/>
          <w:b w:val="false"/>
          <w:bCs w:val="false"/>
        </w:rPr>
        <w:t>okno dieta</w:t>
      </w:r>
      <w:r>
        <w:rPr>
          <w:rFonts w:ascii="Times New Roman" w:hAnsi="Times New Roman"/>
          <w:b w:val="false"/>
          <w:bCs w:val="false"/>
        </w:rPr>
        <w:t>)</w:t>
      </w:r>
    </w:p>
    <w:p>
      <w:pPr>
        <w:pStyle w:val="Normal"/>
        <w:numPr>
          <w:ilvl w:val="3"/>
          <w:numId w:val="26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</w:t>
      </w:r>
      <w:r>
        <w:rPr>
          <w:rFonts w:ascii="Times New Roman" w:hAnsi="Times New Roman"/>
          <w:b w:val="false"/>
          <w:bCs w:val="false"/>
        </w:rPr>
        <w:t>esty walidacyjne- rozmowa z klientem</w:t>
      </w:r>
    </w:p>
    <w:p>
      <w:pPr>
        <w:pStyle w:val="Normal"/>
        <w:numPr>
          <w:ilvl w:val="3"/>
          <w:numId w:val="26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Testy GUI -testy weryfikacyjne</w:t>
      </w:r>
    </w:p>
    <w:p>
      <w:pPr>
        <w:pStyle w:val="Normal"/>
        <w:numPr>
          <w:ilvl w:val="3"/>
          <w:numId w:val="26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Testy kodu</w:t>
      </w:r>
    </w:p>
    <w:p>
      <w:pPr>
        <w:pStyle w:val="Normal"/>
        <w:numPr>
          <w:ilvl w:val="0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Stworzenie </w:t>
      </w:r>
      <w:r>
        <w:rPr>
          <w:b w:val="false"/>
          <w:bCs w:val="false"/>
        </w:rPr>
        <w:t>wstępnego poradnika do obsługi interfejsu GUI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od 13.04.2016do 20.04.2016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Przedstawienie wersji alfa klientowi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Zebranie informacji dotyczących </w:t>
      </w:r>
      <w:r>
        <w:rPr>
          <w:b w:val="false"/>
          <w:bCs w:val="false"/>
        </w:rPr>
        <w:t xml:space="preserve">aktualnych i dodatkowych </w:t>
      </w:r>
      <w:r>
        <w:rPr>
          <w:b w:val="false"/>
          <w:bCs w:val="false"/>
        </w:rPr>
        <w:t>funkcjonalności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9.</w:t>
      </w:r>
      <w:r>
        <w:rPr>
          <w:b w:val="false"/>
          <w:bCs w:val="false"/>
        </w:rPr>
        <w:t>od 20.04.2016 do 27.04.2016</w:t>
      </w:r>
    </w:p>
    <w:p>
      <w:pPr>
        <w:pStyle w:val="Normal"/>
        <w:numPr>
          <w:ilvl w:val="0"/>
          <w:numId w:val="2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Uwzględnienie uwag klienta i ostateczne oddanie wersji alfa</w:t>
      </w:r>
    </w:p>
    <w:p>
      <w:pPr>
        <w:pStyle w:val="Normal"/>
        <w:numPr>
          <w:ilvl w:val="0"/>
          <w:numId w:val="2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Zaakceptowanie przez klienta wersji alfa i funkcjonalności przez nią dostarczonych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38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10.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od 27.04.2016 do 11.05.2016</w:t>
      </w:r>
    </w:p>
    <w:p>
      <w:pPr>
        <w:pStyle w:val="Normal"/>
        <w:numPr>
          <w:ilvl w:val="1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Przedstawienie </w:t>
      </w:r>
      <w:r>
        <w:rPr>
          <w:b w:val="false"/>
          <w:bCs w:val="false"/>
        </w:rPr>
        <w:t xml:space="preserve">wstępne </w:t>
      </w:r>
      <w:r>
        <w:rPr>
          <w:b w:val="false"/>
          <w:bCs w:val="false"/>
        </w:rPr>
        <w:t>Aplikacji:</w:t>
      </w:r>
    </w:p>
    <w:p>
      <w:pPr>
        <w:pStyle w:val="Normal"/>
        <w:numPr>
          <w:ilvl w:val="1"/>
          <w:numId w:val="1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zaakceptowane elementy GUI(okno </w:t>
      </w:r>
      <w:r>
        <w:rPr>
          <w:b w:val="false"/>
          <w:bCs w:val="false"/>
        </w:rPr>
        <w:t>Trening</w:t>
      </w:r>
      <w:r>
        <w:rPr>
          <w:b w:val="false"/>
          <w:bCs w:val="false"/>
        </w:rPr>
        <w:t>)</w:t>
      </w:r>
    </w:p>
    <w:p>
      <w:pPr>
        <w:pStyle w:val="Normal"/>
        <w:numPr>
          <w:ilvl w:val="2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kod źródłowy odpowiedzialny za funkcjonalność</w:t>
      </w:r>
    </w:p>
    <w:p>
      <w:pPr>
        <w:pStyle w:val="Normal"/>
        <w:numPr>
          <w:ilvl w:val="2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kod źródłowy odpowiedzialny za bezpieczeństwo</w:t>
      </w:r>
    </w:p>
    <w:p>
      <w:pPr>
        <w:pStyle w:val="Normal"/>
        <w:numPr>
          <w:ilvl w:val="2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kod źródłowy odpowiedzialny za interfejs graficzny </w:t>
      </w:r>
    </w:p>
    <w:p>
      <w:pPr>
        <w:pStyle w:val="Normal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</w:p>
    <w:p>
      <w:pPr>
        <w:pStyle w:val="Normal"/>
        <w:numPr>
          <w:ilvl w:val="0"/>
          <w:numId w:val="0"/>
        </w:numPr>
        <w:ind w:left="38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11</w:t>
      </w:r>
      <w:r>
        <w:rPr>
          <w:b w:val="false"/>
          <w:bCs w:val="false"/>
        </w:rPr>
        <w:t xml:space="preserve"> od 11.05.2016 do 18.05.2016</w:t>
      </w:r>
    </w:p>
    <w:p>
      <w:pPr>
        <w:pStyle w:val="Normal"/>
        <w:numPr>
          <w:ilvl w:val="1"/>
          <w:numId w:val="27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</w:t>
      </w:r>
      <w:r>
        <w:rPr>
          <w:rFonts w:ascii="Times New Roman" w:hAnsi="Times New Roman"/>
          <w:b w:val="false"/>
          <w:bCs w:val="false"/>
        </w:rPr>
        <w:t xml:space="preserve">esty </w:t>
      </w:r>
      <w:r>
        <w:rPr>
          <w:rFonts w:ascii="Times New Roman" w:hAnsi="Times New Roman"/>
          <w:b w:val="false"/>
          <w:bCs w:val="false"/>
        </w:rPr>
        <w:t xml:space="preserve">aplikacji </w:t>
      </w:r>
      <w:r>
        <w:rPr>
          <w:rFonts w:ascii="Times New Roman" w:hAnsi="Times New Roman"/>
          <w:b w:val="false"/>
          <w:bCs w:val="false"/>
        </w:rPr>
        <w:t>(</w:t>
      </w:r>
      <w:r>
        <w:rPr>
          <w:rFonts w:ascii="Times New Roman" w:hAnsi="Times New Roman"/>
          <w:b w:val="false"/>
          <w:bCs w:val="false"/>
        </w:rPr>
        <w:t>okno Trening</w:t>
      </w:r>
      <w:r>
        <w:rPr>
          <w:rFonts w:ascii="Times New Roman" w:hAnsi="Times New Roman"/>
          <w:b w:val="false"/>
          <w:bCs w:val="false"/>
        </w:rPr>
        <w:t>)</w:t>
      </w:r>
    </w:p>
    <w:p>
      <w:pPr>
        <w:pStyle w:val="Normal"/>
        <w:numPr>
          <w:ilvl w:val="3"/>
          <w:numId w:val="27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</w:t>
      </w:r>
      <w:r>
        <w:rPr>
          <w:rFonts w:ascii="Times New Roman" w:hAnsi="Times New Roman"/>
          <w:b w:val="false"/>
          <w:bCs w:val="false"/>
        </w:rPr>
        <w:t>esty walidacyjne- rozmowa z klientem</w:t>
      </w:r>
    </w:p>
    <w:p>
      <w:pPr>
        <w:pStyle w:val="Normal"/>
        <w:numPr>
          <w:ilvl w:val="3"/>
          <w:numId w:val="27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Testy GUI -testy weryfikacyjne</w:t>
      </w:r>
    </w:p>
    <w:p>
      <w:pPr>
        <w:pStyle w:val="Normal"/>
        <w:numPr>
          <w:ilvl w:val="3"/>
          <w:numId w:val="28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Testy kodu</w:t>
      </w:r>
    </w:p>
    <w:p>
      <w:pPr>
        <w:pStyle w:val="Normal"/>
        <w:numPr>
          <w:ilvl w:val="1"/>
          <w:numId w:val="2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Przedstawienie </w:t>
      </w:r>
      <w:r>
        <w:rPr>
          <w:b w:val="false"/>
          <w:bCs w:val="false"/>
        </w:rPr>
        <w:t xml:space="preserve">wstępne </w:t>
      </w:r>
      <w:r>
        <w:rPr>
          <w:b w:val="false"/>
          <w:bCs w:val="false"/>
        </w:rPr>
        <w:t>Aplikacji:</w:t>
      </w:r>
    </w:p>
    <w:p>
      <w:pPr>
        <w:pStyle w:val="Normal"/>
        <w:numPr>
          <w:ilvl w:val="1"/>
          <w:numId w:val="1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zaakceptowane elementy GUI(okno Ustawienia)</w:t>
      </w:r>
    </w:p>
    <w:p>
      <w:pPr>
        <w:pStyle w:val="Normal"/>
        <w:numPr>
          <w:ilvl w:val="2"/>
          <w:numId w:val="2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kod źródłowy odpowiedzialny za funkcjonalność</w:t>
      </w:r>
    </w:p>
    <w:p>
      <w:pPr>
        <w:pStyle w:val="Normal"/>
        <w:numPr>
          <w:ilvl w:val="2"/>
          <w:numId w:val="2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kod źródłowy odpowiedzialny za bezpieczeństwo</w:t>
      </w:r>
    </w:p>
    <w:p>
      <w:pPr>
        <w:pStyle w:val="Normal"/>
        <w:numPr>
          <w:ilvl w:val="2"/>
          <w:numId w:val="2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kod źródłowy odpowiedzialny za interfejs graficzny  </w:t>
      </w:r>
    </w:p>
    <w:p>
      <w:pPr>
        <w:pStyle w:val="Normal"/>
        <w:numPr>
          <w:ilvl w:val="0"/>
          <w:numId w:val="0"/>
        </w:numPr>
        <w:ind w:left="38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od 18.05.2106 do 25.05.2016</w:t>
      </w:r>
    </w:p>
    <w:p>
      <w:pPr>
        <w:pStyle w:val="Normal"/>
        <w:numPr>
          <w:ilvl w:val="1"/>
          <w:numId w:val="29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</w:t>
      </w:r>
      <w:r>
        <w:rPr>
          <w:rFonts w:ascii="Times New Roman" w:hAnsi="Times New Roman"/>
          <w:b w:val="false"/>
          <w:bCs w:val="false"/>
        </w:rPr>
        <w:t xml:space="preserve">esty </w:t>
      </w:r>
      <w:r>
        <w:rPr>
          <w:rFonts w:ascii="Times New Roman" w:hAnsi="Times New Roman"/>
          <w:b w:val="false"/>
          <w:bCs w:val="false"/>
        </w:rPr>
        <w:t xml:space="preserve">aplikacji </w:t>
      </w:r>
      <w:r>
        <w:rPr>
          <w:rFonts w:ascii="Times New Roman" w:hAnsi="Times New Roman"/>
          <w:b w:val="false"/>
          <w:bCs w:val="false"/>
        </w:rPr>
        <w:t>(</w:t>
      </w:r>
      <w:r>
        <w:rPr>
          <w:rFonts w:ascii="Times New Roman" w:hAnsi="Times New Roman"/>
          <w:b w:val="false"/>
          <w:bCs w:val="false"/>
        </w:rPr>
        <w:t xml:space="preserve">okno </w:t>
      </w:r>
      <w:r>
        <w:rPr>
          <w:rFonts w:ascii="Times New Roman" w:hAnsi="Times New Roman"/>
          <w:b w:val="false"/>
          <w:bCs w:val="false"/>
        </w:rPr>
        <w:t>Ustawienia</w:t>
      </w:r>
      <w:r>
        <w:rPr>
          <w:rFonts w:ascii="Times New Roman" w:hAnsi="Times New Roman"/>
          <w:b w:val="false"/>
          <w:bCs w:val="false"/>
        </w:rPr>
        <w:t>)</w:t>
      </w:r>
    </w:p>
    <w:p>
      <w:pPr>
        <w:pStyle w:val="Normal"/>
        <w:numPr>
          <w:ilvl w:val="3"/>
          <w:numId w:val="29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</w:t>
      </w:r>
      <w:r>
        <w:rPr>
          <w:rFonts w:ascii="Times New Roman" w:hAnsi="Times New Roman"/>
          <w:b w:val="false"/>
          <w:bCs w:val="false"/>
        </w:rPr>
        <w:t>esty walidacyjne- rozmowa z klientem</w:t>
      </w:r>
    </w:p>
    <w:p>
      <w:pPr>
        <w:pStyle w:val="Normal"/>
        <w:numPr>
          <w:ilvl w:val="3"/>
          <w:numId w:val="29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Testy GUI -testy weryfikacyjne</w:t>
      </w:r>
    </w:p>
    <w:p>
      <w:pPr>
        <w:pStyle w:val="Normal"/>
        <w:numPr>
          <w:ilvl w:val="3"/>
          <w:numId w:val="30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Testy kodu</w:t>
      </w:r>
    </w:p>
    <w:p>
      <w:pPr>
        <w:pStyle w:val="Normal"/>
        <w:numPr>
          <w:ilvl w:val="0"/>
          <w:numId w:val="0"/>
        </w:numPr>
        <w:ind w:left="72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13</w:t>
      </w:r>
      <w:r>
        <w:rPr>
          <w:b w:val="false"/>
          <w:bCs w:val="false"/>
        </w:rPr>
        <w:t>. od 25.05.2106 do 8.06.2016</w:t>
      </w:r>
    </w:p>
    <w:p>
      <w:pPr>
        <w:pStyle w:val="Normal"/>
        <w:numPr>
          <w:ilvl w:val="1"/>
          <w:numId w:val="3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Przedstawienie wersji beta klientowi     </w:t>
      </w:r>
    </w:p>
    <w:p>
      <w:pPr>
        <w:pStyle w:val="Normal"/>
        <w:numPr>
          <w:ilvl w:val="1"/>
          <w:numId w:val="3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Zebranie informacji dotyczących aktualnych i dodatkowych funkcjonalności      </w:t>
      </w:r>
    </w:p>
    <w:p>
      <w:pPr>
        <w:pStyle w:val="Normal"/>
        <w:numPr>
          <w:ilvl w:val="1"/>
          <w:numId w:val="3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Dodanie do poradnika kolejnych interfejsów           </w:t>
      </w:r>
    </w:p>
    <w:p>
      <w:pPr>
        <w:pStyle w:val="Normal"/>
        <w:numPr>
          <w:ilvl w:val="0"/>
          <w:numId w:val="0"/>
        </w:numPr>
        <w:ind w:left="38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14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od 8.06.2016 do 14.06.2016</w:t>
      </w:r>
    </w:p>
    <w:p>
      <w:pPr>
        <w:pStyle w:val="Normal"/>
        <w:numPr>
          <w:ilvl w:val="1"/>
          <w:numId w:val="32"/>
        </w:numPr>
        <w:tabs>
          <w:tab w:val="left" w:pos="788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Uwzględnienie poprawek wynikających z prezentacji wersji beta</w:t>
      </w:r>
    </w:p>
    <w:p>
      <w:pPr>
        <w:pStyle w:val="Normal"/>
        <w:numPr>
          <w:ilvl w:val="1"/>
          <w:numId w:val="32"/>
        </w:numPr>
        <w:tabs>
          <w:tab w:val="left" w:pos="788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Skompletowania poradnika dla użytkowników</w:t>
      </w:r>
    </w:p>
    <w:p>
      <w:pPr>
        <w:pStyle w:val="Normal"/>
        <w:numPr>
          <w:ilvl w:val="1"/>
          <w:numId w:val="32"/>
        </w:numPr>
        <w:tabs>
          <w:tab w:val="left" w:pos="788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Przekazanie klientowi dokumentów projektowych</w:t>
      </w:r>
    </w:p>
    <w:p>
      <w:pPr>
        <w:pStyle w:val="Normal"/>
        <w:numPr>
          <w:ilvl w:val="0"/>
          <w:numId w:val="0"/>
        </w:numPr>
        <w:ind w:left="38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bookmarkStart w:id="1" w:name="__DdeLink__469_80119299"/>
      <w:bookmarkStart w:id="2" w:name="__DdeLink__469_80119299"/>
      <w:bookmarkEnd w:id="2"/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Helvetica Neue">
    <w:altName w:val="Helvetica"/>
    <w:charset w:val="ee"/>
    <w:family w:val="auto"/>
    <w:pitch w:val="default"/>
  </w:font>
  <w:font w:name="Helvetica">
    <w:altName w:val="Arial"/>
    <w:charset w:val="ee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3600" w:hanging="360"/>
      </w:pPr>
    </w:lvl>
    <w:lvl w:ilvl="6">
      <w:start w:val="1"/>
      <w:numFmt w:val="lowerLetter"/>
      <w:lvlText w:val="%7)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)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Letter"/>
      <w:lvlText w:val="%9)"/>
      <w:lvlJc w:val="left"/>
      <w:pPr>
        <w:tabs>
          <w:tab w:val="num" w:pos="4680"/>
        </w:tabs>
        <w:ind w:left="468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Letter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lowerLetter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lowerLetter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Letter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lowerLetter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lowerLetter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Letter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lowerLetter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lowerLetter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860"/>
        </w:tabs>
        <w:ind w:left="18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pl-PL" w:eastAsia="zh-CN" w:bidi="hi-IN"/>
    </w:rPr>
  </w:style>
  <w:style w:type="paragraph" w:styleId="Nagwek1">
    <w:name w:val="Nagłówek 1"/>
    <w:basedOn w:val="Nagwek"/>
    <w:next w:val="Tretekstu"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SimSun" w:cs="Mangal"/>
      <w:b/>
      <w:bCs/>
      <w:sz w:val="48"/>
      <w:szCs w:val="48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Mocnowyrniony">
    <w:name w:val="Mocno wyróżniony"/>
    <w:rPr>
      <w:b/>
      <w:bCs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Mang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omaszBar" TargetMode="External"/><Relationship Id="rId3" Type="http://schemas.openxmlformats.org/officeDocument/2006/relationships/hyperlink" Target="https://github.com/TomaszBar/ProjektZespolowy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LibreOffice/5.1.1.3$Windows_x86 LibreOffice_project/89f508ef3ecebd2cfb8e1def0f0ba9a803b88a6d</Application>
  <Pages>3</Pages>
  <Words>712</Words>
  <Characters>4670</Characters>
  <CharactersWithSpaces>5217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2016-03-11T17:00:43Z</dcterms:created>
  <dc:creator/>
  <dc:description/>
  <dc:language>pl-PL</dc:language>
  <cp:lastModifiedBy/>
  <dcterms:modified xsi:type="dcterms:W3CDTF">2016-03-13T11:59:36Z</dcterms:modified>
  <cp:revision>4</cp:revision>
  <dc:subject/>
  <dc:title/>
</cp:coreProperties>
</file>