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E042" w14:textId="77777777" w:rsidR="004E3310" w:rsidRDefault="004E3310" w:rsidP="004E3310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G</w:t>
      </w:r>
      <w:r>
        <w:rPr>
          <w:rStyle w:val="Hyperlink"/>
        </w:rPr>
        <w:tab/>
        <w:t>TrueCrypt</w:t>
      </w:r>
    </w:p>
    <w:p w14:paraId="1216F2E3" w14:textId="77777777" w:rsidR="004E3310" w:rsidRDefault="004E3310" w:rsidP="004E3310">
      <w:pPr>
        <w:rPr>
          <w:lang w:eastAsia="en-US"/>
        </w:rPr>
      </w:pPr>
      <w:r>
        <w:rPr>
          <w:lang w:eastAsia="en-US"/>
        </w:rPr>
        <w:t>You can install TrueCrypt on your Ubuntu instance with:</w:t>
      </w:r>
    </w:p>
    <w:p w14:paraId="157096B4" w14:textId="77777777" w:rsidR="004E3310" w:rsidRDefault="004E3310" w:rsidP="004E3310">
      <w:pPr>
        <w:rPr>
          <w:lang w:eastAsia="en-US"/>
        </w:rPr>
      </w:pPr>
    </w:p>
    <w:p w14:paraId="1B523FA0" w14:textId="77777777" w:rsidR="004E3310" w:rsidRPr="0018268B" w:rsidRDefault="004E3310" w:rsidP="004E3310">
      <w:pPr>
        <w:rPr>
          <w:rFonts w:ascii="Lucida Console" w:hAnsi="Lucida Console"/>
          <w:sz w:val="20"/>
          <w:szCs w:val="20"/>
          <w:lang w:eastAsia="en-US"/>
        </w:rPr>
      </w:pP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sudo</w:t>
      </w:r>
      <w:proofErr w:type="spellEnd"/>
      <w:r w:rsidRPr="0018268B">
        <w:rPr>
          <w:rFonts w:ascii="Lucida Console" w:hAnsi="Lucida Console"/>
          <w:sz w:val="20"/>
          <w:szCs w:val="20"/>
          <w:lang w:eastAsia="en-US"/>
        </w:rPr>
        <w:t xml:space="preserve"> add-apt-repository </w:t>
      </w: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ppa:stefansundin</w:t>
      </w:r>
      <w:proofErr w:type="spellEnd"/>
      <w:r w:rsidRPr="0018268B">
        <w:rPr>
          <w:rFonts w:ascii="Lucida Console" w:hAnsi="Lucida Console"/>
          <w:sz w:val="20"/>
          <w:szCs w:val="20"/>
          <w:lang w:eastAsia="en-US"/>
        </w:rPr>
        <w:t>/</w:t>
      </w: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truecrypt</w:t>
      </w:r>
      <w:proofErr w:type="spellEnd"/>
    </w:p>
    <w:p w14:paraId="3D5F947F" w14:textId="77777777" w:rsidR="004E3310" w:rsidRPr="0018268B" w:rsidRDefault="004E3310" w:rsidP="004E3310">
      <w:pPr>
        <w:rPr>
          <w:rFonts w:ascii="Lucida Console" w:hAnsi="Lucida Console"/>
          <w:sz w:val="20"/>
          <w:szCs w:val="20"/>
          <w:lang w:eastAsia="en-US"/>
        </w:rPr>
      </w:pP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sudo</w:t>
      </w:r>
      <w:proofErr w:type="spellEnd"/>
      <w:r w:rsidRPr="0018268B">
        <w:rPr>
          <w:rFonts w:ascii="Lucida Console" w:hAnsi="Lucida Console"/>
          <w:sz w:val="20"/>
          <w:szCs w:val="20"/>
          <w:lang w:eastAsia="en-US"/>
        </w:rPr>
        <w:t xml:space="preserve"> apt-get update</w:t>
      </w:r>
      <w:r w:rsidRPr="0018268B">
        <w:rPr>
          <w:rFonts w:ascii="Lucida Console" w:hAnsi="Lucida Console"/>
          <w:sz w:val="20"/>
          <w:szCs w:val="20"/>
          <w:lang w:eastAsia="en-US"/>
        </w:rPr>
        <w:br/>
      </w: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sudo</w:t>
      </w:r>
      <w:proofErr w:type="spellEnd"/>
      <w:r w:rsidRPr="0018268B">
        <w:rPr>
          <w:rFonts w:ascii="Lucida Console" w:hAnsi="Lucida Console"/>
          <w:sz w:val="20"/>
          <w:szCs w:val="20"/>
          <w:lang w:eastAsia="en-US"/>
        </w:rPr>
        <w:t xml:space="preserve"> apt-get install </w:t>
      </w:r>
      <w:proofErr w:type="spellStart"/>
      <w:r w:rsidRPr="0018268B">
        <w:rPr>
          <w:rFonts w:ascii="Lucida Console" w:hAnsi="Lucida Console"/>
          <w:sz w:val="20"/>
          <w:szCs w:val="20"/>
          <w:lang w:eastAsia="en-US"/>
        </w:rPr>
        <w:t>truecrypt</w:t>
      </w:r>
      <w:proofErr w:type="spellEnd"/>
    </w:p>
    <w:p w14:paraId="16D0AEE5" w14:textId="77777777" w:rsidR="004E3310" w:rsidRPr="00A526E6" w:rsidRDefault="004E3310" w:rsidP="004E331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4933"/>
        <w:gridCol w:w="3531"/>
      </w:tblGrid>
      <w:tr w:rsidR="004E3310" w:rsidRPr="00BE24E3" w14:paraId="747782B5" w14:textId="77777777" w:rsidTr="008D0206">
        <w:tc>
          <w:tcPr>
            <w:tcW w:w="625" w:type="dxa"/>
          </w:tcPr>
          <w:p w14:paraId="5ED24A1A" w14:textId="77777777" w:rsidR="004E3310" w:rsidRPr="00BE24E3" w:rsidRDefault="004E3310" w:rsidP="008D020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4471A927" w14:textId="77777777" w:rsidR="004E3310" w:rsidRPr="00BE24E3" w:rsidRDefault="004E3310" w:rsidP="008D020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5773119C" w14:textId="77777777" w:rsidR="004E3310" w:rsidRPr="00BE24E3" w:rsidRDefault="004E3310" w:rsidP="008D020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4E3310" w14:paraId="66C91949" w14:textId="77777777" w:rsidTr="008D0206">
        <w:tc>
          <w:tcPr>
            <w:tcW w:w="625" w:type="dxa"/>
          </w:tcPr>
          <w:p w14:paraId="27DE4F51" w14:textId="77777777" w:rsidR="004E3310" w:rsidRPr="005A6F37" w:rsidRDefault="004E3310" w:rsidP="008D020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1695B01E" w14:textId="77777777" w:rsidR="004E3310" w:rsidRDefault="004E3310" w:rsidP="008D0206">
            <w:r>
              <w:t xml:space="preserve">Go to your </w:t>
            </w:r>
            <w:r>
              <w:rPr>
                <w:b/>
              </w:rPr>
              <w:t>Ubuntu</w:t>
            </w:r>
            <w:r>
              <w:t xml:space="preserve"> instance (User: root, Password: </w:t>
            </w:r>
            <w:proofErr w:type="spellStart"/>
            <w:r>
              <w:t>toor</w:t>
            </w:r>
            <w:proofErr w:type="spellEnd"/>
            <w:r>
              <w:t xml:space="preserve">). Now </w:t>
            </w:r>
            <w:r w:rsidRPr="007827B8">
              <w:rPr>
                <w:b/>
              </w:rPr>
              <w:t xml:space="preserve">Create a new volume </w:t>
            </w:r>
            <w:r w:rsidRPr="007827B8">
              <w:t xml:space="preserve">and use an </w:t>
            </w:r>
            <w:r w:rsidRPr="007827B8">
              <w:rPr>
                <w:b/>
              </w:rPr>
              <w:t xml:space="preserve">encrypted file container </w:t>
            </w:r>
            <w:r>
              <w:t xml:space="preserve">(use </w:t>
            </w:r>
            <w:proofErr w:type="spellStart"/>
            <w:r w:rsidRPr="00DD76FE">
              <w:rPr>
                <w:b/>
                <w:bCs/>
              </w:rPr>
              <w:t>truecrypt</w:t>
            </w:r>
            <w:proofErr w:type="spellEnd"/>
            <w:r>
              <w:t>) with a Standard TrueCrypt volume.</w:t>
            </w:r>
          </w:p>
          <w:p w14:paraId="079232A3" w14:textId="77777777" w:rsidR="004E3310" w:rsidRDefault="004E3310" w:rsidP="008D0206"/>
          <w:p w14:paraId="0EAD527D" w14:textId="77777777" w:rsidR="004E3310" w:rsidRDefault="004E3310" w:rsidP="008D0206">
            <w:r>
              <w:t>When you get to the Encryption Options, run the benchmark tests and outline the results:</w:t>
            </w:r>
          </w:p>
          <w:p w14:paraId="2A422C86" w14:textId="77777777" w:rsidR="004E3310" w:rsidRDefault="004E3310" w:rsidP="008D0206"/>
          <w:p w14:paraId="47B2E37A" w14:textId="77777777" w:rsidR="004E3310" w:rsidRPr="00DD4897" w:rsidRDefault="004E3310" w:rsidP="008D0206">
            <w:r>
              <w:rPr>
                <w:noProof/>
              </w:rPr>
              <w:drawing>
                <wp:inline distT="0" distB="0" distL="0" distR="0" wp14:anchorId="1593F764" wp14:editId="688665C8">
                  <wp:extent cx="2160105" cy="1495034"/>
                  <wp:effectExtent l="0" t="0" r="0" b="381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64" cy="15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</w:tcPr>
          <w:p w14:paraId="34CD8E25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  <w:p w14:paraId="4CD2FE94" w14:textId="77777777" w:rsidR="004E3310" w:rsidRPr="00DD76FE" w:rsidRDefault="004E3310" w:rsidP="008D0206">
            <w:pPr>
              <w:jc w:val="both"/>
              <w:rPr>
                <w:b/>
                <w:bCs/>
              </w:rPr>
            </w:pPr>
            <w:r w:rsidRPr="00DD76FE">
              <w:rPr>
                <w:b/>
                <w:bCs/>
              </w:rPr>
              <w:t>CPU (Mean)</w:t>
            </w:r>
          </w:p>
          <w:p w14:paraId="557D4523" w14:textId="77777777" w:rsidR="004E3310" w:rsidRDefault="004E3310" w:rsidP="008D0206">
            <w:pPr>
              <w:jc w:val="both"/>
            </w:pPr>
          </w:p>
          <w:p w14:paraId="41D23398" w14:textId="77777777" w:rsidR="004E3310" w:rsidRDefault="004E3310" w:rsidP="008D0206">
            <w:pPr>
              <w:jc w:val="both"/>
            </w:pPr>
            <w:r>
              <w:t>AES:</w:t>
            </w:r>
          </w:p>
          <w:p w14:paraId="38122CEE" w14:textId="77777777" w:rsidR="004E3310" w:rsidRDefault="004E3310" w:rsidP="008D0206">
            <w:pPr>
              <w:jc w:val="both"/>
            </w:pPr>
            <w:r>
              <w:t>AES-</w:t>
            </w:r>
            <w:proofErr w:type="spellStart"/>
            <w:r>
              <w:t>Twofish</w:t>
            </w:r>
            <w:proofErr w:type="spellEnd"/>
            <w:r>
              <w:t>:</w:t>
            </w:r>
          </w:p>
          <w:p w14:paraId="2C5270B7" w14:textId="77777777" w:rsidR="004E3310" w:rsidRDefault="004E3310" w:rsidP="008D0206">
            <w:pPr>
              <w:jc w:val="both"/>
            </w:pPr>
            <w:r>
              <w:t>AES-Two-</w:t>
            </w:r>
            <w:proofErr w:type="spellStart"/>
            <w:r>
              <w:t>Seperent</w:t>
            </w:r>
            <w:proofErr w:type="spellEnd"/>
          </w:p>
          <w:p w14:paraId="71BAF68B" w14:textId="77777777" w:rsidR="004E3310" w:rsidRDefault="004E3310" w:rsidP="008D0206">
            <w:pPr>
              <w:jc w:val="both"/>
            </w:pPr>
            <w:r>
              <w:t>Serpent -AES</w:t>
            </w:r>
          </w:p>
          <w:p w14:paraId="2C911913" w14:textId="77777777" w:rsidR="004E3310" w:rsidRDefault="004E3310" w:rsidP="008D0206">
            <w:pPr>
              <w:jc w:val="both"/>
            </w:pPr>
            <w:r>
              <w:t>Serpent:</w:t>
            </w:r>
          </w:p>
          <w:p w14:paraId="557BBB01" w14:textId="77777777" w:rsidR="004E3310" w:rsidRDefault="004E3310" w:rsidP="008D0206">
            <w:pPr>
              <w:jc w:val="both"/>
            </w:pPr>
            <w:r>
              <w:t>Serpent-</w:t>
            </w:r>
            <w:proofErr w:type="spellStart"/>
            <w:r>
              <w:t>Twofish</w:t>
            </w:r>
            <w:proofErr w:type="spellEnd"/>
            <w:r>
              <w:t>-AES</w:t>
            </w:r>
          </w:p>
          <w:p w14:paraId="06C1EBAF" w14:textId="77777777" w:rsidR="004E3310" w:rsidRDefault="004E3310" w:rsidP="008D0206">
            <w:pPr>
              <w:jc w:val="both"/>
            </w:pPr>
            <w:proofErr w:type="spellStart"/>
            <w:r>
              <w:t>Twofish</w:t>
            </w:r>
            <w:proofErr w:type="spellEnd"/>
            <w:r>
              <w:t>:</w:t>
            </w:r>
          </w:p>
          <w:p w14:paraId="587B55A4" w14:textId="77777777" w:rsidR="004E3310" w:rsidRDefault="004E3310" w:rsidP="008D0206">
            <w:pPr>
              <w:jc w:val="both"/>
            </w:pPr>
            <w:proofErr w:type="spellStart"/>
            <w:r>
              <w:t>Twofish</w:t>
            </w:r>
            <w:proofErr w:type="spellEnd"/>
            <w:r>
              <w:t>-Serpent:</w:t>
            </w:r>
          </w:p>
          <w:p w14:paraId="0E914FD8" w14:textId="77777777" w:rsidR="004E3310" w:rsidRDefault="004E3310" w:rsidP="008D0206">
            <w:pPr>
              <w:jc w:val="both"/>
            </w:pPr>
          </w:p>
          <w:p w14:paraId="77B0CE15" w14:textId="77777777" w:rsidR="004E3310" w:rsidRDefault="004E3310" w:rsidP="008D0206">
            <w:pPr>
              <w:jc w:val="both"/>
            </w:pPr>
            <w:r>
              <w:t>Which is the fastest:</w:t>
            </w:r>
          </w:p>
          <w:p w14:paraId="54DEF9CF" w14:textId="77777777" w:rsidR="004E3310" w:rsidRDefault="004E3310" w:rsidP="008D0206">
            <w:pPr>
              <w:jc w:val="both"/>
            </w:pPr>
          </w:p>
          <w:p w14:paraId="09224F8C" w14:textId="77777777" w:rsidR="004E3310" w:rsidRDefault="004E3310" w:rsidP="008D0206">
            <w:pPr>
              <w:jc w:val="both"/>
            </w:pPr>
            <w:r>
              <w:t>Which is the slowest:</w:t>
            </w:r>
          </w:p>
          <w:p w14:paraId="04525D11" w14:textId="77777777" w:rsidR="004E3310" w:rsidRDefault="004E3310" w:rsidP="008D0206">
            <w:pPr>
              <w:jc w:val="both"/>
            </w:pPr>
          </w:p>
        </w:tc>
      </w:tr>
      <w:tr w:rsidR="004E3310" w14:paraId="0D646493" w14:textId="77777777" w:rsidTr="008D0206">
        <w:tc>
          <w:tcPr>
            <w:tcW w:w="625" w:type="dxa"/>
          </w:tcPr>
          <w:p w14:paraId="4BDBE3A1" w14:textId="77777777" w:rsidR="004E3310" w:rsidRPr="005A6F37" w:rsidRDefault="004E3310" w:rsidP="008D020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4DB876B9" w14:textId="77777777" w:rsidR="004E3310" w:rsidRDefault="004E3310" w:rsidP="008D0206">
            <w:r>
              <w:t>Select AES and RIPMD-160 and create a 100MB file. Finally select your password and use FAT for the file system.</w:t>
            </w:r>
          </w:p>
          <w:p w14:paraId="38AF6BE0" w14:textId="77777777" w:rsidR="004E3310" w:rsidRDefault="004E3310" w:rsidP="008D0206"/>
        </w:tc>
        <w:tc>
          <w:tcPr>
            <w:tcW w:w="6660" w:type="dxa"/>
          </w:tcPr>
          <w:p w14:paraId="3CCA53F5" w14:textId="77777777" w:rsidR="004E3310" w:rsidRDefault="004E3310" w:rsidP="008D0206">
            <w:pPr>
              <w:tabs>
                <w:tab w:val="left" w:pos="1110"/>
              </w:tabs>
              <w:jc w:val="both"/>
            </w:pPr>
            <w:r>
              <w:t>What does the random pool generation do, and what does it use to generate the random key?</w:t>
            </w:r>
          </w:p>
          <w:p w14:paraId="3903A0D7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  <w:p w14:paraId="5B3E32D8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  <w:p w14:paraId="7C316108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</w:tc>
      </w:tr>
      <w:tr w:rsidR="004E3310" w14:paraId="622F6619" w14:textId="77777777" w:rsidTr="008D0206">
        <w:tc>
          <w:tcPr>
            <w:tcW w:w="625" w:type="dxa"/>
          </w:tcPr>
          <w:p w14:paraId="5F7307D5" w14:textId="77777777" w:rsidR="004E3310" w:rsidRDefault="004E3310" w:rsidP="008D020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B006B91" w14:textId="77777777" w:rsidR="004E3310" w:rsidRDefault="004E3310" w:rsidP="008D0206">
            <w:r>
              <w:t>Now mount the file as a drive.</w:t>
            </w:r>
          </w:p>
          <w:p w14:paraId="3A2B76D0" w14:textId="77777777" w:rsidR="004E3310" w:rsidRDefault="004E3310" w:rsidP="008D0206">
            <w:pPr>
              <w:jc w:val="right"/>
            </w:pPr>
          </w:p>
          <w:p w14:paraId="3079DAF0" w14:textId="77777777" w:rsidR="004E3310" w:rsidRDefault="004E3310" w:rsidP="008D0206"/>
        </w:tc>
        <w:tc>
          <w:tcPr>
            <w:tcW w:w="6660" w:type="dxa"/>
          </w:tcPr>
          <w:p w14:paraId="4DD0E6B4" w14:textId="77777777" w:rsidR="004E3310" w:rsidRDefault="004E3310" w:rsidP="008D0206">
            <w:pPr>
              <w:tabs>
                <w:tab w:val="left" w:pos="1110"/>
              </w:tabs>
              <w:jc w:val="both"/>
            </w:pPr>
            <w:r>
              <w:t>Can you view the drive on the file viewer and from the console? [Yes][No]</w:t>
            </w:r>
          </w:p>
        </w:tc>
      </w:tr>
      <w:tr w:rsidR="004E3310" w14:paraId="1AF997E6" w14:textId="77777777" w:rsidTr="008D0206">
        <w:tc>
          <w:tcPr>
            <w:tcW w:w="625" w:type="dxa"/>
          </w:tcPr>
          <w:p w14:paraId="4F6CBDB3" w14:textId="77777777" w:rsidR="004E3310" w:rsidRDefault="004E3310" w:rsidP="008D020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0" w:type="dxa"/>
          </w:tcPr>
          <w:p w14:paraId="19B65618" w14:textId="77777777" w:rsidR="004E3310" w:rsidRDefault="004E3310" w:rsidP="008D0206">
            <w:r>
              <w:t>Create some files your TrueCrypt drive and save them.</w:t>
            </w:r>
          </w:p>
          <w:p w14:paraId="031196F0" w14:textId="77777777" w:rsidR="004E3310" w:rsidRDefault="004E3310" w:rsidP="008D0206"/>
          <w:p w14:paraId="54D81BD9" w14:textId="77777777" w:rsidR="004E3310" w:rsidRDefault="004E3310" w:rsidP="008D0206"/>
        </w:tc>
        <w:tc>
          <w:tcPr>
            <w:tcW w:w="6660" w:type="dxa"/>
          </w:tcPr>
          <w:p w14:paraId="01B1498D" w14:textId="77777777" w:rsidR="004E3310" w:rsidRDefault="004E3310" w:rsidP="008D0206">
            <w:pPr>
              <w:tabs>
                <w:tab w:val="left" w:pos="1110"/>
              </w:tabs>
              <w:jc w:val="both"/>
            </w:pPr>
            <w:r>
              <w:t>Without giving them the password, can they read the file?</w:t>
            </w:r>
          </w:p>
          <w:p w14:paraId="095F580E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  <w:p w14:paraId="29C1BC8C" w14:textId="77777777" w:rsidR="004E3310" w:rsidRDefault="004E3310" w:rsidP="008D0206">
            <w:pPr>
              <w:tabs>
                <w:tab w:val="left" w:pos="1110"/>
              </w:tabs>
              <w:jc w:val="both"/>
            </w:pPr>
            <w:r>
              <w:t>With the password, can they read the files?</w:t>
            </w:r>
          </w:p>
          <w:p w14:paraId="086B1ED2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  <w:p w14:paraId="108A0BF6" w14:textId="77777777" w:rsidR="004E3310" w:rsidRDefault="004E3310" w:rsidP="008D0206">
            <w:pPr>
              <w:tabs>
                <w:tab w:val="left" w:pos="1110"/>
              </w:tabs>
              <w:jc w:val="both"/>
            </w:pPr>
          </w:p>
        </w:tc>
      </w:tr>
    </w:tbl>
    <w:p w14:paraId="7445253C" w14:textId="77777777" w:rsidR="004E3310" w:rsidRDefault="004E3310" w:rsidP="004E3310">
      <w:pPr>
        <w:autoSpaceDE w:val="0"/>
        <w:autoSpaceDN w:val="0"/>
        <w:adjustRightInd w:val="0"/>
      </w:pPr>
    </w:p>
    <w:p w14:paraId="1BB26CB7" w14:textId="77777777" w:rsidR="004E3310" w:rsidRDefault="004E3310" w:rsidP="004E3310">
      <w:pPr>
        <w:autoSpaceDE w:val="0"/>
        <w:autoSpaceDN w:val="0"/>
        <w:adjustRightInd w:val="0"/>
      </w:pPr>
      <w:r>
        <w:t>The following files have the passwords of “Ankle123”, “foxtrot”, “napier123”, “password” or “</w:t>
      </w:r>
      <w:proofErr w:type="spellStart"/>
      <w:r>
        <w:t>napier</w:t>
      </w:r>
      <w:proofErr w:type="spellEnd"/>
      <w:r>
        <w:t>”. Determine the properties of the files defined in the table:</w:t>
      </w:r>
    </w:p>
    <w:p w14:paraId="270178BB" w14:textId="77777777" w:rsidR="004E3310" w:rsidRDefault="004E3310" w:rsidP="004E3310">
      <w:pPr>
        <w:autoSpaceDE w:val="0"/>
        <w:autoSpaceDN w:val="0"/>
        <w:adjustRightInd w:val="0"/>
      </w:pPr>
    </w:p>
    <w:tbl>
      <w:tblPr>
        <w:tblStyle w:val="TableGrid"/>
        <w:tblW w:w="9849" w:type="dxa"/>
        <w:tblInd w:w="-185" w:type="dxa"/>
        <w:tblLook w:val="04A0" w:firstRow="1" w:lastRow="0" w:firstColumn="1" w:lastColumn="0" w:noHBand="0" w:noVBand="1"/>
      </w:tblPr>
      <w:tblGrid>
        <w:gridCol w:w="3629"/>
        <w:gridCol w:w="630"/>
        <w:gridCol w:w="1377"/>
        <w:gridCol w:w="630"/>
        <w:gridCol w:w="1470"/>
        <w:gridCol w:w="1123"/>
        <w:gridCol w:w="990"/>
      </w:tblGrid>
      <w:tr w:rsidR="004E3310" w14:paraId="45702A04" w14:textId="77777777" w:rsidTr="008D0206">
        <w:tc>
          <w:tcPr>
            <w:tcW w:w="3629" w:type="dxa"/>
          </w:tcPr>
          <w:p w14:paraId="7E816603" w14:textId="77777777" w:rsidR="004E3310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File</w:t>
            </w:r>
          </w:p>
          <w:p w14:paraId="45337740" w14:textId="77777777" w:rsidR="004E3310" w:rsidRPr="008F5F66" w:rsidRDefault="004E3310" w:rsidP="008D0206">
            <w:pPr>
              <w:tabs>
                <w:tab w:val="left" w:pos="2250"/>
              </w:tabs>
            </w:pPr>
            <w:r>
              <w:tab/>
            </w:r>
          </w:p>
        </w:tc>
        <w:tc>
          <w:tcPr>
            <w:tcW w:w="630" w:type="dxa"/>
          </w:tcPr>
          <w:p w14:paraId="6272BD52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Size</w:t>
            </w:r>
          </w:p>
        </w:tc>
        <w:tc>
          <w:tcPr>
            <w:tcW w:w="1377" w:type="dxa"/>
          </w:tcPr>
          <w:p w14:paraId="66D5E248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Encryption type</w:t>
            </w:r>
          </w:p>
        </w:tc>
        <w:tc>
          <w:tcPr>
            <w:tcW w:w="630" w:type="dxa"/>
          </w:tcPr>
          <w:p w14:paraId="3656C8C9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Key size</w:t>
            </w:r>
          </w:p>
        </w:tc>
        <w:tc>
          <w:tcPr>
            <w:tcW w:w="1470" w:type="dxa"/>
          </w:tcPr>
          <w:p w14:paraId="3A619EB0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Files</w:t>
            </w:r>
            <w:r>
              <w:rPr>
                <w:b/>
              </w:rPr>
              <w:t>/folders</w:t>
            </w:r>
            <w:r w:rsidRPr="00304753">
              <w:rPr>
                <w:b/>
              </w:rPr>
              <w:t xml:space="preserve"> on disk</w:t>
            </w:r>
          </w:p>
        </w:tc>
        <w:tc>
          <w:tcPr>
            <w:tcW w:w="1123" w:type="dxa"/>
          </w:tcPr>
          <w:p w14:paraId="4E118D58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Hidden partition (y/n)</w:t>
            </w:r>
          </w:p>
        </w:tc>
        <w:tc>
          <w:tcPr>
            <w:tcW w:w="990" w:type="dxa"/>
          </w:tcPr>
          <w:p w14:paraId="126846C8" w14:textId="77777777" w:rsidR="004E3310" w:rsidRPr="00304753" w:rsidRDefault="004E3310" w:rsidP="008D0206">
            <w:pPr>
              <w:autoSpaceDE w:val="0"/>
              <w:autoSpaceDN w:val="0"/>
              <w:adjustRightInd w:val="0"/>
              <w:rPr>
                <w:b/>
              </w:rPr>
            </w:pPr>
            <w:r w:rsidRPr="00304753">
              <w:rPr>
                <w:b/>
              </w:rPr>
              <w:t>Hash method</w:t>
            </w:r>
          </w:p>
        </w:tc>
      </w:tr>
      <w:tr w:rsidR="004E3310" w14:paraId="58E0803B" w14:textId="77777777" w:rsidTr="008D0206">
        <w:trPr>
          <w:trHeight w:val="260"/>
        </w:trPr>
        <w:tc>
          <w:tcPr>
            <w:tcW w:w="3629" w:type="dxa"/>
          </w:tcPr>
          <w:p w14:paraId="7B08C09A" w14:textId="77777777" w:rsidR="004E3310" w:rsidRDefault="004E3310" w:rsidP="008D0206">
            <w:pPr>
              <w:autoSpaceDE w:val="0"/>
              <w:autoSpaceDN w:val="0"/>
              <w:adjustRightInd w:val="0"/>
              <w:rPr>
                <w:rStyle w:val="Hyperlink"/>
              </w:rPr>
            </w:pPr>
            <w:hyperlink r:id="rId6" w:history="1">
              <w:r w:rsidRPr="00801518">
                <w:rPr>
                  <w:rStyle w:val="Hyperlink"/>
                </w:rPr>
                <w:t>http://asecuritysite.com/tctest01.zip</w:t>
              </w:r>
            </w:hyperlink>
          </w:p>
          <w:p w14:paraId="19D1DC64" w14:textId="77777777" w:rsidR="004E3310" w:rsidRPr="0018268B" w:rsidRDefault="004E3310" w:rsidP="008D0206">
            <w:pPr>
              <w:autoSpaceDE w:val="0"/>
              <w:autoSpaceDN w:val="0"/>
              <w:adjustRightInd w:val="0"/>
              <w:rPr>
                <w:rStyle w:val="Hyperlink"/>
                <w:sz w:val="20"/>
                <w:szCs w:val="20"/>
              </w:rPr>
            </w:pPr>
            <w:r w:rsidRPr="0018268B">
              <w:rPr>
                <w:rStyle w:val="Hyperlink"/>
                <w:sz w:val="20"/>
                <w:szCs w:val="20"/>
              </w:rPr>
              <w:t>(use:</w:t>
            </w:r>
            <w:r w:rsidRPr="0018268B">
              <w:rPr>
                <w:rStyle w:val="Hyperlink"/>
                <w:sz w:val="20"/>
                <w:szCs w:val="20"/>
              </w:rPr>
              <w:br/>
            </w:r>
            <w:proofErr w:type="spellStart"/>
            <w:r w:rsidRPr="0018268B">
              <w:rPr>
                <w:rStyle w:val="Hyperlink"/>
                <w:b/>
                <w:bCs/>
                <w:sz w:val="18"/>
                <w:szCs w:val="18"/>
              </w:rPr>
              <w:t>wget</w:t>
            </w:r>
            <w:proofErr w:type="spellEnd"/>
            <w:r w:rsidRPr="0018268B">
              <w:rPr>
                <w:rStyle w:val="Hyperlink"/>
                <w:b/>
                <w:bCs/>
                <w:sz w:val="18"/>
                <w:szCs w:val="18"/>
              </w:rPr>
              <w:t xml:space="preserve"> </w:t>
            </w:r>
            <w:hyperlink r:id="rId7" w:history="1">
              <w:r w:rsidRPr="0018268B">
                <w:rPr>
                  <w:rStyle w:val="Hyperlink"/>
                  <w:b/>
                  <w:bCs/>
                  <w:sz w:val="18"/>
                  <w:szCs w:val="18"/>
                </w:rPr>
                <w:t>http://asecuritysite.com/tctest01.zip</w:t>
              </w:r>
            </w:hyperlink>
          </w:p>
          <w:p w14:paraId="2300B954" w14:textId="77777777" w:rsidR="004E3310" w:rsidRDefault="004E3310" w:rsidP="008D0206">
            <w:pPr>
              <w:autoSpaceDE w:val="0"/>
              <w:autoSpaceDN w:val="0"/>
              <w:adjustRightInd w:val="0"/>
            </w:pPr>
            <w:r w:rsidRPr="0018268B">
              <w:rPr>
                <w:rStyle w:val="Hyperlink"/>
                <w:sz w:val="20"/>
                <w:szCs w:val="20"/>
              </w:rPr>
              <w:lastRenderedPageBreak/>
              <w:t>and then:</w:t>
            </w:r>
            <w:r w:rsidRPr="0018268B">
              <w:rPr>
                <w:rStyle w:val="Hyperlink"/>
                <w:sz w:val="20"/>
                <w:szCs w:val="20"/>
              </w:rPr>
              <w:br/>
            </w:r>
            <w:r w:rsidRPr="0018268B">
              <w:rPr>
                <w:rStyle w:val="Hyperlink"/>
                <w:b/>
                <w:bCs/>
                <w:sz w:val="18"/>
                <w:szCs w:val="18"/>
              </w:rPr>
              <w:t>unzip tctest01.zip</w:t>
            </w:r>
            <w:r w:rsidRPr="0018268B"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14:paraId="6DD28C8D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  <w:p w14:paraId="4166F08A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377" w:type="dxa"/>
          </w:tcPr>
          <w:p w14:paraId="2526A697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630" w:type="dxa"/>
          </w:tcPr>
          <w:p w14:paraId="56D1BB22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470" w:type="dxa"/>
          </w:tcPr>
          <w:p w14:paraId="4704DDBE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123" w:type="dxa"/>
          </w:tcPr>
          <w:p w14:paraId="20BBAC6D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990" w:type="dxa"/>
          </w:tcPr>
          <w:p w14:paraId="5AD28260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</w:tr>
      <w:tr w:rsidR="004E3310" w14:paraId="139E1326" w14:textId="77777777" w:rsidTr="008D0206">
        <w:trPr>
          <w:trHeight w:val="260"/>
        </w:trPr>
        <w:tc>
          <w:tcPr>
            <w:tcW w:w="3629" w:type="dxa"/>
          </w:tcPr>
          <w:p w14:paraId="37A42BBB" w14:textId="77777777" w:rsidR="004E3310" w:rsidRDefault="004E3310" w:rsidP="008D0206">
            <w:pPr>
              <w:autoSpaceDE w:val="0"/>
              <w:autoSpaceDN w:val="0"/>
              <w:adjustRightInd w:val="0"/>
            </w:pPr>
            <w:hyperlink r:id="rId8" w:history="1">
              <w:r w:rsidRPr="00801518">
                <w:rPr>
                  <w:rStyle w:val="Hyperlink"/>
                </w:rPr>
                <w:t>http://asecuritysite.com/tctest02.zip</w:t>
              </w:r>
            </w:hyperlink>
          </w:p>
        </w:tc>
        <w:tc>
          <w:tcPr>
            <w:tcW w:w="630" w:type="dxa"/>
          </w:tcPr>
          <w:p w14:paraId="302E65AC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  <w:p w14:paraId="7EFF4EEC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377" w:type="dxa"/>
          </w:tcPr>
          <w:p w14:paraId="2383B2F7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630" w:type="dxa"/>
          </w:tcPr>
          <w:p w14:paraId="0E7571B2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470" w:type="dxa"/>
          </w:tcPr>
          <w:p w14:paraId="4A976379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123" w:type="dxa"/>
          </w:tcPr>
          <w:p w14:paraId="2CD0006F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990" w:type="dxa"/>
          </w:tcPr>
          <w:p w14:paraId="42AD763E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</w:tr>
      <w:tr w:rsidR="004E3310" w14:paraId="08BEAA32" w14:textId="77777777" w:rsidTr="008D0206">
        <w:tc>
          <w:tcPr>
            <w:tcW w:w="3629" w:type="dxa"/>
          </w:tcPr>
          <w:p w14:paraId="32515E7D" w14:textId="77777777" w:rsidR="004E3310" w:rsidRDefault="004E3310" w:rsidP="008D0206">
            <w:pPr>
              <w:autoSpaceDE w:val="0"/>
              <w:autoSpaceDN w:val="0"/>
              <w:adjustRightInd w:val="0"/>
            </w:pPr>
            <w:r w:rsidRPr="00304753">
              <w:t>h</w:t>
            </w:r>
            <w:r>
              <w:t>ttp://asecuritysite.com/tctest03</w:t>
            </w:r>
            <w:r w:rsidRPr="00304753">
              <w:t>.zip</w:t>
            </w:r>
          </w:p>
        </w:tc>
        <w:tc>
          <w:tcPr>
            <w:tcW w:w="630" w:type="dxa"/>
          </w:tcPr>
          <w:p w14:paraId="76A2B866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  <w:p w14:paraId="5B891CD6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377" w:type="dxa"/>
          </w:tcPr>
          <w:p w14:paraId="36241A48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630" w:type="dxa"/>
          </w:tcPr>
          <w:p w14:paraId="2210FC26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470" w:type="dxa"/>
          </w:tcPr>
          <w:p w14:paraId="00A5F5EE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1123" w:type="dxa"/>
          </w:tcPr>
          <w:p w14:paraId="79D860CF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  <w:tc>
          <w:tcPr>
            <w:tcW w:w="990" w:type="dxa"/>
          </w:tcPr>
          <w:p w14:paraId="7D06CBA0" w14:textId="77777777" w:rsidR="004E3310" w:rsidRDefault="004E3310" w:rsidP="008D0206">
            <w:pPr>
              <w:autoSpaceDE w:val="0"/>
              <w:autoSpaceDN w:val="0"/>
              <w:adjustRightInd w:val="0"/>
            </w:pPr>
          </w:p>
        </w:tc>
      </w:tr>
    </w:tbl>
    <w:p w14:paraId="20E5B47B" w14:textId="77777777" w:rsidR="00FD43B0" w:rsidRDefault="004E3310"/>
    <w:sectPr w:rsidR="00FD43B0" w:rsidSect="007E6C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10"/>
    <w:rsid w:val="00170657"/>
    <w:rsid w:val="00304ED9"/>
    <w:rsid w:val="004D2CE3"/>
    <w:rsid w:val="004E3310"/>
    <w:rsid w:val="007E6C96"/>
    <w:rsid w:val="00884A23"/>
    <w:rsid w:val="008D7A99"/>
    <w:rsid w:val="009D5040"/>
    <w:rsid w:val="00BC64FB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3060C"/>
  <w14:defaultImageDpi w14:val="32767"/>
  <w15:chartTrackingRefBased/>
  <w15:docId w15:val="{9E08F773-1E73-C049-940E-B2F947F6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33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4E3310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4E3310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3310"/>
    <w:rPr>
      <w:rFonts w:ascii="Arial" w:eastAsia="Times New Roman" w:hAnsi="Arial" w:cs="Arial"/>
      <w:b/>
      <w:kern w:val="32"/>
      <w:sz w:val="48"/>
      <w:szCs w:val="48"/>
      <w:lang w:val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4E3310"/>
    <w:rPr>
      <w:rFonts w:ascii="Arial" w:eastAsia="Times New Roman" w:hAnsi="Arial" w:cs="Arial"/>
      <w:b/>
      <w:color w:val="000000"/>
      <w:sz w:val="32"/>
      <w:szCs w:val="32"/>
    </w:rPr>
  </w:style>
  <w:style w:type="character" w:styleId="Hyperlink">
    <w:name w:val="Hyperlink"/>
    <w:basedOn w:val="DefaultParagraphFont"/>
    <w:rsid w:val="004E3310"/>
    <w:rPr>
      <w:color w:val="auto"/>
      <w:u w:val="none"/>
    </w:rPr>
  </w:style>
  <w:style w:type="table" w:styleId="TableGrid">
    <w:name w:val="Table Grid"/>
    <w:basedOn w:val="TableNormal"/>
    <w:uiPriority w:val="59"/>
    <w:rsid w:val="004E3310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tctest0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ecuritysite.com/tctest0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ecuritysite.com/tctest01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Bill</dc:creator>
  <cp:keywords/>
  <dc:description/>
  <cp:lastModifiedBy>Buchanan, Bill</cp:lastModifiedBy>
  <cp:revision>1</cp:revision>
  <dcterms:created xsi:type="dcterms:W3CDTF">2021-02-18T20:19:00Z</dcterms:created>
  <dcterms:modified xsi:type="dcterms:W3CDTF">2021-02-18T20:19:00Z</dcterms:modified>
</cp:coreProperties>
</file>