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B128D" w14:textId="5FB4070D" w:rsidR="00D667EE" w:rsidRPr="00FE3D86" w:rsidRDefault="00FE3D86" w:rsidP="00FE3D86">
      <w:pPr>
        <w:pStyle w:val="Tytu"/>
        <w:spacing w:line="360" w:lineRule="auto"/>
        <w:jc w:val="center"/>
        <w:rPr>
          <w:sz w:val="66"/>
          <w:szCs w:val="66"/>
        </w:rPr>
      </w:pPr>
      <w:r w:rsidRPr="00FE3D86">
        <w:rPr>
          <w:sz w:val="66"/>
          <w:szCs w:val="66"/>
        </w:rPr>
        <w:t>Sprawozdanie MNUM Projekt 01</w:t>
      </w:r>
    </w:p>
    <w:p w14:paraId="187F570A" w14:textId="79601E25" w:rsidR="00FE3D86" w:rsidRPr="00FE3D86" w:rsidRDefault="00FE3D86" w:rsidP="00FE3D86">
      <w:pPr>
        <w:spacing w:line="240" w:lineRule="auto"/>
        <w:rPr>
          <w:sz w:val="32"/>
          <w:szCs w:val="32"/>
        </w:rPr>
      </w:pPr>
      <w:r w:rsidRPr="00FE3D86">
        <w:rPr>
          <w:sz w:val="32"/>
          <w:szCs w:val="32"/>
        </w:rPr>
        <w:t xml:space="preserve">Autor: </w:t>
      </w:r>
      <w:r w:rsidRPr="00FE3D86">
        <w:rPr>
          <w:b/>
          <w:bCs/>
          <w:sz w:val="32"/>
          <w:szCs w:val="32"/>
        </w:rPr>
        <w:t>TOMASZ SACHANOWSKI</w:t>
      </w:r>
    </w:p>
    <w:p w14:paraId="1906E96B" w14:textId="58A90225" w:rsidR="00FE3D86" w:rsidRPr="00FE3D86" w:rsidRDefault="00FE3D86" w:rsidP="00FE3D86">
      <w:pPr>
        <w:spacing w:line="240" w:lineRule="auto"/>
        <w:rPr>
          <w:sz w:val="32"/>
          <w:szCs w:val="32"/>
        </w:rPr>
      </w:pPr>
      <w:r w:rsidRPr="00FE3D86">
        <w:rPr>
          <w:sz w:val="32"/>
          <w:szCs w:val="32"/>
        </w:rPr>
        <w:t xml:space="preserve">Nr. Indexu: </w:t>
      </w:r>
      <w:r w:rsidRPr="00FE3D86">
        <w:rPr>
          <w:b/>
          <w:bCs/>
          <w:sz w:val="32"/>
          <w:szCs w:val="32"/>
        </w:rPr>
        <w:t>276467</w:t>
      </w:r>
    </w:p>
    <w:p w14:paraId="66C4389B" w14:textId="6951BDB5" w:rsidR="00FE3D86" w:rsidRDefault="00FE3D86" w:rsidP="00FE3D86">
      <w:pPr>
        <w:spacing w:line="240" w:lineRule="auto"/>
        <w:rPr>
          <w:b/>
          <w:bCs/>
          <w:sz w:val="32"/>
          <w:szCs w:val="32"/>
        </w:rPr>
      </w:pPr>
      <w:r w:rsidRPr="00FE3D86">
        <w:rPr>
          <w:sz w:val="32"/>
          <w:szCs w:val="32"/>
        </w:rPr>
        <w:t>Nr. Zadania</w:t>
      </w:r>
      <w:r w:rsidRPr="00FE3D86">
        <w:rPr>
          <w:b/>
          <w:bCs/>
          <w:sz w:val="32"/>
          <w:szCs w:val="32"/>
        </w:rPr>
        <w:t>: 1.55</w:t>
      </w:r>
    </w:p>
    <w:sdt>
      <w:sdtPr>
        <w:rPr>
          <w:rFonts w:asciiTheme="minorHAnsi" w:eastAsiaTheme="minorHAnsi" w:hAnsiTheme="minorHAnsi" w:cstheme="minorBidi"/>
          <w:color w:val="auto"/>
          <w:sz w:val="22"/>
          <w:szCs w:val="22"/>
          <w:lang w:eastAsia="en-US"/>
        </w:rPr>
        <w:id w:val="-1988241798"/>
        <w:docPartObj>
          <w:docPartGallery w:val="Table of Contents"/>
          <w:docPartUnique/>
        </w:docPartObj>
      </w:sdtPr>
      <w:sdtEndPr>
        <w:rPr>
          <w:b/>
          <w:bCs/>
        </w:rPr>
      </w:sdtEndPr>
      <w:sdtContent>
        <w:p w14:paraId="05F8F7D1" w14:textId="2BA148C4" w:rsidR="000A014C" w:rsidRDefault="000A014C">
          <w:pPr>
            <w:pStyle w:val="Nagwekspisutreci"/>
          </w:pPr>
          <w:r>
            <w:t>Spis treści</w:t>
          </w:r>
        </w:p>
        <w:p w14:paraId="6D70115D" w14:textId="028CE59E" w:rsidR="00BF1722" w:rsidRDefault="000A014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35694314" w:history="1">
            <w:r w:rsidR="00BF1722" w:rsidRPr="00995FE4">
              <w:rPr>
                <w:rStyle w:val="Hipercze"/>
                <w:noProof/>
              </w:rPr>
              <w:t>Treść zadań</w:t>
            </w:r>
            <w:r w:rsidR="00BF1722">
              <w:rPr>
                <w:noProof/>
                <w:webHidden/>
              </w:rPr>
              <w:tab/>
            </w:r>
            <w:r w:rsidR="00BF1722">
              <w:rPr>
                <w:noProof/>
                <w:webHidden/>
              </w:rPr>
              <w:fldChar w:fldCharType="begin"/>
            </w:r>
            <w:r w:rsidR="00BF1722">
              <w:rPr>
                <w:noProof/>
                <w:webHidden/>
              </w:rPr>
              <w:instrText xml:space="preserve"> PAGEREF _Toc35694314 \h </w:instrText>
            </w:r>
            <w:r w:rsidR="00BF1722">
              <w:rPr>
                <w:noProof/>
                <w:webHidden/>
              </w:rPr>
            </w:r>
            <w:r w:rsidR="00BF1722">
              <w:rPr>
                <w:noProof/>
                <w:webHidden/>
              </w:rPr>
              <w:fldChar w:fldCharType="separate"/>
            </w:r>
            <w:r w:rsidR="00BF1722">
              <w:rPr>
                <w:noProof/>
                <w:webHidden/>
              </w:rPr>
              <w:t>2</w:t>
            </w:r>
            <w:r w:rsidR="00BF1722">
              <w:rPr>
                <w:noProof/>
                <w:webHidden/>
              </w:rPr>
              <w:fldChar w:fldCharType="end"/>
            </w:r>
          </w:hyperlink>
        </w:p>
        <w:p w14:paraId="7F56FF9D" w14:textId="4CFD2EB2" w:rsidR="00BF1722" w:rsidRDefault="00BF1722">
          <w:pPr>
            <w:pStyle w:val="Spistreci1"/>
            <w:tabs>
              <w:tab w:val="right" w:leader="dot" w:pos="9062"/>
            </w:tabs>
            <w:rPr>
              <w:rFonts w:eastAsiaTheme="minorEastAsia"/>
              <w:noProof/>
              <w:lang w:eastAsia="pl-PL"/>
            </w:rPr>
          </w:pPr>
          <w:hyperlink w:anchor="_Toc35694315" w:history="1">
            <w:r w:rsidRPr="00995FE4">
              <w:rPr>
                <w:rStyle w:val="Hipercze"/>
                <w:noProof/>
              </w:rPr>
              <w:t>Zadanie 1</w:t>
            </w:r>
            <w:r>
              <w:rPr>
                <w:noProof/>
                <w:webHidden/>
              </w:rPr>
              <w:tab/>
            </w:r>
            <w:r>
              <w:rPr>
                <w:noProof/>
                <w:webHidden/>
              </w:rPr>
              <w:fldChar w:fldCharType="begin"/>
            </w:r>
            <w:r>
              <w:rPr>
                <w:noProof/>
                <w:webHidden/>
              </w:rPr>
              <w:instrText xml:space="preserve"> PAGEREF _Toc35694315 \h </w:instrText>
            </w:r>
            <w:r>
              <w:rPr>
                <w:noProof/>
                <w:webHidden/>
              </w:rPr>
            </w:r>
            <w:r>
              <w:rPr>
                <w:noProof/>
                <w:webHidden/>
              </w:rPr>
              <w:fldChar w:fldCharType="separate"/>
            </w:r>
            <w:r>
              <w:rPr>
                <w:noProof/>
                <w:webHidden/>
              </w:rPr>
              <w:t>3</w:t>
            </w:r>
            <w:r>
              <w:rPr>
                <w:noProof/>
                <w:webHidden/>
              </w:rPr>
              <w:fldChar w:fldCharType="end"/>
            </w:r>
          </w:hyperlink>
        </w:p>
        <w:p w14:paraId="47991A5A" w14:textId="4DC35A86" w:rsidR="00BF1722" w:rsidRDefault="00BF1722">
          <w:pPr>
            <w:pStyle w:val="Spistreci2"/>
            <w:tabs>
              <w:tab w:val="right" w:leader="dot" w:pos="9062"/>
            </w:tabs>
            <w:rPr>
              <w:noProof/>
            </w:rPr>
          </w:pPr>
          <w:hyperlink w:anchor="_Toc35694316" w:history="1">
            <w:r w:rsidRPr="00995FE4">
              <w:rPr>
                <w:rStyle w:val="Hipercze"/>
                <w:noProof/>
              </w:rPr>
              <w:t>Cel:</w:t>
            </w:r>
            <w:r>
              <w:rPr>
                <w:noProof/>
                <w:webHidden/>
              </w:rPr>
              <w:tab/>
            </w:r>
            <w:r>
              <w:rPr>
                <w:noProof/>
                <w:webHidden/>
              </w:rPr>
              <w:fldChar w:fldCharType="begin"/>
            </w:r>
            <w:r>
              <w:rPr>
                <w:noProof/>
                <w:webHidden/>
              </w:rPr>
              <w:instrText xml:space="preserve"> PAGEREF _Toc35694316 \h </w:instrText>
            </w:r>
            <w:r>
              <w:rPr>
                <w:noProof/>
                <w:webHidden/>
              </w:rPr>
            </w:r>
            <w:r>
              <w:rPr>
                <w:noProof/>
                <w:webHidden/>
              </w:rPr>
              <w:fldChar w:fldCharType="separate"/>
            </w:r>
            <w:r>
              <w:rPr>
                <w:noProof/>
                <w:webHidden/>
              </w:rPr>
              <w:t>3</w:t>
            </w:r>
            <w:r>
              <w:rPr>
                <w:noProof/>
                <w:webHidden/>
              </w:rPr>
              <w:fldChar w:fldCharType="end"/>
            </w:r>
          </w:hyperlink>
        </w:p>
        <w:p w14:paraId="5794D353" w14:textId="64379551" w:rsidR="00BF1722" w:rsidRDefault="00BF1722">
          <w:pPr>
            <w:pStyle w:val="Spistreci2"/>
            <w:tabs>
              <w:tab w:val="right" w:leader="dot" w:pos="9062"/>
            </w:tabs>
            <w:rPr>
              <w:noProof/>
            </w:rPr>
          </w:pPr>
          <w:hyperlink w:anchor="_Toc35694317" w:history="1">
            <w:r w:rsidRPr="00995FE4">
              <w:rPr>
                <w:rStyle w:val="Hipercze"/>
                <w:noProof/>
              </w:rPr>
              <w:t>Teoria:</w:t>
            </w:r>
            <w:r>
              <w:rPr>
                <w:noProof/>
                <w:webHidden/>
              </w:rPr>
              <w:tab/>
            </w:r>
            <w:r>
              <w:rPr>
                <w:noProof/>
                <w:webHidden/>
              </w:rPr>
              <w:fldChar w:fldCharType="begin"/>
            </w:r>
            <w:r>
              <w:rPr>
                <w:noProof/>
                <w:webHidden/>
              </w:rPr>
              <w:instrText xml:space="preserve"> PAGEREF _Toc35694317 \h </w:instrText>
            </w:r>
            <w:r>
              <w:rPr>
                <w:noProof/>
                <w:webHidden/>
              </w:rPr>
            </w:r>
            <w:r>
              <w:rPr>
                <w:noProof/>
                <w:webHidden/>
              </w:rPr>
              <w:fldChar w:fldCharType="separate"/>
            </w:r>
            <w:r>
              <w:rPr>
                <w:noProof/>
                <w:webHidden/>
              </w:rPr>
              <w:t>3</w:t>
            </w:r>
            <w:r>
              <w:rPr>
                <w:noProof/>
                <w:webHidden/>
              </w:rPr>
              <w:fldChar w:fldCharType="end"/>
            </w:r>
          </w:hyperlink>
        </w:p>
        <w:p w14:paraId="037BEED3" w14:textId="0F6B815D" w:rsidR="00BF1722" w:rsidRDefault="00BF1722">
          <w:pPr>
            <w:pStyle w:val="Spistreci2"/>
            <w:tabs>
              <w:tab w:val="right" w:leader="dot" w:pos="9062"/>
            </w:tabs>
            <w:rPr>
              <w:noProof/>
            </w:rPr>
          </w:pPr>
          <w:hyperlink w:anchor="_Toc35694318" w:history="1">
            <w:r w:rsidRPr="00995FE4">
              <w:rPr>
                <w:rStyle w:val="Hipercze"/>
                <w:noProof/>
              </w:rPr>
              <w:t>Rozwiązanie:</w:t>
            </w:r>
            <w:r>
              <w:rPr>
                <w:noProof/>
                <w:webHidden/>
              </w:rPr>
              <w:tab/>
            </w:r>
            <w:r>
              <w:rPr>
                <w:noProof/>
                <w:webHidden/>
              </w:rPr>
              <w:fldChar w:fldCharType="begin"/>
            </w:r>
            <w:r>
              <w:rPr>
                <w:noProof/>
                <w:webHidden/>
              </w:rPr>
              <w:instrText xml:space="preserve"> PAGEREF _Toc35694318 \h </w:instrText>
            </w:r>
            <w:r>
              <w:rPr>
                <w:noProof/>
                <w:webHidden/>
              </w:rPr>
            </w:r>
            <w:r>
              <w:rPr>
                <w:noProof/>
                <w:webHidden/>
              </w:rPr>
              <w:fldChar w:fldCharType="separate"/>
            </w:r>
            <w:r>
              <w:rPr>
                <w:noProof/>
                <w:webHidden/>
              </w:rPr>
              <w:t>3</w:t>
            </w:r>
            <w:r>
              <w:rPr>
                <w:noProof/>
                <w:webHidden/>
              </w:rPr>
              <w:fldChar w:fldCharType="end"/>
            </w:r>
          </w:hyperlink>
        </w:p>
        <w:p w14:paraId="4485B5B2" w14:textId="62CCAD5E" w:rsidR="00BF1722" w:rsidRDefault="00BF1722">
          <w:pPr>
            <w:pStyle w:val="Spistreci2"/>
            <w:tabs>
              <w:tab w:val="right" w:leader="dot" w:pos="9062"/>
            </w:tabs>
            <w:rPr>
              <w:noProof/>
            </w:rPr>
          </w:pPr>
          <w:hyperlink w:anchor="_Toc35694319" w:history="1">
            <w:r w:rsidRPr="00995FE4">
              <w:rPr>
                <w:rStyle w:val="Hipercze"/>
                <w:noProof/>
              </w:rPr>
              <w:t>Wynik:</w:t>
            </w:r>
            <w:r>
              <w:rPr>
                <w:noProof/>
                <w:webHidden/>
              </w:rPr>
              <w:tab/>
            </w:r>
            <w:r>
              <w:rPr>
                <w:noProof/>
                <w:webHidden/>
              </w:rPr>
              <w:fldChar w:fldCharType="begin"/>
            </w:r>
            <w:r>
              <w:rPr>
                <w:noProof/>
                <w:webHidden/>
              </w:rPr>
              <w:instrText xml:space="preserve"> PAGEREF _Toc35694319 \h </w:instrText>
            </w:r>
            <w:r>
              <w:rPr>
                <w:noProof/>
                <w:webHidden/>
              </w:rPr>
            </w:r>
            <w:r>
              <w:rPr>
                <w:noProof/>
                <w:webHidden/>
              </w:rPr>
              <w:fldChar w:fldCharType="separate"/>
            </w:r>
            <w:r>
              <w:rPr>
                <w:noProof/>
                <w:webHidden/>
              </w:rPr>
              <w:t>3</w:t>
            </w:r>
            <w:r>
              <w:rPr>
                <w:noProof/>
                <w:webHidden/>
              </w:rPr>
              <w:fldChar w:fldCharType="end"/>
            </w:r>
          </w:hyperlink>
        </w:p>
        <w:p w14:paraId="58984B79" w14:textId="0ADB52A2" w:rsidR="00BF1722" w:rsidRDefault="00BF1722">
          <w:pPr>
            <w:pStyle w:val="Spistreci2"/>
            <w:tabs>
              <w:tab w:val="right" w:leader="dot" w:pos="9062"/>
            </w:tabs>
            <w:rPr>
              <w:noProof/>
            </w:rPr>
          </w:pPr>
          <w:hyperlink w:anchor="_Toc35694320" w:history="1">
            <w:r w:rsidRPr="00995FE4">
              <w:rPr>
                <w:rStyle w:val="Hipercze"/>
                <w:noProof/>
              </w:rPr>
              <w:t>Podsumowanie:</w:t>
            </w:r>
            <w:r>
              <w:rPr>
                <w:noProof/>
                <w:webHidden/>
              </w:rPr>
              <w:tab/>
            </w:r>
            <w:r>
              <w:rPr>
                <w:noProof/>
                <w:webHidden/>
              </w:rPr>
              <w:fldChar w:fldCharType="begin"/>
            </w:r>
            <w:r>
              <w:rPr>
                <w:noProof/>
                <w:webHidden/>
              </w:rPr>
              <w:instrText xml:space="preserve"> PAGEREF _Toc35694320 \h </w:instrText>
            </w:r>
            <w:r>
              <w:rPr>
                <w:noProof/>
                <w:webHidden/>
              </w:rPr>
            </w:r>
            <w:r>
              <w:rPr>
                <w:noProof/>
                <w:webHidden/>
              </w:rPr>
              <w:fldChar w:fldCharType="separate"/>
            </w:r>
            <w:r>
              <w:rPr>
                <w:noProof/>
                <w:webHidden/>
              </w:rPr>
              <w:t>4</w:t>
            </w:r>
            <w:r>
              <w:rPr>
                <w:noProof/>
                <w:webHidden/>
              </w:rPr>
              <w:fldChar w:fldCharType="end"/>
            </w:r>
          </w:hyperlink>
        </w:p>
        <w:p w14:paraId="65944AAE" w14:textId="05F47B76" w:rsidR="00BF1722" w:rsidRDefault="00BF1722">
          <w:pPr>
            <w:pStyle w:val="Spistreci1"/>
            <w:tabs>
              <w:tab w:val="right" w:leader="dot" w:pos="9062"/>
            </w:tabs>
            <w:rPr>
              <w:rFonts w:eastAsiaTheme="minorEastAsia"/>
              <w:noProof/>
              <w:lang w:eastAsia="pl-PL"/>
            </w:rPr>
          </w:pPr>
          <w:hyperlink w:anchor="_Toc35694321" w:history="1">
            <w:r w:rsidRPr="00995FE4">
              <w:rPr>
                <w:rStyle w:val="Hipercze"/>
                <w:noProof/>
              </w:rPr>
              <w:t>Zadanie 2</w:t>
            </w:r>
            <w:r>
              <w:rPr>
                <w:noProof/>
                <w:webHidden/>
              </w:rPr>
              <w:tab/>
            </w:r>
            <w:r>
              <w:rPr>
                <w:noProof/>
                <w:webHidden/>
              </w:rPr>
              <w:fldChar w:fldCharType="begin"/>
            </w:r>
            <w:r>
              <w:rPr>
                <w:noProof/>
                <w:webHidden/>
              </w:rPr>
              <w:instrText xml:space="preserve"> PAGEREF _Toc35694321 \h </w:instrText>
            </w:r>
            <w:r>
              <w:rPr>
                <w:noProof/>
                <w:webHidden/>
              </w:rPr>
            </w:r>
            <w:r>
              <w:rPr>
                <w:noProof/>
                <w:webHidden/>
              </w:rPr>
              <w:fldChar w:fldCharType="separate"/>
            </w:r>
            <w:r>
              <w:rPr>
                <w:noProof/>
                <w:webHidden/>
              </w:rPr>
              <w:t>4</w:t>
            </w:r>
            <w:r>
              <w:rPr>
                <w:noProof/>
                <w:webHidden/>
              </w:rPr>
              <w:fldChar w:fldCharType="end"/>
            </w:r>
          </w:hyperlink>
        </w:p>
        <w:p w14:paraId="0501DA5E" w14:textId="466B5572" w:rsidR="00BF1722" w:rsidRDefault="00BF1722">
          <w:pPr>
            <w:pStyle w:val="Spistreci2"/>
            <w:tabs>
              <w:tab w:val="right" w:leader="dot" w:pos="9062"/>
            </w:tabs>
            <w:rPr>
              <w:noProof/>
            </w:rPr>
          </w:pPr>
          <w:hyperlink w:anchor="_Toc35694322" w:history="1">
            <w:r w:rsidRPr="00995FE4">
              <w:rPr>
                <w:rStyle w:val="Hipercze"/>
                <w:noProof/>
              </w:rPr>
              <w:t>Cel:</w:t>
            </w:r>
            <w:r>
              <w:rPr>
                <w:noProof/>
                <w:webHidden/>
              </w:rPr>
              <w:tab/>
            </w:r>
            <w:r>
              <w:rPr>
                <w:noProof/>
                <w:webHidden/>
              </w:rPr>
              <w:fldChar w:fldCharType="begin"/>
            </w:r>
            <w:r>
              <w:rPr>
                <w:noProof/>
                <w:webHidden/>
              </w:rPr>
              <w:instrText xml:space="preserve"> PAGEREF _Toc35694322 \h </w:instrText>
            </w:r>
            <w:r>
              <w:rPr>
                <w:noProof/>
                <w:webHidden/>
              </w:rPr>
            </w:r>
            <w:r>
              <w:rPr>
                <w:noProof/>
                <w:webHidden/>
              </w:rPr>
              <w:fldChar w:fldCharType="separate"/>
            </w:r>
            <w:r>
              <w:rPr>
                <w:noProof/>
                <w:webHidden/>
              </w:rPr>
              <w:t>4</w:t>
            </w:r>
            <w:r>
              <w:rPr>
                <w:noProof/>
                <w:webHidden/>
              </w:rPr>
              <w:fldChar w:fldCharType="end"/>
            </w:r>
          </w:hyperlink>
        </w:p>
        <w:p w14:paraId="332303DE" w14:textId="51E4D440" w:rsidR="00BF1722" w:rsidRDefault="00BF1722">
          <w:pPr>
            <w:pStyle w:val="Spistreci2"/>
            <w:tabs>
              <w:tab w:val="right" w:leader="dot" w:pos="9062"/>
            </w:tabs>
            <w:rPr>
              <w:noProof/>
            </w:rPr>
          </w:pPr>
          <w:hyperlink w:anchor="_Toc35694323" w:history="1">
            <w:r w:rsidRPr="00995FE4">
              <w:rPr>
                <w:rStyle w:val="Hipercze"/>
                <w:noProof/>
              </w:rPr>
              <w:t>Teoria:</w:t>
            </w:r>
            <w:r>
              <w:rPr>
                <w:noProof/>
                <w:webHidden/>
              </w:rPr>
              <w:tab/>
            </w:r>
            <w:r>
              <w:rPr>
                <w:noProof/>
                <w:webHidden/>
              </w:rPr>
              <w:fldChar w:fldCharType="begin"/>
            </w:r>
            <w:r>
              <w:rPr>
                <w:noProof/>
                <w:webHidden/>
              </w:rPr>
              <w:instrText xml:space="preserve"> PAGEREF _Toc35694323 \h </w:instrText>
            </w:r>
            <w:r>
              <w:rPr>
                <w:noProof/>
                <w:webHidden/>
              </w:rPr>
            </w:r>
            <w:r>
              <w:rPr>
                <w:noProof/>
                <w:webHidden/>
              </w:rPr>
              <w:fldChar w:fldCharType="separate"/>
            </w:r>
            <w:r>
              <w:rPr>
                <w:noProof/>
                <w:webHidden/>
              </w:rPr>
              <w:t>4</w:t>
            </w:r>
            <w:r>
              <w:rPr>
                <w:noProof/>
                <w:webHidden/>
              </w:rPr>
              <w:fldChar w:fldCharType="end"/>
            </w:r>
          </w:hyperlink>
        </w:p>
        <w:p w14:paraId="61582C92" w14:textId="57C9FB7F" w:rsidR="00BF1722" w:rsidRDefault="00BF1722">
          <w:pPr>
            <w:pStyle w:val="Spistreci2"/>
            <w:tabs>
              <w:tab w:val="right" w:leader="dot" w:pos="9062"/>
            </w:tabs>
            <w:rPr>
              <w:noProof/>
            </w:rPr>
          </w:pPr>
          <w:hyperlink w:anchor="_Toc35694324" w:history="1">
            <w:r w:rsidRPr="00995FE4">
              <w:rPr>
                <w:rStyle w:val="Hipercze"/>
                <w:noProof/>
              </w:rPr>
              <w:t>Rozwiązanie:</w:t>
            </w:r>
            <w:r>
              <w:rPr>
                <w:noProof/>
                <w:webHidden/>
              </w:rPr>
              <w:tab/>
            </w:r>
            <w:r>
              <w:rPr>
                <w:noProof/>
                <w:webHidden/>
              </w:rPr>
              <w:fldChar w:fldCharType="begin"/>
            </w:r>
            <w:r>
              <w:rPr>
                <w:noProof/>
                <w:webHidden/>
              </w:rPr>
              <w:instrText xml:space="preserve"> PAGEREF _Toc35694324 \h </w:instrText>
            </w:r>
            <w:r>
              <w:rPr>
                <w:noProof/>
                <w:webHidden/>
              </w:rPr>
            </w:r>
            <w:r>
              <w:rPr>
                <w:noProof/>
                <w:webHidden/>
              </w:rPr>
              <w:fldChar w:fldCharType="separate"/>
            </w:r>
            <w:r>
              <w:rPr>
                <w:noProof/>
                <w:webHidden/>
              </w:rPr>
              <w:t>7</w:t>
            </w:r>
            <w:r>
              <w:rPr>
                <w:noProof/>
                <w:webHidden/>
              </w:rPr>
              <w:fldChar w:fldCharType="end"/>
            </w:r>
          </w:hyperlink>
        </w:p>
        <w:p w14:paraId="0EB2BD7A" w14:textId="1AE1F748" w:rsidR="00BF1722" w:rsidRDefault="00BF1722">
          <w:pPr>
            <w:pStyle w:val="Spistreci2"/>
            <w:tabs>
              <w:tab w:val="right" w:leader="dot" w:pos="9062"/>
            </w:tabs>
            <w:rPr>
              <w:noProof/>
            </w:rPr>
          </w:pPr>
          <w:hyperlink w:anchor="_Toc35694325" w:history="1">
            <w:r w:rsidRPr="00995FE4">
              <w:rPr>
                <w:rStyle w:val="Hipercze"/>
                <w:noProof/>
              </w:rPr>
              <w:t>Wynik:</w:t>
            </w:r>
            <w:r>
              <w:rPr>
                <w:noProof/>
                <w:webHidden/>
              </w:rPr>
              <w:tab/>
            </w:r>
            <w:r>
              <w:rPr>
                <w:noProof/>
                <w:webHidden/>
              </w:rPr>
              <w:fldChar w:fldCharType="begin"/>
            </w:r>
            <w:r>
              <w:rPr>
                <w:noProof/>
                <w:webHidden/>
              </w:rPr>
              <w:instrText xml:space="preserve"> PAGEREF _Toc35694325 \h </w:instrText>
            </w:r>
            <w:r>
              <w:rPr>
                <w:noProof/>
                <w:webHidden/>
              </w:rPr>
            </w:r>
            <w:r>
              <w:rPr>
                <w:noProof/>
                <w:webHidden/>
              </w:rPr>
              <w:fldChar w:fldCharType="separate"/>
            </w:r>
            <w:r>
              <w:rPr>
                <w:noProof/>
                <w:webHidden/>
              </w:rPr>
              <w:t>8</w:t>
            </w:r>
            <w:r>
              <w:rPr>
                <w:noProof/>
                <w:webHidden/>
              </w:rPr>
              <w:fldChar w:fldCharType="end"/>
            </w:r>
          </w:hyperlink>
        </w:p>
        <w:p w14:paraId="7A1B9C07" w14:textId="1B86DE96" w:rsidR="00BF1722" w:rsidRDefault="00BF1722">
          <w:pPr>
            <w:pStyle w:val="Spistreci2"/>
            <w:tabs>
              <w:tab w:val="right" w:leader="dot" w:pos="9062"/>
            </w:tabs>
            <w:rPr>
              <w:noProof/>
            </w:rPr>
          </w:pPr>
          <w:hyperlink w:anchor="_Toc35694326" w:history="1">
            <w:r w:rsidRPr="00995FE4">
              <w:rPr>
                <w:rStyle w:val="Hipercze"/>
                <w:noProof/>
              </w:rPr>
              <w:t>Podsumowanie:</w:t>
            </w:r>
            <w:r>
              <w:rPr>
                <w:noProof/>
                <w:webHidden/>
              </w:rPr>
              <w:tab/>
            </w:r>
            <w:r>
              <w:rPr>
                <w:noProof/>
                <w:webHidden/>
              </w:rPr>
              <w:fldChar w:fldCharType="begin"/>
            </w:r>
            <w:r>
              <w:rPr>
                <w:noProof/>
                <w:webHidden/>
              </w:rPr>
              <w:instrText xml:space="preserve"> PAGEREF _Toc35694326 \h </w:instrText>
            </w:r>
            <w:r>
              <w:rPr>
                <w:noProof/>
                <w:webHidden/>
              </w:rPr>
            </w:r>
            <w:r>
              <w:rPr>
                <w:noProof/>
                <w:webHidden/>
              </w:rPr>
              <w:fldChar w:fldCharType="separate"/>
            </w:r>
            <w:r>
              <w:rPr>
                <w:noProof/>
                <w:webHidden/>
              </w:rPr>
              <w:t>13</w:t>
            </w:r>
            <w:r>
              <w:rPr>
                <w:noProof/>
                <w:webHidden/>
              </w:rPr>
              <w:fldChar w:fldCharType="end"/>
            </w:r>
          </w:hyperlink>
        </w:p>
        <w:p w14:paraId="3B47AE32" w14:textId="103DA6EA" w:rsidR="000A014C" w:rsidRDefault="000A014C">
          <w:r>
            <w:rPr>
              <w:b/>
              <w:bCs/>
            </w:rPr>
            <w:fldChar w:fldCharType="end"/>
          </w:r>
        </w:p>
      </w:sdtContent>
    </w:sdt>
    <w:p w14:paraId="7FE7C116" w14:textId="60CF9414" w:rsidR="000A014C" w:rsidRDefault="000A014C" w:rsidP="00FE3D86">
      <w:pPr>
        <w:spacing w:line="240" w:lineRule="auto"/>
        <w:rPr>
          <w:b/>
          <w:bCs/>
          <w:sz w:val="32"/>
          <w:szCs w:val="32"/>
        </w:rPr>
      </w:pPr>
    </w:p>
    <w:p w14:paraId="5D472EB7" w14:textId="498ED48D" w:rsidR="00FE3D86" w:rsidRDefault="00FE3D86" w:rsidP="00FE3D86">
      <w:pPr>
        <w:pStyle w:val="Nagwek1"/>
        <w:rPr>
          <w:color w:val="auto"/>
          <w:sz w:val="56"/>
          <w:szCs w:val="56"/>
        </w:rPr>
      </w:pPr>
      <w:bookmarkStart w:id="0" w:name="_Toc35694314"/>
      <w:r w:rsidRPr="00FE3D86">
        <w:rPr>
          <w:color w:val="auto"/>
          <w:sz w:val="56"/>
          <w:szCs w:val="56"/>
        </w:rPr>
        <w:lastRenderedPageBreak/>
        <w:t>Treść zadań</w:t>
      </w:r>
      <w:bookmarkEnd w:id="0"/>
    </w:p>
    <w:p w14:paraId="077D116C" w14:textId="355B4968" w:rsidR="00FE3D86" w:rsidRDefault="00FE3D86" w:rsidP="00FE3D86">
      <w:r>
        <w:rPr>
          <w:noProof/>
        </w:rPr>
        <w:drawing>
          <wp:inline distT="0" distB="0" distL="0" distR="0" wp14:anchorId="30A30FF7" wp14:editId="0E8D7CBF">
            <wp:extent cx="5686425" cy="6453963"/>
            <wp:effectExtent l="0" t="0" r="0"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1649" cy="6459892"/>
                    </a:xfrm>
                    <a:prstGeom prst="rect">
                      <a:avLst/>
                    </a:prstGeom>
                  </pic:spPr>
                </pic:pic>
              </a:graphicData>
            </a:graphic>
          </wp:inline>
        </w:drawing>
      </w:r>
    </w:p>
    <w:p w14:paraId="64505136" w14:textId="77777777" w:rsidR="00162862" w:rsidRDefault="00162862">
      <w:pPr>
        <w:rPr>
          <w:rFonts w:asciiTheme="majorHAnsi" w:eastAsiaTheme="majorEastAsia" w:hAnsiTheme="majorHAnsi" w:cstheme="majorBidi"/>
          <w:sz w:val="56"/>
          <w:szCs w:val="56"/>
        </w:rPr>
      </w:pPr>
      <w:r>
        <w:rPr>
          <w:sz w:val="56"/>
          <w:szCs w:val="56"/>
        </w:rPr>
        <w:br w:type="page"/>
      </w:r>
    </w:p>
    <w:p w14:paraId="0A1BD89A" w14:textId="57E76D13" w:rsidR="000A014C" w:rsidRDefault="000A014C" w:rsidP="000A014C">
      <w:pPr>
        <w:pStyle w:val="Nagwek1"/>
        <w:rPr>
          <w:color w:val="auto"/>
          <w:sz w:val="56"/>
          <w:szCs w:val="56"/>
        </w:rPr>
      </w:pPr>
      <w:bookmarkStart w:id="1" w:name="_Toc35694315"/>
      <w:r w:rsidRPr="000A014C">
        <w:rPr>
          <w:color w:val="auto"/>
          <w:sz w:val="56"/>
          <w:szCs w:val="56"/>
        </w:rPr>
        <w:lastRenderedPageBreak/>
        <w:t>Zadanie 1</w:t>
      </w:r>
      <w:bookmarkEnd w:id="1"/>
    </w:p>
    <w:p w14:paraId="0D833B30" w14:textId="77777777" w:rsidR="00162862" w:rsidRPr="00B305F2" w:rsidRDefault="00162862" w:rsidP="00B305F2">
      <w:pPr>
        <w:pStyle w:val="Nagwek2"/>
        <w:rPr>
          <w:szCs w:val="44"/>
        </w:rPr>
      </w:pPr>
      <w:bookmarkStart w:id="2" w:name="_Toc35694316"/>
      <w:r w:rsidRPr="00B305F2">
        <w:rPr>
          <w:szCs w:val="44"/>
        </w:rPr>
        <w:t>Cel:</w:t>
      </w:r>
      <w:bookmarkEnd w:id="2"/>
    </w:p>
    <w:p w14:paraId="00D265E2" w14:textId="78486040" w:rsidR="00162862" w:rsidRPr="00162862" w:rsidRDefault="00162862" w:rsidP="00162862">
      <w:pPr>
        <w:spacing w:line="240" w:lineRule="auto"/>
        <w:rPr>
          <w:sz w:val="32"/>
          <w:szCs w:val="32"/>
        </w:rPr>
      </w:pPr>
      <w:r w:rsidRPr="00162862">
        <w:rPr>
          <w:sz w:val="32"/>
          <w:szCs w:val="32"/>
        </w:rPr>
        <w:t>Celem zadania jest wyznaczenie dokładności maszynowej komputera</w:t>
      </w:r>
    </w:p>
    <w:p w14:paraId="0F456C2B" w14:textId="4F813BDA" w:rsidR="00F95909" w:rsidRPr="00162862" w:rsidRDefault="00162862" w:rsidP="00B305F2">
      <w:pPr>
        <w:pStyle w:val="Nagwek2"/>
      </w:pPr>
      <w:bookmarkStart w:id="3" w:name="_Toc35694317"/>
      <w:r w:rsidRPr="00162862">
        <w:t>Teoria:</w:t>
      </w:r>
      <w:bookmarkEnd w:id="3"/>
      <w:r w:rsidRPr="00162862">
        <w:t xml:space="preserve"> </w:t>
      </w:r>
    </w:p>
    <w:p w14:paraId="5C035613" w14:textId="0709F158" w:rsidR="00F95909" w:rsidRDefault="00F95909" w:rsidP="00783111">
      <w:pPr>
        <w:spacing w:line="240" w:lineRule="auto"/>
        <w:rPr>
          <w:sz w:val="32"/>
          <w:szCs w:val="32"/>
        </w:rPr>
      </w:pPr>
      <w:r>
        <w:rPr>
          <w:sz w:val="32"/>
          <w:szCs w:val="32"/>
        </w:rPr>
        <w:t>Korzystając z definicji na dokładność maszynową.</w:t>
      </w:r>
    </w:p>
    <w:p w14:paraId="237C79AA" w14:textId="58721540" w:rsidR="00F95909" w:rsidRDefault="00F95909" w:rsidP="00783111">
      <w:pPr>
        <w:spacing w:line="240" w:lineRule="auto"/>
        <w:rPr>
          <w:sz w:val="32"/>
          <w:szCs w:val="32"/>
        </w:rPr>
      </w:pPr>
      <w:r>
        <w:rPr>
          <w:noProof/>
        </w:rPr>
        <w:drawing>
          <wp:inline distT="0" distB="0" distL="0" distR="0" wp14:anchorId="2BA62AD1" wp14:editId="20C5635A">
            <wp:extent cx="4686300" cy="5334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300" cy="533400"/>
                    </a:xfrm>
                    <a:prstGeom prst="rect">
                      <a:avLst/>
                    </a:prstGeom>
                  </pic:spPr>
                </pic:pic>
              </a:graphicData>
            </a:graphic>
          </wp:inline>
        </w:drawing>
      </w:r>
    </w:p>
    <w:p w14:paraId="7B7EC62B" w14:textId="77777777" w:rsidR="00F95909" w:rsidRDefault="00162862" w:rsidP="00783111">
      <w:pPr>
        <w:spacing w:line="240" w:lineRule="auto"/>
        <w:rPr>
          <w:sz w:val="32"/>
          <w:szCs w:val="32"/>
        </w:rPr>
      </w:pPr>
      <w:r w:rsidRPr="00162862">
        <w:rPr>
          <w:sz w:val="32"/>
          <w:szCs w:val="32"/>
        </w:rPr>
        <w:t xml:space="preserve">Zgodnie z </w:t>
      </w:r>
      <w:r w:rsidR="00F95909">
        <w:rPr>
          <w:sz w:val="32"/>
          <w:szCs w:val="32"/>
        </w:rPr>
        <w:t>nią,</w:t>
      </w:r>
      <w:r w:rsidRPr="00162862">
        <w:rPr>
          <w:sz w:val="32"/>
          <w:szCs w:val="32"/>
        </w:rPr>
        <w:t xml:space="preserve"> dokładność maszynowa komputera to najmniejsza dodatnia liczba g taka, że</w:t>
      </w:r>
      <w:r w:rsidRPr="00783111">
        <w:rPr>
          <w:rFonts w:ascii="Cambria Math" w:hAnsi="Cambria Math" w:cs="Cambria Math"/>
          <w:b/>
          <w:bCs/>
          <w:sz w:val="32"/>
          <w:szCs w:val="32"/>
        </w:rPr>
        <w:t>𝑓𝑙</w:t>
      </w:r>
      <w:r w:rsidRPr="00783111">
        <w:rPr>
          <w:b/>
          <w:bCs/>
          <w:sz w:val="32"/>
          <w:szCs w:val="32"/>
        </w:rPr>
        <w:t>(1+</w:t>
      </w:r>
      <w:r w:rsidRPr="00783111">
        <w:rPr>
          <w:rFonts w:ascii="Cambria Math" w:hAnsi="Cambria Math" w:cs="Cambria Math"/>
          <w:b/>
          <w:bCs/>
          <w:sz w:val="32"/>
          <w:szCs w:val="32"/>
        </w:rPr>
        <w:t>𝑔</w:t>
      </w:r>
      <w:r w:rsidRPr="00783111">
        <w:rPr>
          <w:b/>
          <w:bCs/>
          <w:sz w:val="32"/>
          <w:szCs w:val="32"/>
        </w:rPr>
        <w:t>)&gt;1</w:t>
      </w:r>
      <w:r w:rsidRPr="00162862">
        <w:rPr>
          <w:sz w:val="32"/>
          <w:szCs w:val="32"/>
        </w:rPr>
        <w:t>, czyli najmniejsza liczba maszynowa (zmiennoprzecinkowa), która dodana do liczby 1 daje w wyniku więcej niż 1.</w:t>
      </w:r>
    </w:p>
    <w:p w14:paraId="09AF116C" w14:textId="498566CB" w:rsidR="00162862" w:rsidRPr="00F95909" w:rsidRDefault="00162862" w:rsidP="00B305F2">
      <w:pPr>
        <w:pStyle w:val="Nagwek2"/>
      </w:pPr>
      <w:bookmarkStart w:id="4" w:name="_Toc35694318"/>
      <w:r w:rsidRPr="00162862">
        <w:t>Rozwiązanie</w:t>
      </w:r>
      <w:r>
        <w:t>:</w:t>
      </w:r>
      <w:bookmarkEnd w:id="4"/>
    </w:p>
    <w:p w14:paraId="32D0C171" w14:textId="77777777" w:rsidR="008B4838" w:rsidRDefault="008B4838" w:rsidP="00783111">
      <w:pPr>
        <w:pStyle w:val="Default"/>
      </w:pPr>
      <w:r>
        <w:rPr>
          <w:sz w:val="32"/>
          <w:szCs w:val="32"/>
        </w:rPr>
        <w:t xml:space="preserve">Algorytm opiera się na badaniu warunku </w:t>
      </w:r>
      <w:r w:rsidRPr="008B4838">
        <w:rPr>
          <w:b/>
          <w:bCs/>
          <w:sz w:val="32"/>
          <w:szCs w:val="32"/>
        </w:rPr>
        <w:t>1+g &gt; 1</w:t>
      </w:r>
      <w:r>
        <w:rPr>
          <w:sz w:val="32"/>
          <w:szCs w:val="32"/>
        </w:rPr>
        <w:t xml:space="preserve">, gdzie g jest zmieniane iteracyjnie. W każdym obiegu pętli wartość g jest dzielona przez 2, aż do momentu niespełnienia warunku. Zwracana jest przedostatnia wartość obiegu, która jest naszą szukaną wartością. </w:t>
      </w:r>
    </w:p>
    <w:p w14:paraId="68574950" w14:textId="252A3B03" w:rsidR="00162862" w:rsidRDefault="008B4838" w:rsidP="008B4838">
      <w:pPr>
        <w:spacing w:line="240" w:lineRule="auto"/>
        <w:rPr>
          <w:rFonts w:ascii="___WRD_EMBED_SUB_45" w:hAnsi="___WRD_EMBED_SUB_45" w:cs="___WRD_EMBED_SUB_45"/>
          <w:color w:val="000000"/>
          <w:sz w:val="32"/>
          <w:szCs w:val="32"/>
        </w:rPr>
      </w:pPr>
      <w:r w:rsidRPr="008B4838">
        <w:rPr>
          <w:rFonts w:ascii="___WRD_EMBED_SUB_45" w:hAnsi="___WRD_EMBED_SUB_45" w:cs="___WRD_EMBED_SUB_45"/>
          <w:color w:val="000000"/>
          <w:sz w:val="32"/>
          <w:szCs w:val="32"/>
        </w:rPr>
        <w:t>Dzielenie przez 2 nie wprowadza dodatkowych błędów z uwagi na sposób komputerowej reprezentacji liczb zmiennoprzecinkowych, gdzie dzielenie przez 2 oznacza tylko zmniejszanie o 1 wykładnika liczby.</w:t>
      </w:r>
    </w:p>
    <w:p w14:paraId="0A471595" w14:textId="77777777" w:rsidR="00F95909" w:rsidRDefault="00B20B78" w:rsidP="00B305F2">
      <w:pPr>
        <w:pStyle w:val="Nagwek2"/>
      </w:pPr>
      <w:r w:rsidRPr="00B20B78">
        <w:t xml:space="preserve"> </w:t>
      </w:r>
      <w:bookmarkStart w:id="5" w:name="_Toc35694319"/>
      <w:r w:rsidRPr="00B20B78">
        <w:t>Wynik:</w:t>
      </w:r>
      <w:bookmarkEnd w:id="5"/>
      <w:r w:rsidRPr="00B20B78">
        <w:t xml:space="preserve"> </w:t>
      </w:r>
    </w:p>
    <w:p w14:paraId="602695F0" w14:textId="344D0860" w:rsidR="00B20B78" w:rsidRPr="00F95909" w:rsidRDefault="00B20B78" w:rsidP="00B20B78">
      <w:pPr>
        <w:pStyle w:val="Default"/>
        <w:rPr>
          <w:b/>
          <w:bCs/>
          <w:sz w:val="32"/>
          <w:szCs w:val="32"/>
        </w:rPr>
      </w:pPr>
      <w:r>
        <w:rPr>
          <w:sz w:val="32"/>
          <w:szCs w:val="32"/>
        </w:rPr>
        <w:t xml:space="preserve">Funkcja </w:t>
      </w:r>
      <w:r w:rsidRPr="00B20B78">
        <w:rPr>
          <w:sz w:val="32"/>
          <w:szCs w:val="32"/>
        </w:rPr>
        <w:t>zwraca wartość 2.2204e-16</w:t>
      </w:r>
      <w:r>
        <w:rPr>
          <w:sz w:val="32"/>
          <w:szCs w:val="32"/>
        </w:rPr>
        <w:t>.</w:t>
      </w:r>
    </w:p>
    <w:p w14:paraId="05868904" w14:textId="49CB0404" w:rsidR="00B20B78" w:rsidRDefault="00B20B78" w:rsidP="00B20B78">
      <w:pPr>
        <w:pStyle w:val="Default"/>
        <w:rPr>
          <w:sz w:val="32"/>
          <w:szCs w:val="32"/>
        </w:rPr>
      </w:pPr>
      <w:r>
        <w:rPr>
          <w:noProof/>
        </w:rPr>
        <w:drawing>
          <wp:inline distT="0" distB="0" distL="0" distR="0" wp14:anchorId="76A613DE" wp14:editId="5C552721">
            <wp:extent cx="2457450" cy="9144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450" cy="914400"/>
                    </a:xfrm>
                    <a:prstGeom prst="rect">
                      <a:avLst/>
                    </a:prstGeom>
                  </pic:spPr>
                </pic:pic>
              </a:graphicData>
            </a:graphic>
          </wp:inline>
        </w:drawing>
      </w:r>
    </w:p>
    <w:p w14:paraId="0C65DDEE" w14:textId="600C5A52" w:rsidR="00B20B78" w:rsidRDefault="00B20B78" w:rsidP="00B20B78">
      <w:pPr>
        <w:pStyle w:val="Default"/>
        <w:rPr>
          <w:b/>
          <w:bCs/>
          <w:sz w:val="32"/>
          <w:szCs w:val="32"/>
        </w:rPr>
      </w:pPr>
      <w:r>
        <w:rPr>
          <w:sz w:val="32"/>
          <w:szCs w:val="32"/>
        </w:rPr>
        <w:t xml:space="preserve">Jest to wartość zgodna z wbudowaną funkcja </w:t>
      </w:r>
      <w:proofErr w:type="spellStart"/>
      <w:r>
        <w:rPr>
          <w:sz w:val="32"/>
          <w:szCs w:val="32"/>
        </w:rPr>
        <w:t>MATLAB’a</w:t>
      </w:r>
      <w:proofErr w:type="spellEnd"/>
      <w:r>
        <w:rPr>
          <w:sz w:val="32"/>
          <w:szCs w:val="32"/>
        </w:rPr>
        <w:t xml:space="preserve"> </w:t>
      </w:r>
      <w:proofErr w:type="spellStart"/>
      <w:r>
        <w:rPr>
          <w:b/>
          <w:bCs/>
          <w:sz w:val="32"/>
          <w:szCs w:val="32"/>
        </w:rPr>
        <w:t>eps</w:t>
      </w:r>
      <w:proofErr w:type="spellEnd"/>
    </w:p>
    <w:p w14:paraId="54F1E657" w14:textId="3376E955" w:rsidR="00B20B78" w:rsidRDefault="00B20B78" w:rsidP="00B20B78">
      <w:pPr>
        <w:pStyle w:val="Default"/>
        <w:rPr>
          <w:sz w:val="32"/>
          <w:szCs w:val="32"/>
        </w:rPr>
      </w:pPr>
      <w:r>
        <w:rPr>
          <w:noProof/>
        </w:rPr>
        <w:drawing>
          <wp:inline distT="0" distB="0" distL="0" distR="0" wp14:anchorId="7294EE3C" wp14:editId="56847B31">
            <wp:extent cx="2733675" cy="9144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675" cy="914400"/>
                    </a:xfrm>
                    <a:prstGeom prst="rect">
                      <a:avLst/>
                    </a:prstGeom>
                  </pic:spPr>
                </pic:pic>
              </a:graphicData>
            </a:graphic>
          </wp:inline>
        </w:drawing>
      </w:r>
    </w:p>
    <w:p w14:paraId="60DACF18" w14:textId="77777777" w:rsidR="00B20B78" w:rsidRPr="00B20B78" w:rsidRDefault="00B20B78" w:rsidP="00B20B78">
      <w:pPr>
        <w:autoSpaceDE w:val="0"/>
        <w:autoSpaceDN w:val="0"/>
        <w:adjustRightInd w:val="0"/>
        <w:spacing w:after="0" w:line="240" w:lineRule="auto"/>
        <w:rPr>
          <w:rFonts w:ascii="Times New Roman" w:hAnsi="Times New Roman" w:cs="Times New Roman"/>
          <w:color w:val="000000"/>
          <w:sz w:val="24"/>
          <w:szCs w:val="24"/>
        </w:rPr>
      </w:pPr>
    </w:p>
    <w:p w14:paraId="4547ABED" w14:textId="77777777" w:rsidR="00B20B78" w:rsidRPr="00B20B78" w:rsidRDefault="00B20B78" w:rsidP="00B305F2">
      <w:pPr>
        <w:pStyle w:val="Nagwek2"/>
      </w:pPr>
      <w:r w:rsidRPr="00B20B78">
        <w:t xml:space="preserve"> </w:t>
      </w:r>
      <w:bookmarkStart w:id="6" w:name="_Toc35694320"/>
      <w:r w:rsidRPr="00B20B78">
        <w:t>Podsumowanie:</w:t>
      </w:r>
      <w:bookmarkEnd w:id="6"/>
      <w:r w:rsidRPr="00B20B78">
        <w:t xml:space="preserve"> </w:t>
      </w:r>
    </w:p>
    <w:p w14:paraId="73E2363F" w14:textId="49D81637" w:rsidR="00B20B78" w:rsidRDefault="00B20B78" w:rsidP="00B20B78">
      <w:pPr>
        <w:pStyle w:val="Default"/>
        <w:rPr>
          <w:sz w:val="32"/>
          <w:szCs w:val="32"/>
        </w:rPr>
      </w:pPr>
      <w:r w:rsidRPr="00B20B78">
        <w:rPr>
          <w:sz w:val="32"/>
          <w:szCs w:val="32"/>
        </w:rPr>
        <w:t xml:space="preserve">Wyznaczona dokładność maszynowa pokrywa się z dokładnością standardu </w:t>
      </w:r>
      <w:r w:rsidRPr="00B20B78">
        <w:rPr>
          <w:b/>
          <w:bCs/>
          <w:sz w:val="32"/>
          <w:szCs w:val="32"/>
        </w:rPr>
        <w:t>IEEE 754</w:t>
      </w:r>
      <w:r w:rsidRPr="00B20B78">
        <w:rPr>
          <w:sz w:val="32"/>
          <w:szCs w:val="32"/>
        </w:rPr>
        <w:t xml:space="preserve"> dla liczb zmiennoprzecinkowych o podwójnej precyzji. W eksperymencie wyszła ona równa co do wartości stałej </w:t>
      </w:r>
      <w:proofErr w:type="spellStart"/>
      <w:r w:rsidRPr="00367E6A">
        <w:rPr>
          <w:b/>
          <w:bCs/>
          <w:sz w:val="32"/>
          <w:szCs w:val="32"/>
        </w:rPr>
        <w:t>eps</w:t>
      </w:r>
      <w:proofErr w:type="spellEnd"/>
      <w:r w:rsidRPr="00B20B78">
        <w:rPr>
          <w:sz w:val="32"/>
          <w:szCs w:val="32"/>
        </w:rPr>
        <w:t xml:space="preserve"> zapisanej w programie MATLAB. Ilość iteracji to 52, czyli tyle ile bitów jest przeznaczonych na mantysę.</w:t>
      </w:r>
    </w:p>
    <w:p w14:paraId="01D9056A" w14:textId="1498E839" w:rsidR="00BF4909" w:rsidRDefault="00BF4909" w:rsidP="00BF4909">
      <w:pPr>
        <w:pStyle w:val="Nagwek1"/>
        <w:rPr>
          <w:color w:val="auto"/>
          <w:sz w:val="56"/>
          <w:szCs w:val="56"/>
        </w:rPr>
      </w:pPr>
      <w:bookmarkStart w:id="7" w:name="_Toc35694321"/>
      <w:r w:rsidRPr="00BF4909">
        <w:rPr>
          <w:color w:val="auto"/>
          <w:sz w:val="56"/>
          <w:szCs w:val="56"/>
        </w:rPr>
        <w:t>Zadanie 2</w:t>
      </w:r>
      <w:bookmarkEnd w:id="7"/>
    </w:p>
    <w:p w14:paraId="68297E2C" w14:textId="77777777" w:rsidR="00DC03A4" w:rsidRPr="00162862" w:rsidRDefault="00DC03A4" w:rsidP="00B305F2">
      <w:pPr>
        <w:pStyle w:val="Nagwek2"/>
      </w:pPr>
      <w:bookmarkStart w:id="8" w:name="_Toc35694322"/>
      <w:r w:rsidRPr="00162862">
        <w:t>Cel:</w:t>
      </w:r>
      <w:bookmarkEnd w:id="8"/>
    </w:p>
    <w:p w14:paraId="1ADA47B6" w14:textId="11385A87" w:rsidR="00DC03A4" w:rsidRPr="00DC03A4" w:rsidRDefault="00DC03A4" w:rsidP="00DC03A4">
      <w:pPr>
        <w:spacing w:line="240" w:lineRule="auto"/>
        <w:rPr>
          <w:sz w:val="32"/>
          <w:szCs w:val="32"/>
        </w:rPr>
      </w:pPr>
      <w:r w:rsidRPr="00162862">
        <w:rPr>
          <w:sz w:val="32"/>
          <w:szCs w:val="32"/>
        </w:rPr>
        <w:t xml:space="preserve">Celem zadania jest </w:t>
      </w:r>
      <w:r>
        <w:rPr>
          <w:sz w:val="32"/>
          <w:szCs w:val="32"/>
        </w:rPr>
        <w:t xml:space="preserve">rozwiązanie układu </w:t>
      </w:r>
      <w:r>
        <w:rPr>
          <w:b/>
          <w:bCs/>
          <w:sz w:val="32"/>
          <w:szCs w:val="32"/>
        </w:rPr>
        <w:t xml:space="preserve">n </w:t>
      </w:r>
      <w:r>
        <w:rPr>
          <w:sz w:val="32"/>
          <w:szCs w:val="32"/>
        </w:rPr>
        <w:t xml:space="preserve">równań liniowych w postaci </w:t>
      </w:r>
      <w:proofErr w:type="spellStart"/>
      <w:r w:rsidRPr="00DC03A4">
        <w:rPr>
          <w:b/>
          <w:bCs/>
          <w:sz w:val="32"/>
          <w:szCs w:val="32"/>
        </w:rPr>
        <w:t>Ax</w:t>
      </w:r>
      <w:proofErr w:type="spellEnd"/>
      <w:r w:rsidRPr="00DC03A4">
        <w:rPr>
          <w:b/>
          <w:bCs/>
          <w:sz w:val="32"/>
          <w:szCs w:val="32"/>
        </w:rPr>
        <w:t xml:space="preserve"> = b</w:t>
      </w:r>
      <w:r>
        <w:rPr>
          <w:sz w:val="32"/>
          <w:szCs w:val="32"/>
        </w:rPr>
        <w:t xml:space="preserve">, przy pomocy metody </w:t>
      </w:r>
      <w:r w:rsidRPr="00DC03A4">
        <w:rPr>
          <w:b/>
          <w:bCs/>
          <w:sz w:val="32"/>
          <w:szCs w:val="32"/>
        </w:rPr>
        <w:t xml:space="preserve">ELIMINACJI GAUSSA Z CZĘŚCIOWYM WYBOREM </w:t>
      </w:r>
      <w:r>
        <w:rPr>
          <w:b/>
          <w:bCs/>
          <w:sz w:val="32"/>
          <w:szCs w:val="32"/>
        </w:rPr>
        <w:t>ELEMENTU PODSTAWOWEGO</w:t>
      </w:r>
      <w:r>
        <w:rPr>
          <w:sz w:val="32"/>
          <w:szCs w:val="32"/>
        </w:rPr>
        <w:t xml:space="preserve"> liczbę równań (</w:t>
      </w:r>
      <w:r>
        <w:rPr>
          <w:b/>
          <w:bCs/>
          <w:sz w:val="32"/>
          <w:szCs w:val="32"/>
        </w:rPr>
        <w:t>n</w:t>
      </w:r>
      <w:r>
        <w:rPr>
          <w:sz w:val="32"/>
          <w:szCs w:val="32"/>
        </w:rPr>
        <w:t>) należy zwiększać aż do momentu osiągnięcia zbyt dużego czasu potrzebnego na znalezienie rozwiązania.</w:t>
      </w:r>
    </w:p>
    <w:p w14:paraId="42FDCFE8" w14:textId="6A1F3445" w:rsidR="00DC03A4" w:rsidRDefault="00DC03A4" w:rsidP="00B305F2">
      <w:pPr>
        <w:pStyle w:val="Nagwek2"/>
      </w:pPr>
      <w:bookmarkStart w:id="9" w:name="_Toc35694323"/>
      <w:r w:rsidRPr="00162862">
        <w:t>Teoria:</w:t>
      </w:r>
      <w:bookmarkEnd w:id="9"/>
      <w:r w:rsidRPr="00162862">
        <w:t xml:space="preserve"> </w:t>
      </w:r>
    </w:p>
    <w:p w14:paraId="0728BE1C" w14:textId="77777777" w:rsidR="00A11114" w:rsidRPr="00A11114" w:rsidRDefault="00A11114" w:rsidP="00A11114">
      <w:pPr>
        <w:autoSpaceDE w:val="0"/>
        <w:autoSpaceDN w:val="0"/>
        <w:adjustRightInd w:val="0"/>
        <w:spacing w:after="0" w:line="240" w:lineRule="auto"/>
        <w:rPr>
          <w:sz w:val="32"/>
          <w:szCs w:val="32"/>
        </w:rPr>
      </w:pPr>
      <w:r w:rsidRPr="00A11114">
        <w:rPr>
          <w:sz w:val="32"/>
          <w:szCs w:val="32"/>
        </w:rPr>
        <w:t xml:space="preserve">Algorytm eliminacji Gaussa dzieli się na dwa etapy: </w:t>
      </w:r>
    </w:p>
    <w:p w14:paraId="5889BA32" w14:textId="77777777" w:rsidR="00A11114" w:rsidRDefault="00A11114" w:rsidP="00A11114">
      <w:pPr>
        <w:pStyle w:val="Akapitzlist"/>
        <w:numPr>
          <w:ilvl w:val="0"/>
          <w:numId w:val="1"/>
        </w:numPr>
        <w:autoSpaceDE w:val="0"/>
        <w:autoSpaceDN w:val="0"/>
        <w:adjustRightInd w:val="0"/>
        <w:spacing w:after="0" w:line="240" w:lineRule="auto"/>
        <w:rPr>
          <w:sz w:val="32"/>
          <w:szCs w:val="32"/>
        </w:rPr>
      </w:pPr>
      <w:r w:rsidRPr="00A11114">
        <w:rPr>
          <w:sz w:val="32"/>
          <w:szCs w:val="32"/>
        </w:rPr>
        <w:t xml:space="preserve">Eliminacja zmiennych – w wyniku przekształceń macierzy A i wektora b otrzymamy równoważny układ równań z macierzą trójkątną górną. </w:t>
      </w:r>
    </w:p>
    <w:p w14:paraId="4A25246A" w14:textId="38A139A1" w:rsidR="00A11114" w:rsidRDefault="00A11114" w:rsidP="00A11114">
      <w:pPr>
        <w:pStyle w:val="Akapitzlist"/>
        <w:numPr>
          <w:ilvl w:val="0"/>
          <w:numId w:val="1"/>
        </w:numPr>
        <w:autoSpaceDE w:val="0"/>
        <w:autoSpaceDN w:val="0"/>
        <w:adjustRightInd w:val="0"/>
        <w:spacing w:after="0" w:line="240" w:lineRule="auto"/>
        <w:rPr>
          <w:sz w:val="32"/>
          <w:szCs w:val="32"/>
        </w:rPr>
      </w:pPr>
      <w:r w:rsidRPr="00A11114">
        <w:rPr>
          <w:sz w:val="32"/>
          <w:szCs w:val="32"/>
        </w:rPr>
        <w:t>Postępowanie odwrotne (ang. ”</w:t>
      </w:r>
      <w:proofErr w:type="spellStart"/>
      <w:r w:rsidRPr="00A11114">
        <w:rPr>
          <w:sz w:val="32"/>
          <w:szCs w:val="32"/>
        </w:rPr>
        <w:t>back-substitution</w:t>
      </w:r>
      <w:proofErr w:type="spellEnd"/>
      <w:r w:rsidRPr="00A11114">
        <w:rPr>
          <w:sz w:val="32"/>
          <w:szCs w:val="32"/>
        </w:rPr>
        <w:t>”) – stosujemy algorytm rozwiązania układu z macierzą trójkątną.</w:t>
      </w:r>
    </w:p>
    <w:p w14:paraId="1C2CB03B" w14:textId="77777777" w:rsidR="002C650F" w:rsidRPr="002C650F" w:rsidRDefault="002C650F" w:rsidP="002C650F">
      <w:pPr>
        <w:autoSpaceDE w:val="0"/>
        <w:autoSpaceDN w:val="0"/>
        <w:adjustRightInd w:val="0"/>
        <w:spacing w:after="0" w:line="240" w:lineRule="auto"/>
        <w:rPr>
          <w:sz w:val="32"/>
          <w:szCs w:val="32"/>
        </w:rPr>
      </w:pPr>
    </w:p>
    <w:p w14:paraId="6D356C52" w14:textId="046A8AA1" w:rsidR="002C650F" w:rsidRDefault="002C650F" w:rsidP="002C650F">
      <w:pPr>
        <w:autoSpaceDE w:val="0"/>
        <w:autoSpaceDN w:val="0"/>
        <w:adjustRightInd w:val="0"/>
        <w:spacing w:after="0" w:line="240" w:lineRule="auto"/>
        <w:rPr>
          <w:sz w:val="32"/>
          <w:szCs w:val="32"/>
        </w:rPr>
      </w:pPr>
      <w:r>
        <w:rPr>
          <w:sz w:val="32"/>
          <w:szCs w:val="32"/>
        </w:rPr>
        <w:t>K</w:t>
      </w:r>
      <w:r w:rsidRPr="002C650F">
        <w:rPr>
          <w:sz w:val="32"/>
          <w:szCs w:val="32"/>
        </w:rPr>
        <w:t>lasyczn</w:t>
      </w:r>
      <w:r>
        <w:rPr>
          <w:sz w:val="32"/>
          <w:szCs w:val="32"/>
        </w:rPr>
        <w:t>y</w:t>
      </w:r>
      <w:r w:rsidRPr="002C650F">
        <w:rPr>
          <w:sz w:val="32"/>
          <w:szCs w:val="32"/>
        </w:rPr>
        <w:t xml:space="preserve"> algorytmu eliminacji Gaussa nie może znaleźć rozwiązania wszystkich układów posiadających rozwiązanie. </w:t>
      </w:r>
      <w:r>
        <w:rPr>
          <w:sz w:val="32"/>
          <w:szCs w:val="32"/>
        </w:rPr>
        <w:t>Gdyż</w:t>
      </w:r>
      <w:r w:rsidRPr="002C650F">
        <w:rPr>
          <w:sz w:val="32"/>
          <w:szCs w:val="32"/>
        </w:rPr>
        <w:t xml:space="preserve"> </w:t>
      </w:r>
      <w:r>
        <w:rPr>
          <w:sz w:val="32"/>
          <w:szCs w:val="32"/>
        </w:rPr>
        <w:t xml:space="preserve">w </w:t>
      </w:r>
      <w:r w:rsidRPr="002C650F">
        <w:rPr>
          <w:sz w:val="32"/>
          <w:szCs w:val="32"/>
        </w:rPr>
        <w:t>trakcie realizacji metody eliminacji Gaussa wymaga się, by wszystkie współczynniki na przekątnej były różne od zera, bo musimy przez nie dzielić kolejne wiersze. Wykonując przedstawiony algorytm eliminacji Gaussa, możemy spotkać blokującą obliczenia sytuację, gdy</w:t>
      </w:r>
      <w:r w:rsidR="00240DF1">
        <w:rPr>
          <w:sz w:val="32"/>
          <w:szCs w:val="32"/>
        </w:rPr>
        <w:t xml:space="preserve"> dla </w:t>
      </w:r>
      <w:r w:rsidR="00240DF1" w:rsidRPr="00240DF1">
        <w:rPr>
          <w:b/>
          <w:bCs/>
          <w:sz w:val="32"/>
          <w:szCs w:val="32"/>
        </w:rPr>
        <w:t>k-tego</w:t>
      </w:r>
      <w:r w:rsidR="00240DF1">
        <w:rPr>
          <w:sz w:val="32"/>
          <w:szCs w:val="32"/>
        </w:rPr>
        <w:t xml:space="preserve"> kroku </w:t>
      </w:r>
      <w:r w:rsidRPr="002C650F">
        <w:rPr>
          <w:sz w:val="32"/>
          <w:szCs w:val="32"/>
        </w:rPr>
        <w:t xml:space="preserve"> </w:t>
      </w:r>
      <w:r w:rsidRPr="002C650F">
        <w:rPr>
          <w:rFonts w:ascii="Cambria Math" w:hAnsi="Cambria Math" w:cs="Cambria Math"/>
          <w:sz w:val="32"/>
          <w:szCs w:val="32"/>
        </w:rPr>
        <w:t>𝑎</w:t>
      </w:r>
      <w:r w:rsidRPr="00240DF1">
        <w:rPr>
          <w:rFonts w:ascii="Cambria Math" w:hAnsi="Cambria Math" w:cs="Cambria Math"/>
          <w:sz w:val="32"/>
          <w:szCs w:val="32"/>
          <w:vertAlign w:val="subscript"/>
        </w:rPr>
        <w:t>𝑘𝑘</w:t>
      </w:r>
      <w:r w:rsidRPr="002C650F">
        <w:rPr>
          <w:sz w:val="32"/>
          <w:szCs w:val="32"/>
        </w:rPr>
        <w:t>(</w:t>
      </w:r>
      <w:r w:rsidRPr="002C650F">
        <w:rPr>
          <w:rFonts w:ascii="Cambria Math" w:hAnsi="Cambria Math" w:cs="Cambria Math"/>
          <w:sz w:val="32"/>
          <w:szCs w:val="32"/>
        </w:rPr>
        <w:t>𝑘</w:t>
      </w:r>
      <w:r w:rsidRPr="002C650F">
        <w:rPr>
          <w:sz w:val="32"/>
          <w:szCs w:val="32"/>
        </w:rPr>
        <w:t>)=0. Unikamy tego, stosując algorytm eliminacji Gaussa z wyborem elementu głównego. Wybór ten może być częściowy lub pełny.</w:t>
      </w:r>
    </w:p>
    <w:p w14:paraId="2ECBDE15" w14:textId="77777777" w:rsidR="00240DF1" w:rsidRDefault="00240DF1">
      <w:pPr>
        <w:rPr>
          <w:sz w:val="32"/>
          <w:szCs w:val="32"/>
        </w:rPr>
      </w:pPr>
      <w:r>
        <w:rPr>
          <w:sz w:val="32"/>
          <w:szCs w:val="32"/>
        </w:rPr>
        <w:br w:type="page"/>
      </w:r>
    </w:p>
    <w:p w14:paraId="516C1F6D" w14:textId="5E138672" w:rsidR="00240DF1" w:rsidRPr="00240DF1" w:rsidRDefault="00240DF1" w:rsidP="002C650F">
      <w:pPr>
        <w:autoSpaceDE w:val="0"/>
        <w:autoSpaceDN w:val="0"/>
        <w:adjustRightInd w:val="0"/>
        <w:spacing w:after="0" w:line="240" w:lineRule="auto"/>
        <w:rPr>
          <w:b/>
          <w:bCs/>
          <w:sz w:val="32"/>
          <w:szCs w:val="32"/>
        </w:rPr>
      </w:pPr>
      <w:r w:rsidRPr="00240DF1">
        <w:rPr>
          <w:b/>
          <w:bCs/>
          <w:sz w:val="32"/>
          <w:szCs w:val="32"/>
        </w:rPr>
        <w:lastRenderedPageBreak/>
        <w:t>Metoda z częściowym wyborem elementu głównego:</w:t>
      </w:r>
    </w:p>
    <w:p w14:paraId="48D562E7" w14:textId="77777777" w:rsidR="00240DF1" w:rsidRDefault="00240DF1" w:rsidP="002C650F">
      <w:pPr>
        <w:autoSpaceDE w:val="0"/>
        <w:autoSpaceDN w:val="0"/>
        <w:adjustRightInd w:val="0"/>
        <w:spacing w:after="0" w:line="240" w:lineRule="auto"/>
        <w:rPr>
          <w:sz w:val="32"/>
          <w:szCs w:val="32"/>
        </w:rPr>
      </w:pPr>
      <w:r w:rsidRPr="00240DF1">
        <w:rPr>
          <w:sz w:val="32"/>
          <w:szCs w:val="32"/>
        </w:rPr>
        <w:t>Na początku k-tego kroku jako element główny wybieramy</w:t>
      </w:r>
    </w:p>
    <w:p w14:paraId="559916BF" w14:textId="6D138593" w:rsidR="00240DF1" w:rsidRDefault="00240DF1" w:rsidP="002C650F">
      <w:pPr>
        <w:autoSpaceDE w:val="0"/>
        <w:autoSpaceDN w:val="0"/>
        <w:adjustRightInd w:val="0"/>
        <w:spacing w:after="0" w:line="240" w:lineRule="auto"/>
        <w:rPr>
          <w:sz w:val="32"/>
          <w:szCs w:val="32"/>
        </w:rPr>
      </w:pPr>
      <w:r w:rsidRPr="00240DF1">
        <w:rPr>
          <w:sz w:val="32"/>
          <w:szCs w:val="32"/>
        </w:rPr>
        <w:t>|</w:t>
      </w:r>
      <w:r w:rsidRPr="00240DF1">
        <w:rPr>
          <w:rFonts w:ascii="Cambria Math" w:hAnsi="Cambria Math" w:cs="Cambria Math"/>
          <w:sz w:val="32"/>
          <w:szCs w:val="32"/>
        </w:rPr>
        <w:t>𝑎</w:t>
      </w:r>
      <w:r w:rsidRPr="00240DF1">
        <w:rPr>
          <w:rFonts w:ascii="Cambria Math" w:hAnsi="Cambria Math" w:cs="Cambria Math"/>
          <w:sz w:val="32"/>
          <w:szCs w:val="32"/>
          <w:vertAlign w:val="subscript"/>
        </w:rPr>
        <w:t>𝑖𝑘</w:t>
      </w:r>
      <w:r w:rsidRPr="00240DF1">
        <w:rPr>
          <w:sz w:val="32"/>
          <w:szCs w:val="32"/>
        </w:rPr>
        <w:t>(</w:t>
      </w:r>
      <w:r w:rsidRPr="00240DF1">
        <w:rPr>
          <w:rFonts w:ascii="Cambria Math" w:hAnsi="Cambria Math" w:cs="Cambria Math"/>
          <w:sz w:val="32"/>
          <w:szCs w:val="32"/>
        </w:rPr>
        <w:t>𝑘</w:t>
      </w:r>
      <w:r w:rsidRPr="00240DF1">
        <w:rPr>
          <w:sz w:val="32"/>
          <w:szCs w:val="32"/>
        </w:rPr>
        <w:t>)|= max</w:t>
      </w:r>
      <w:r w:rsidRPr="00240DF1">
        <w:rPr>
          <w:rFonts w:ascii="Cambria Math" w:hAnsi="Cambria Math" w:cs="Cambria Math"/>
          <w:sz w:val="32"/>
          <w:szCs w:val="32"/>
          <w:vertAlign w:val="subscript"/>
        </w:rPr>
        <w:t>𝑗</w:t>
      </w:r>
      <w:r w:rsidRPr="00240DF1">
        <w:rPr>
          <w:sz w:val="32"/>
          <w:szCs w:val="32"/>
        </w:rPr>
        <w:t xml:space="preserve"> { |</w:t>
      </w:r>
      <w:r w:rsidRPr="00240DF1">
        <w:rPr>
          <w:rFonts w:ascii="Cambria Math" w:hAnsi="Cambria Math" w:cs="Cambria Math"/>
          <w:sz w:val="32"/>
          <w:szCs w:val="32"/>
        </w:rPr>
        <w:t>𝑎</w:t>
      </w:r>
      <w:r w:rsidRPr="00240DF1">
        <w:rPr>
          <w:rFonts w:ascii="Cambria Math" w:hAnsi="Cambria Math" w:cs="Cambria Math"/>
          <w:sz w:val="32"/>
          <w:szCs w:val="32"/>
          <w:vertAlign w:val="subscript"/>
        </w:rPr>
        <w:t>𝑗𝑘</w:t>
      </w:r>
      <w:r w:rsidRPr="00240DF1">
        <w:rPr>
          <w:sz w:val="32"/>
          <w:szCs w:val="32"/>
        </w:rPr>
        <w:t>(</w:t>
      </w:r>
      <w:r w:rsidRPr="00240DF1">
        <w:rPr>
          <w:rFonts w:ascii="Cambria Math" w:hAnsi="Cambria Math" w:cs="Cambria Math"/>
          <w:sz w:val="32"/>
          <w:szCs w:val="32"/>
        </w:rPr>
        <w:t>𝑘</w:t>
      </w:r>
      <w:r w:rsidRPr="00240DF1">
        <w:rPr>
          <w:sz w:val="32"/>
          <w:szCs w:val="32"/>
        </w:rPr>
        <w:t xml:space="preserve">)|, </w:t>
      </w:r>
      <w:r w:rsidRPr="00240DF1">
        <w:rPr>
          <w:rFonts w:ascii="Cambria Math" w:hAnsi="Cambria Math" w:cs="Cambria Math"/>
          <w:sz w:val="32"/>
          <w:szCs w:val="32"/>
        </w:rPr>
        <w:t>𝑗</w:t>
      </w:r>
      <w:r w:rsidRPr="00240DF1">
        <w:rPr>
          <w:sz w:val="32"/>
          <w:szCs w:val="32"/>
        </w:rPr>
        <w:t>=</w:t>
      </w:r>
      <w:r w:rsidRPr="00240DF1">
        <w:rPr>
          <w:rFonts w:ascii="Cambria Math" w:hAnsi="Cambria Math" w:cs="Cambria Math"/>
          <w:sz w:val="32"/>
          <w:szCs w:val="32"/>
        </w:rPr>
        <w:t>𝑘</w:t>
      </w:r>
      <w:r w:rsidRPr="00240DF1">
        <w:rPr>
          <w:sz w:val="32"/>
          <w:szCs w:val="32"/>
        </w:rPr>
        <w:t>,</w:t>
      </w:r>
      <w:r w:rsidRPr="00240DF1">
        <w:rPr>
          <w:rFonts w:ascii="Cambria Math" w:hAnsi="Cambria Math" w:cs="Cambria Math"/>
          <w:sz w:val="32"/>
          <w:szCs w:val="32"/>
        </w:rPr>
        <w:t>𝑘</w:t>
      </w:r>
      <w:r w:rsidRPr="00240DF1">
        <w:rPr>
          <w:sz w:val="32"/>
          <w:szCs w:val="32"/>
        </w:rPr>
        <w:t>+1,…,</w:t>
      </w:r>
      <w:r w:rsidRPr="00240DF1">
        <w:rPr>
          <w:rFonts w:ascii="Cambria Math" w:hAnsi="Cambria Math" w:cs="Cambria Math"/>
          <w:sz w:val="32"/>
          <w:szCs w:val="32"/>
        </w:rPr>
        <w:t>𝑛</w:t>
      </w:r>
      <w:r w:rsidRPr="00240DF1">
        <w:rPr>
          <w:sz w:val="32"/>
          <w:szCs w:val="32"/>
        </w:rPr>
        <w:t xml:space="preserve">}, a następnie zamieniamy wiersz </w:t>
      </w:r>
      <w:r w:rsidRPr="00240DF1">
        <w:rPr>
          <w:rFonts w:ascii="Cambria Math" w:hAnsi="Cambria Math" w:cs="Cambria Math"/>
          <w:sz w:val="32"/>
          <w:szCs w:val="32"/>
        </w:rPr>
        <w:t>𝑖</w:t>
      </w:r>
      <w:r w:rsidRPr="00240DF1">
        <w:rPr>
          <w:sz w:val="32"/>
          <w:szCs w:val="32"/>
        </w:rPr>
        <w:t xml:space="preserve">-ty z </w:t>
      </w:r>
      <w:r w:rsidRPr="00240DF1">
        <w:rPr>
          <w:rFonts w:ascii="Cambria Math" w:hAnsi="Cambria Math" w:cs="Cambria Math"/>
          <w:sz w:val="32"/>
          <w:szCs w:val="32"/>
        </w:rPr>
        <w:t>𝑘</w:t>
      </w:r>
      <w:r w:rsidRPr="00240DF1">
        <w:rPr>
          <w:sz w:val="32"/>
          <w:szCs w:val="32"/>
        </w:rPr>
        <w:t xml:space="preserve">-tym, dalej stosujemy algorytm standardowy </w:t>
      </w:r>
      <w:r w:rsidRPr="00240DF1">
        <w:rPr>
          <w:rFonts w:ascii="Cambria Math" w:hAnsi="Cambria Math" w:cs="Cambria Math"/>
          <w:sz w:val="32"/>
          <w:szCs w:val="32"/>
        </w:rPr>
        <w:t>𝑘</w:t>
      </w:r>
      <w:r w:rsidRPr="00240DF1">
        <w:rPr>
          <w:sz w:val="32"/>
          <w:szCs w:val="32"/>
        </w:rPr>
        <w:t>-tego kroku.</w:t>
      </w:r>
      <w:r>
        <w:rPr>
          <w:sz w:val="32"/>
          <w:szCs w:val="32"/>
        </w:rPr>
        <w:t xml:space="preserve"> Jest to stosowne w każdym k-tym kroku, </w:t>
      </w:r>
      <w:r w:rsidR="00E20448">
        <w:rPr>
          <w:sz w:val="32"/>
          <w:szCs w:val="32"/>
        </w:rPr>
        <w:t xml:space="preserve">nawet </w:t>
      </w:r>
      <w:r>
        <w:rPr>
          <w:sz w:val="32"/>
          <w:szCs w:val="32"/>
        </w:rPr>
        <w:t xml:space="preserve">jak </w:t>
      </w:r>
      <w:proofErr w:type="spellStart"/>
      <w:r>
        <w:rPr>
          <w:sz w:val="32"/>
          <w:szCs w:val="32"/>
        </w:rPr>
        <w:t>a</w:t>
      </w:r>
      <w:r w:rsidRPr="00240DF1">
        <w:rPr>
          <w:sz w:val="32"/>
          <w:szCs w:val="32"/>
          <w:vertAlign w:val="subscript"/>
        </w:rPr>
        <w:t>kk</w:t>
      </w:r>
      <w:proofErr w:type="spellEnd"/>
      <w:r>
        <w:rPr>
          <w:sz w:val="32"/>
          <w:szCs w:val="32"/>
        </w:rPr>
        <w:t>(k) jest różne od zera.</w:t>
      </w:r>
    </w:p>
    <w:p w14:paraId="20F83936" w14:textId="77777777" w:rsidR="00E20448" w:rsidRPr="002C650F" w:rsidRDefault="00E20448" w:rsidP="002C650F">
      <w:pPr>
        <w:autoSpaceDE w:val="0"/>
        <w:autoSpaceDN w:val="0"/>
        <w:adjustRightInd w:val="0"/>
        <w:spacing w:after="0" w:line="240" w:lineRule="auto"/>
        <w:rPr>
          <w:sz w:val="32"/>
          <w:szCs w:val="32"/>
        </w:rPr>
      </w:pPr>
    </w:p>
    <w:p w14:paraId="2E2DE6CB" w14:textId="77777777" w:rsidR="002C650F" w:rsidRPr="002C650F" w:rsidRDefault="002C650F" w:rsidP="002C650F">
      <w:pPr>
        <w:autoSpaceDE w:val="0"/>
        <w:autoSpaceDN w:val="0"/>
        <w:adjustRightInd w:val="0"/>
        <w:spacing w:after="0" w:line="240" w:lineRule="auto"/>
        <w:rPr>
          <w:b/>
          <w:bCs/>
          <w:sz w:val="32"/>
          <w:szCs w:val="32"/>
        </w:rPr>
      </w:pPr>
      <w:r w:rsidRPr="002C650F">
        <w:rPr>
          <w:b/>
          <w:bCs/>
          <w:sz w:val="32"/>
          <w:szCs w:val="32"/>
        </w:rPr>
        <w:t>Etap eliminacji zmiennych:</w:t>
      </w:r>
    </w:p>
    <w:p w14:paraId="60B717A5" w14:textId="49E2B869" w:rsidR="002C650F" w:rsidRDefault="002C650F" w:rsidP="002C650F">
      <w:pPr>
        <w:autoSpaceDE w:val="0"/>
        <w:autoSpaceDN w:val="0"/>
        <w:adjustRightInd w:val="0"/>
        <w:spacing w:after="0" w:line="240" w:lineRule="auto"/>
        <w:rPr>
          <w:sz w:val="32"/>
          <w:szCs w:val="32"/>
        </w:rPr>
      </w:pPr>
      <w:r w:rsidRPr="002C650F">
        <w:rPr>
          <w:sz w:val="32"/>
          <w:szCs w:val="32"/>
        </w:rPr>
        <w:t>Wyjściowy układ równań (górny indeks „(k)” – układ równań przed</w:t>
      </w:r>
      <w:r>
        <w:rPr>
          <w:sz w:val="32"/>
          <w:szCs w:val="32"/>
        </w:rPr>
        <w:t xml:space="preserve"> </w:t>
      </w:r>
      <w:r w:rsidRPr="002C650F">
        <w:rPr>
          <w:b/>
          <w:bCs/>
          <w:sz w:val="32"/>
          <w:szCs w:val="32"/>
        </w:rPr>
        <w:t>k-tym</w:t>
      </w:r>
      <w:r w:rsidRPr="002C650F">
        <w:rPr>
          <w:sz w:val="32"/>
          <w:szCs w:val="32"/>
        </w:rPr>
        <w:t xml:space="preserve"> krokiem</w:t>
      </w:r>
      <w:r>
        <w:rPr>
          <w:sz w:val="32"/>
          <w:szCs w:val="32"/>
        </w:rPr>
        <w:t xml:space="preserve"> </w:t>
      </w:r>
      <w:r w:rsidRPr="002C650F">
        <w:rPr>
          <w:sz w:val="32"/>
          <w:szCs w:val="32"/>
        </w:rPr>
        <w:t>metody):</w:t>
      </w:r>
    </w:p>
    <w:p w14:paraId="19C95E67" w14:textId="6DB79A2A" w:rsidR="002C650F" w:rsidRDefault="002C650F" w:rsidP="002C650F">
      <w:pPr>
        <w:autoSpaceDE w:val="0"/>
        <w:autoSpaceDN w:val="0"/>
        <w:adjustRightInd w:val="0"/>
        <w:spacing w:after="0" w:line="240" w:lineRule="auto"/>
        <w:jc w:val="center"/>
        <w:rPr>
          <w:sz w:val="32"/>
          <w:szCs w:val="32"/>
        </w:rPr>
      </w:pPr>
      <w:r>
        <w:rPr>
          <w:noProof/>
        </w:rPr>
        <w:drawing>
          <wp:inline distT="0" distB="0" distL="0" distR="0" wp14:anchorId="15A55D36" wp14:editId="03F58CD4">
            <wp:extent cx="4086225" cy="1085850"/>
            <wp:effectExtent l="0" t="0" r="952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225" cy="1085850"/>
                    </a:xfrm>
                    <a:prstGeom prst="rect">
                      <a:avLst/>
                    </a:prstGeom>
                  </pic:spPr>
                </pic:pic>
              </a:graphicData>
            </a:graphic>
          </wp:inline>
        </w:drawing>
      </w:r>
    </w:p>
    <w:p w14:paraId="3F4C0534" w14:textId="77777777" w:rsidR="00E20448" w:rsidRDefault="00E20448" w:rsidP="00E20448">
      <w:pPr>
        <w:autoSpaceDE w:val="0"/>
        <w:autoSpaceDN w:val="0"/>
        <w:adjustRightInd w:val="0"/>
        <w:spacing w:after="0" w:line="240" w:lineRule="auto"/>
        <w:rPr>
          <w:rFonts w:ascii="Arial" w:hAnsi="Arial" w:cs="Arial"/>
          <w:b/>
          <w:bCs/>
          <w:sz w:val="27"/>
          <w:szCs w:val="27"/>
        </w:rPr>
      </w:pPr>
      <w:r w:rsidRPr="00E20448">
        <w:rPr>
          <w:rFonts w:ascii="Arial" w:hAnsi="Arial" w:cs="Arial"/>
          <w:b/>
          <w:bCs/>
          <w:sz w:val="27"/>
          <w:szCs w:val="27"/>
        </w:rPr>
        <w:t>Krok 1</w:t>
      </w:r>
    </w:p>
    <w:p w14:paraId="37A23D63" w14:textId="45C20524" w:rsidR="00E20448" w:rsidRPr="0016432B" w:rsidRDefault="00E20448" w:rsidP="00E20448">
      <w:pPr>
        <w:autoSpaceDE w:val="0"/>
        <w:autoSpaceDN w:val="0"/>
        <w:adjustRightInd w:val="0"/>
        <w:spacing w:after="0" w:line="240" w:lineRule="auto"/>
        <w:rPr>
          <w:sz w:val="32"/>
          <w:szCs w:val="32"/>
        </w:rPr>
      </w:pPr>
      <w:r w:rsidRPr="0016432B">
        <w:rPr>
          <w:sz w:val="32"/>
          <w:szCs w:val="32"/>
        </w:rPr>
        <w:t>Znalezienie elementu głównego w pierwszej kolumnie (a</w:t>
      </w:r>
      <w:r w:rsidRPr="0016432B">
        <w:rPr>
          <w:sz w:val="32"/>
          <w:szCs w:val="32"/>
          <w:vertAlign w:val="subscript"/>
        </w:rPr>
        <w:t>i1</w:t>
      </w:r>
      <w:r w:rsidRPr="0016432B">
        <w:rPr>
          <w:sz w:val="32"/>
          <w:szCs w:val="32"/>
        </w:rPr>
        <w:t>). Następnie zamiana wiersza 1 z wierszem i. Potem wyzerowanie elementów kolumny pierwszej, oprócz elementu w wierszu pierwszym, dzięki wyznaczeniu współczynników.</w:t>
      </w:r>
    </w:p>
    <w:p w14:paraId="0E4D6506" w14:textId="7993D14C" w:rsidR="00E20448" w:rsidRDefault="00E20448" w:rsidP="008E74D5">
      <w:pPr>
        <w:autoSpaceDE w:val="0"/>
        <w:autoSpaceDN w:val="0"/>
        <w:adjustRightInd w:val="0"/>
        <w:spacing w:after="0" w:line="240" w:lineRule="auto"/>
        <w:jc w:val="center"/>
        <w:rPr>
          <w:sz w:val="32"/>
          <w:szCs w:val="32"/>
        </w:rPr>
      </w:pPr>
      <w:r>
        <w:rPr>
          <w:noProof/>
        </w:rPr>
        <w:drawing>
          <wp:inline distT="0" distB="0" distL="0" distR="0" wp14:anchorId="2B58D34E" wp14:editId="11224133">
            <wp:extent cx="2343150" cy="62865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43150" cy="628650"/>
                    </a:xfrm>
                    <a:prstGeom prst="rect">
                      <a:avLst/>
                    </a:prstGeom>
                  </pic:spPr>
                </pic:pic>
              </a:graphicData>
            </a:graphic>
          </wp:inline>
        </w:drawing>
      </w:r>
      <w:r w:rsidR="008E74D5">
        <w:rPr>
          <w:sz w:val="32"/>
          <w:szCs w:val="32"/>
        </w:rPr>
        <w:br w:type="textWrapping" w:clear="all"/>
      </w:r>
    </w:p>
    <w:p w14:paraId="4C1DB234" w14:textId="364CE0C9" w:rsidR="00E20448" w:rsidRPr="0016432B" w:rsidRDefault="00E20448" w:rsidP="00E20448">
      <w:pPr>
        <w:autoSpaceDE w:val="0"/>
        <w:autoSpaceDN w:val="0"/>
        <w:adjustRightInd w:val="0"/>
        <w:spacing w:after="0" w:line="240" w:lineRule="auto"/>
        <w:rPr>
          <w:sz w:val="32"/>
          <w:szCs w:val="32"/>
        </w:rPr>
      </w:pPr>
      <w:r w:rsidRPr="0016432B">
        <w:rPr>
          <w:sz w:val="32"/>
          <w:szCs w:val="32"/>
        </w:rPr>
        <w:t>Pierwszy wiersz w1 mnożymy przez l</w:t>
      </w:r>
      <w:r w:rsidRPr="0016432B">
        <w:rPr>
          <w:sz w:val="32"/>
          <w:szCs w:val="32"/>
          <w:vertAlign w:val="subscript"/>
        </w:rPr>
        <w:t>i1</w:t>
      </w:r>
      <w:r w:rsidRPr="0016432B">
        <w:rPr>
          <w:sz w:val="32"/>
          <w:szCs w:val="32"/>
        </w:rPr>
        <w:t xml:space="preserve"> i odejmujemy od wiersza i-tego </w:t>
      </w:r>
      <w:proofErr w:type="spellStart"/>
      <w:r w:rsidRPr="0016432B">
        <w:rPr>
          <w:sz w:val="32"/>
          <w:szCs w:val="32"/>
        </w:rPr>
        <w:t>w</w:t>
      </w:r>
      <w:r w:rsidRPr="0016432B">
        <w:rPr>
          <w:sz w:val="32"/>
          <w:szCs w:val="32"/>
          <w:vertAlign w:val="subscript"/>
        </w:rPr>
        <w:t>i</w:t>
      </w:r>
      <w:proofErr w:type="spellEnd"/>
      <w:r w:rsidRPr="0016432B">
        <w:rPr>
          <w:sz w:val="32"/>
          <w:szCs w:val="32"/>
        </w:rPr>
        <w:t>, kolejno dla i= 2,3,...,n:</w:t>
      </w:r>
    </w:p>
    <w:p w14:paraId="34404F14" w14:textId="3A38EC3C" w:rsidR="008E74D5" w:rsidRDefault="008E74D5" w:rsidP="00E20448">
      <w:pPr>
        <w:autoSpaceDE w:val="0"/>
        <w:autoSpaceDN w:val="0"/>
        <w:adjustRightInd w:val="0"/>
        <w:spacing w:after="0" w:line="240" w:lineRule="auto"/>
        <w:rPr>
          <w:sz w:val="32"/>
          <w:szCs w:val="32"/>
        </w:rPr>
      </w:pPr>
      <w:r>
        <w:rPr>
          <w:noProof/>
        </w:rPr>
        <w:drawing>
          <wp:inline distT="0" distB="0" distL="0" distR="0" wp14:anchorId="182139FD" wp14:editId="4DBA5E26">
            <wp:extent cx="5248275" cy="7429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275" cy="742950"/>
                    </a:xfrm>
                    <a:prstGeom prst="rect">
                      <a:avLst/>
                    </a:prstGeom>
                  </pic:spPr>
                </pic:pic>
              </a:graphicData>
            </a:graphic>
          </wp:inline>
        </w:drawing>
      </w:r>
    </w:p>
    <w:p w14:paraId="34CB82EE" w14:textId="4DE3EFAD" w:rsidR="008E74D5" w:rsidRPr="0016432B" w:rsidRDefault="008E74D5" w:rsidP="00E20448">
      <w:pPr>
        <w:autoSpaceDE w:val="0"/>
        <w:autoSpaceDN w:val="0"/>
        <w:adjustRightInd w:val="0"/>
        <w:spacing w:after="0" w:line="240" w:lineRule="auto"/>
        <w:rPr>
          <w:sz w:val="32"/>
          <w:szCs w:val="32"/>
        </w:rPr>
      </w:pPr>
      <w:r w:rsidRPr="0016432B">
        <w:rPr>
          <w:sz w:val="32"/>
          <w:szCs w:val="32"/>
        </w:rPr>
        <w:t>Otrzymujemy:</w:t>
      </w:r>
    </w:p>
    <w:p w14:paraId="3C6E9857" w14:textId="3BD5CED6" w:rsidR="008E74D5" w:rsidRDefault="008E74D5" w:rsidP="008E74D5">
      <w:pPr>
        <w:autoSpaceDE w:val="0"/>
        <w:autoSpaceDN w:val="0"/>
        <w:adjustRightInd w:val="0"/>
        <w:spacing w:after="0" w:line="240" w:lineRule="auto"/>
        <w:jc w:val="center"/>
        <w:rPr>
          <w:sz w:val="32"/>
          <w:szCs w:val="32"/>
        </w:rPr>
      </w:pPr>
      <w:r>
        <w:rPr>
          <w:noProof/>
        </w:rPr>
        <w:drawing>
          <wp:inline distT="0" distB="0" distL="0" distR="0" wp14:anchorId="115406A9" wp14:editId="5F903F35">
            <wp:extent cx="4171950" cy="13335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950" cy="1333500"/>
                    </a:xfrm>
                    <a:prstGeom prst="rect">
                      <a:avLst/>
                    </a:prstGeom>
                  </pic:spPr>
                </pic:pic>
              </a:graphicData>
            </a:graphic>
          </wp:inline>
        </w:drawing>
      </w:r>
    </w:p>
    <w:p w14:paraId="2C599CEA" w14:textId="77777777" w:rsidR="008E74D5" w:rsidRDefault="008E74D5">
      <w:pPr>
        <w:rPr>
          <w:b/>
          <w:bCs/>
          <w:sz w:val="32"/>
          <w:szCs w:val="32"/>
        </w:rPr>
      </w:pPr>
      <w:r>
        <w:rPr>
          <w:b/>
          <w:bCs/>
          <w:sz w:val="32"/>
          <w:szCs w:val="32"/>
        </w:rPr>
        <w:br w:type="page"/>
      </w:r>
    </w:p>
    <w:p w14:paraId="560F2450" w14:textId="77777777" w:rsidR="008E74D5" w:rsidRDefault="008E74D5" w:rsidP="008E74D5">
      <w:pPr>
        <w:autoSpaceDE w:val="0"/>
        <w:autoSpaceDN w:val="0"/>
        <w:adjustRightInd w:val="0"/>
        <w:spacing w:after="0" w:line="240" w:lineRule="auto"/>
        <w:rPr>
          <w:b/>
          <w:bCs/>
          <w:sz w:val="32"/>
          <w:szCs w:val="32"/>
        </w:rPr>
      </w:pPr>
      <w:r w:rsidRPr="008E74D5">
        <w:rPr>
          <w:b/>
          <w:bCs/>
          <w:sz w:val="32"/>
          <w:szCs w:val="32"/>
        </w:rPr>
        <w:lastRenderedPageBreak/>
        <w:t>Krok k-ty</w:t>
      </w:r>
    </w:p>
    <w:p w14:paraId="1B72B1DE" w14:textId="5DD8A84C" w:rsidR="008E74D5" w:rsidRPr="0016432B" w:rsidRDefault="008E74D5" w:rsidP="008E74D5">
      <w:pPr>
        <w:autoSpaceDE w:val="0"/>
        <w:autoSpaceDN w:val="0"/>
        <w:adjustRightInd w:val="0"/>
        <w:spacing w:after="0" w:line="240" w:lineRule="auto"/>
        <w:rPr>
          <w:sz w:val="32"/>
          <w:szCs w:val="32"/>
        </w:rPr>
      </w:pPr>
      <w:r w:rsidRPr="0016432B">
        <w:rPr>
          <w:sz w:val="32"/>
          <w:szCs w:val="32"/>
        </w:rPr>
        <w:t>Znalezienie elementu głównego w kolumnie k-tej (</w:t>
      </w:r>
      <w:proofErr w:type="spellStart"/>
      <w:r w:rsidRPr="0016432B">
        <w:rPr>
          <w:sz w:val="32"/>
          <w:szCs w:val="32"/>
        </w:rPr>
        <w:t>a</w:t>
      </w:r>
      <w:r w:rsidRPr="0016432B">
        <w:rPr>
          <w:sz w:val="32"/>
          <w:szCs w:val="32"/>
          <w:vertAlign w:val="subscript"/>
        </w:rPr>
        <w:t>ik</w:t>
      </w:r>
      <w:proofErr w:type="spellEnd"/>
      <w:r w:rsidRPr="0016432B">
        <w:rPr>
          <w:sz w:val="32"/>
          <w:szCs w:val="32"/>
        </w:rPr>
        <w:t>). Następnie zamiana wiersza k-tego z wierszem i. Potem wyzerowanie elementów kolumny k-tej, w wierszach poniżej k-tego, dzięki wyznaczeniu współczynników:</w:t>
      </w:r>
    </w:p>
    <w:p w14:paraId="579FD99D" w14:textId="54346052" w:rsidR="008E74D5" w:rsidRDefault="008E74D5" w:rsidP="008E74D5">
      <w:pPr>
        <w:autoSpaceDE w:val="0"/>
        <w:autoSpaceDN w:val="0"/>
        <w:adjustRightInd w:val="0"/>
        <w:spacing w:after="0" w:line="240" w:lineRule="auto"/>
        <w:jc w:val="center"/>
        <w:rPr>
          <w:b/>
          <w:bCs/>
          <w:sz w:val="32"/>
          <w:szCs w:val="32"/>
        </w:rPr>
      </w:pPr>
      <w:r>
        <w:rPr>
          <w:noProof/>
        </w:rPr>
        <w:drawing>
          <wp:inline distT="0" distB="0" distL="0" distR="0" wp14:anchorId="6FBA3B5F" wp14:editId="5684AE69">
            <wp:extent cx="2886075" cy="65722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075" cy="657225"/>
                    </a:xfrm>
                    <a:prstGeom prst="rect">
                      <a:avLst/>
                    </a:prstGeom>
                  </pic:spPr>
                </pic:pic>
              </a:graphicData>
            </a:graphic>
          </wp:inline>
        </w:drawing>
      </w:r>
    </w:p>
    <w:p w14:paraId="7860032D" w14:textId="7D38E80D" w:rsidR="008E74D5" w:rsidRPr="008B78DD" w:rsidRDefault="008E74D5" w:rsidP="008E74D5">
      <w:pPr>
        <w:autoSpaceDE w:val="0"/>
        <w:autoSpaceDN w:val="0"/>
        <w:adjustRightInd w:val="0"/>
        <w:spacing w:after="0" w:line="240" w:lineRule="auto"/>
        <w:rPr>
          <w:sz w:val="32"/>
          <w:szCs w:val="32"/>
        </w:rPr>
      </w:pPr>
      <w:r w:rsidRPr="008B78DD">
        <w:rPr>
          <w:sz w:val="32"/>
          <w:szCs w:val="32"/>
        </w:rPr>
        <w:t>Tak więc przekształcenia w k-tym kroku dane są zależnościami:</w:t>
      </w:r>
    </w:p>
    <w:p w14:paraId="4F75500E" w14:textId="0B2B243A" w:rsidR="008E74D5" w:rsidRDefault="008E74D5" w:rsidP="008E74D5">
      <w:pPr>
        <w:autoSpaceDE w:val="0"/>
        <w:autoSpaceDN w:val="0"/>
        <w:adjustRightInd w:val="0"/>
        <w:spacing w:after="0" w:line="240" w:lineRule="auto"/>
        <w:rPr>
          <w:rFonts w:ascii="Arial" w:hAnsi="Arial" w:cs="Arial"/>
          <w:sz w:val="27"/>
          <w:szCs w:val="27"/>
        </w:rPr>
      </w:pPr>
      <w:r>
        <w:rPr>
          <w:noProof/>
        </w:rPr>
        <w:drawing>
          <wp:inline distT="0" distB="0" distL="0" distR="0" wp14:anchorId="01CD25DC" wp14:editId="3632223E">
            <wp:extent cx="5676900" cy="752475"/>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6900" cy="752475"/>
                    </a:xfrm>
                    <a:prstGeom prst="rect">
                      <a:avLst/>
                    </a:prstGeom>
                  </pic:spPr>
                </pic:pic>
              </a:graphicData>
            </a:graphic>
          </wp:inline>
        </w:drawing>
      </w:r>
    </w:p>
    <w:p w14:paraId="11196EF5" w14:textId="51F20A1F" w:rsidR="008E74D5" w:rsidRPr="008B78DD" w:rsidRDefault="008E74D5" w:rsidP="008E74D5">
      <w:pPr>
        <w:autoSpaceDE w:val="0"/>
        <w:autoSpaceDN w:val="0"/>
        <w:adjustRightInd w:val="0"/>
        <w:spacing w:after="0" w:line="240" w:lineRule="auto"/>
        <w:rPr>
          <w:sz w:val="32"/>
          <w:szCs w:val="32"/>
        </w:rPr>
      </w:pPr>
      <w:r w:rsidRPr="008B78DD">
        <w:rPr>
          <w:sz w:val="32"/>
          <w:szCs w:val="32"/>
        </w:rPr>
        <w:t>Ogólnie, po</w:t>
      </w:r>
      <w:r w:rsidR="00D25C01" w:rsidRPr="008B78DD">
        <w:rPr>
          <w:sz w:val="32"/>
          <w:szCs w:val="32"/>
        </w:rPr>
        <w:t xml:space="preserve"> </w:t>
      </w:r>
      <w:r w:rsidRPr="008B78DD">
        <w:rPr>
          <w:sz w:val="32"/>
          <w:szCs w:val="32"/>
        </w:rPr>
        <w:t>k−1</w:t>
      </w:r>
      <w:r w:rsidR="00D25C01" w:rsidRPr="008B78DD">
        <w:rPr>
          <w:sz w:val="32"/>
          <w:szCs w:val="32"/>
        </w:rPr>
        <w:t xml:space="preserve"> </w:t>
      </w:r>
      <w:r w:rsidRPr="008B78DD">
        <w:rPr>
          <w:sz w:val="32"/>
          <w:szCs w:val="32"/>
        </w:rPr>
        <w:t>krokach</w:t>
      </w:r>
      <w:r w:rsidR="00D25C01" w:rsidRPr="008B78DD">
        <w:rPr>
          <w:sz w:val="32"/>
          <w:szCs w:val="32"/>
        </w:rPr>
        <w:t xml:space="preserve"> </w:t>
      </w:r>
      <w:r w:rsidRPr="008B78DD">
        <w:rPr>
          <w:sz w:val="32"/>
          <w:szCs w:val="32"/>
        </w:rPr>
        <w:t>otrzymujemy układ równań:</w:t>
      </w:r>
    </w:p>
    <w:p w14:paraId="4D7B2FC9" w14:textId="3E56DAC2" w:rsidR="00E66D1A" w:rsidRDefault="00E66D1A" w:rsidP="008E74D5">
      <w:pPr>
        <w:autoSpaceDE w:val="0"/>
        <w:autoSpaceDN w:val="0"/>
        <w:adjustRightInd w:val="0"/>
        <w:spacing w:after="0" w:line="240" w:lineRule="auto"/>
        <w:rPr>
          <w:rFonts w:ascii="Arial" w:hAnsi="Arial" w:cs="Arial"/>
          <w:sz w:val="27"/>
          <w:szCs w:val="27"/>
        </w:rPr>
      </w:pPr>
      <w:r>
        <w:rPr>
          <w:noProof/>
        </w:rPr>
        <w:drawing>
          <wp:inline distT="0" distB="0" distL="0" distR="0" wp14:anchorId="5B927626" wp14:editId="1CCB7B8E">
            <wp:extent cx="5410200" cy="234315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0200" cy="2343150"/>
                    </a:xfrm>
                    <a:prstGeom prst="rect">
                      <a:avLst/>
                    </a:prstGeom>
                  </pic:spPr>
                </pic:pic>
              </a:graphicData>
            </a:graphic>
          </wp:inline>
        </w:drawing>
      </w:r>
    </w:p>
    <w:p w14:paraId="251327E9" w14:textId="77777777" w:rsidR="00EC292F" w:rsidRDefault="00EC292F" w:rsidP="008E74D5">
      <w:pPr>
        <w:autoSpaceDE w:val="0"/>
        <w:autoSpaceDN w:val="0"/>
        <w:adjustRightInd w:val="0"/>
        <w:spacing w:after="0" w:line="240" w:lineRule="auto"/>
        <w:rPr>
          <w:rFonts w:ascii="Arial" w:hAnsi="Arial" w:cs="Arial"/>
          <w:sz w:val="27"/>
          <w:szCs w:val="27"/>
        </w:rPr>
      </w:pPr>
    </w:p>
    <w:p w14:paraId="2CE5D017" w14:textId="77777777" w:rsidR="002621FB" w:rsidRPr="008B78DD" w:rsidRDefault="00EC292F" w:rsidP="00EC292F">
      <w:pPr>
        <w:rPr>
          <w:sz w:val="32"/>
          <w:szCs w:val="32"/>
        </w:rPr>
      </w:pPr>
      <w:r w:rsidRPr="008B78DD">
        <w:rPr>
          <w:sz w:val="32"/>
          <w:szCs w:val="32"/>
        </w:rPr>
        <w:t>W rezultacie, po n−1 krokach uzyskujemy układ równań</w:t>
      </w:r>
      <w:r w:rsidR="002621FB" w:rsidRPr="008B78DD">
        <w:rPr>
          <w:sz w:val="32"/>
          <w:szCs w:val="32"/>
        </w:rPr>
        <w:t>:</w:t>
      </w:r>
    </w:p>
    <w:p w14:paraId="7497734D" w14:textId="77777777" w:rsidR="002621FB" w:rsidRPr="008B78DD" w:rsidRDefault="000C7189" w:rsidP="008B78DD">
      <w:pPr>
        <w:jc w:val="center"/>
        <w:rPr>
          <w:sz w:val="32"/>
          <w:szCs w:val="32"/>
        </w:rPr>
      </w:pPr>
      <m:oMath>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m:t>
            </m:r>
            <m:r>
              <w:rPr>
                <w:rFonts w:ascii="Cambria Math" w:hAnsi="Cambria Math"/>
                <w:sz w:val="32"/>
                <w:szCs w:val="32"/>
              </w:rPr>
              <m:t>n</m:t>
            </m:r>
            <m:r>
              <m:rPr>
                <m:sty m:val="p"/>
              </m:rPr>
              <w:rPr>
                <w:rFonts w:ascii="Cambria Math" w:hAnsi="Cambria Math"/>
                <w:sz w:val="32"/>
                <w:szCs w:val="32"/>
              </w:rPr>
              <m:t>)</m:t>
            </m:r>
          </m:sup>
        </m:sSup>
        <m:r>
          <w:rPr>
            <w:rFonts w:ascii="Cambria Math" w:hAnsi="Cambria Math"/>
            <w:sz w:val="32"/>
            <w:szCs w:val="32"/>
          </w:rPr>
          <m:t>x</m:t>
        </m:r>
        <m:r>
          <m:rPr>
            <m:sty m:val="p"/>
          </m:rP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b</m:t>
            </m:r>
          </m:e>
          <m:sup>
            <m:r>
              <w:rPr>
                <w:rFonts w:ascii="Cambria Math" w:hAnsi="Cambria Math"/>
                <w:sz w:val="32"/>
                <w:szCs w:val="32"/>
              </w:rPr>
              <m:t>n</m:t>
            </m:r>
          </m:sup>
        </m:sSup>
      </m:oMath>
      <w:r w:rsidR="00EC292F" w:rsidRPr="008B78DD">
        <w:rPr>
          <w:sz w:val="32"/>
          <w:szCs w:val="32"/>
        </w:rPr>
        <w:t>,</w:t>
      </w:r>
    </w:p>
    <w:p w14:paraId="089ECE47" w14:textId="10F4C1B3" w:rsidR="008B78DD" w:rsidRDefault="00EC292F" w:rsidP="002621FB">
      <w:pPr>
        <w:rPr>
          <w:sz w:val="32"/>
          <w:szCs w:val="32"/>
        </w:rPr>
      </w:pPr>
      <w:r w:rsidRPr="008B78DD">
        <w:rPr>
          <w:sz w:val="32"/>
          <w:szCs w:val="32"/>
        </w:rPr>
        <w:t xml:space="preserve">gdzie </w:t>
      </w:r>
      <m:oMath>
        <m:sSup>
          <m:sSupPr>
            <m:ctrlPr>
              <w:rPr>
                <w:rFonts w:ascii="Cambria Math" w:hAnsi="Cambria Math"/>
                <w:sz w:val="32"/>
                <w:szCs w:val="32"/>
              </w:rPr>
            </m:ctrlPr>
          </m:sSupPr>
          <m:e>
            <m:r>
              <w:rPr>
                <w:rFonts w:ascii="Cambria Math" w:hAnsi="Cambria Math"/>
                <w:sz w:val="32"/>
                <w:szCs w:val="32"/>
              </w:rPr>
              <m:t>A</m:t>
            </m:r>
          </m:e>
          <m:sup>
            <m:r>
              <w:rPr>
                <w:rFonts w:ascii="Cambria Math" w:hAnsi="Cambria Math"/>
                <w:sz w:val="32"/>
                <w:szCs w:val="32"/>
              </w:rPr>
              <m:t>n</m:t>
            </m:r>
          </m:sup>
        </m:sSup>
      </m:oMath>
      <w:r w:rsidRPr="008B78DD">
        <w:rPr>
          <w:sz w:val="32"/>
          <w:szCs w:val="32"/>
        </w:rPr>
        <w:t xml:space="preserve"> to macierz trójkątna górna.</w:t>
      </w:r>
    </w:p>
    <w:p w14:paraId="18B7B99C" w14:textId="77777777" w:rsidR="008B78DD" w:rsidRDefault="008B78DD">
      <w:pPr>
        <w:rPr>
          <w:sz w:val="32"/>
          <w:szCs w:val="32"/>
        </w:rPr>
      </w:pPr>
      <w:r>
        <w:rPr>
          <w:sz w:val="32"/>
          <w:szCs w:val="32"/>
        </w:rPr>
        <w:br w:type="page"/>
      </w:r>
    </w:p>
    <w:p w14:paraId="35F6940C" w14:textId="5D893D68" w:rsidR="0016432B" w:rsidRPr="0016432B" w:rsidRDefault="008B78DD" w:rsidP="008B78DD">
      <w:pPr>
        <w:rPr>
          <w:b/>
          <w:sz w:val="32"/>
          <w:szCs w:val="32"/>
        </w:rPr>
      </w:pPr>
      <w:r w:rsidRPr="008B78DD">
        <w:rPr>
          <w:b/>
          <w:sz w:val="32"/>
          <w:szCs w:val="32"/>
        </w:rPr>
        <w:lastRenderedPageBreak/>
        <w:t>Postępowanie odwrotne (ang. ”</w:t>
      </w:r>
      <w:proofErr w:type="spellStart"/>
      <w:r w:rsidRPr="008B78DD">
        <w:rPr>
          <w:b/>
          <w:sz w:val="32"/>
          <w:szCs w:val="32"/>
        </w:rPr>
        <w:t>back-substitution</w:t>
      </w:r>
      <w:proofErr w:type="spellEnd"/>
      <w:r w:rsidRPr="008B78DD">
        <w:rPr>
          <w:b/>
          <w:sz w:val="32"/>
          <w:szCs w:val="32"/>
        </w:rPr>
        <w:t>”)</w:t>
      </w:r>
      <w:r>
        <w:rPr>
          <w:b/>
          <w:sz w:val="32"/>
          <w:szCs w:val="32"/>
        </w:rPr>
        <w:t>:</w:t>
      </w:r>
    </w:p>
    <w:p w14:paraId="4F9A6D1F" w14:textId="1A74C01D" w:rsidR="0016432B" w:rsidRPr="008B78DD" w:rsidRDefault="0016432B" w:rsidP="008B78DD">
      <w:pPr>
        <w:pStyle w:val="Akapitzlist"/>
        <w:numPr>
          <w:ilvl w:val="0"/>
          <w:numId w:val="2"/>
        </w:numPr>
        <w:autoSpaceDE w:val="0"/>
        <w:autoSpaceDN w:val="0"/>
        <w:adjustRightInd w:val="0"/>
        <w:spacing w:after="54" w:line="240" w:lineRule="auto"/>
        <w:rPr>
          <w:sz w:val="32"/>
          <w:szCs w:val="32"/>
        </w:rPr>
      </w:pPr>
      <w:r w:rsidRPr="008B78DD">
        <w:rPr>
          <w:sz w:val="32"/>
          <w:szCs w:val="32"/>
        </w:rPr>
        <w:t xml:space="preserve">Iteracja po wierszach od ostatniego do pierwszego </w:t>
      </w:r>
    </w:p>
    <w:p w14:paraId="72591327" w14:textId="5994CFB7" w:rsidR="0016432B" w:rsidRPr="008B78DD" w:rsidRDefault="0016432B" w:rsidP="008B78DD">
      <w:pPr>
        <w:pStyle w:val="Akapitzlist"/>
        <w:numPr>
          <w:ilvl w:val="0"/>
          <w:numId w:val="2"/>
        </w:numPr>
        <w:autoSpaceDE w:val="0"/>
        <w:autoSpaceDN w:val="0"/>
        <w:adjustRightInd w:val="0"/>
        <w:spacing w:after="54" w:line="240" w:lineRule="auto"/>
        <w:rPr>
          <w:sz w:val="32"/>
          <w:szCs w:val="32"/>
        </w:rPr>
      </w:pPr>
      <w:r w:rsidRPr="008B78DD">
        <w:rPr>
          <w:sz w:val="32"/>
          <w:szCs w:val="32"/>
        </w:rPr>
        <w:t xml:space="preserve">Dla każdego wiersza korzystając ze wszystkich wierszy poniżej zerujemy wszystkie wartości na prawo od diagonali </w:t>
      </w:r>
    </w:p>
    <w:p w14:paraId="6F8FB098" w14:textId="23100FB8" w:rsidR="0016432B" w:rsidRDefault="008B78DD" w:rsidP="002621FB">
      <w:pPr>
        <w:pStyle w:val="Akapitzlist"/>
        <w:numPr>
          <w:ilvl w:val="0"/>
          <w:numId w:val="2"/>
        </w:numPr>
        <w:autoSpaceDE w:val="0"/>
        <w:autoSpaceDN w:val="0"/>
        <w:adjustRightInd w:val="0"/>
        <w:spacing w:after="0" w:line="240" w:lineRule="auto"/>
        <w:rPr>
          <w:sz w:val="32"/>
          <w:szCs w:val="32"/>
        </w:rPr>
      </w:pPr>
      <w:r>
        <w:rPr>
          <w:sz w:val="32"/>
          <w:szCs w:val="32"/>
        </w:rPr>
        <w:t>D</w:t>
      </w:r>
      <w:r w:rsidR="0016432B" w:rsidRPr="008B78DD">
        <w:rPr>
          <w:sz w:val="32"/>
          <w:szCs w:val="32"/>
        </w:rPr>
        <w:t>zielimy wartość w wektorze wyników w danym wierszu przez wartość na diagonali.</w:t>
      </w:r>
    </w:p>
    <w:p w14:paraId="0BF048EA" w14:textId="77777777" w:rsidR="005919D1" w:rsidRDefault="005919D1" w:rsidP="005919D1">
      <w:pPr>
        <w:autoSpaceDE w:val="0"/>
        <w:autoSpaceDN w:val="0"/>
        <w:adjustRightInd w:val="0"/>
        <w:spacing w:after="0" w:line="240" w:lineRule="auto"/>
        <w:rPr>
          <w:sz w:val="32"/>
          <w:szCs w:val="32"/>
        </w:rPr>
      </w:pPr>
    </w:p>
    <w:p w14:paraId="0830C725" w14:textId="62610D37" w:rsidR="005919D1" w:rsidRDefault="005919D1" w:rsidP="005919D1">
      <w:pPr>
        <w:autoSpaceDE w:val="0"/>
        <w:autoSpaceDN w:val="0"/>
        <w:adjustRightInd w:val="0"/>
        <w:spacing w:after="0" w:line="240" w:lineRule="auto"/>
        <w:rPr>
          <w:sz w:val="32"/>
          <w:szCs w:val="32"/>
        </w:rPr>
      </w:pPr>
      <w:r w:rsidRPr="005919D1">
        <w:rPr>
          <w:sz w:val="32"/>
          <w:szCs w:val="32"/>
        </w:rPr>
        <w:t xml:space="preserve">Układ równań liniowych po podstawieniu otrzymanego algorytmem numerycznym rozwiązania (oznaczmy je przez </w:t>
      </w:r>
      <w:r w:rsidRPr="005919D1">
        <w:rPr>
          <w:rFonts w:ascii="Cambria Math" w:hAnsi="Cambria Math" w:cs="Cambria Math"/>
          <w:sz w:val="32"/>
          <w:szCs w:val="32"/>
        </w:rPr>
        <w:t>𝑥</w:t>
      </w:r>
      <w:r w:rsidRPr="005919D1">
        <w:rPr>
          <w:sz w:val="32"/>
          <w:szCs w:val="32"/>
        </w:rPr>
        <w:t xml:space="preserve">(1)) na ogół nie jest dokładnie spełniony, </w:t>
      </w:r>
      <w:proofErr w:type="spellStart"/>
      <w:r w:rsidRPr="005919D1">
        <w:rPr>
          <w:sz w:val="32"/>
          <w:szCs w:val="32"/>
        </w:rPr>
        <w:t>tzn</w:t>
      </w:r>
      <w:proofErr w:type="spellEnd"/>
      <w:r>
        <w:rPr>
          <w:sz w:val="32"/>
          <w:szCs w:val="32"/>
        </w:rPr>
        <w:t>:</w:t>
      </w:r>
    </w:p>
    <w:p w14:paraId="4044E833" w14:textId="23EC92C4" w:rsidR="005919D1" w:rsidRDefault="005919D1" w:rsidP="005919D1">
      <w:pPr>
        <w:autoSpaceDE w:val="0"/>
        <w:autoSpaceDN w:val="0"/>
        <w:adjustRightInd w:val="0"/>
        <w:spacing w:after="0" w:line="240" w:lineRule="auto"/>
        <w:jc w:val="center"/>
        <w:rPr>
          <w:sz w:val="32"/>
          <w:szCs w:val="32"/>
        </w:rPr>
      </w:pPr>
      <w:r>
        <w:rPr>
          <w:noProof/>
        </w:rPr>
        <w:drawing>
          <wp:inline distT="0" distB="0" distL="0" distR="0" wp14:anchorId="781C2F8A" wp14:editId="6C58C0E2">
            <wp:extent cx="2143125" cy="40005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3125" cy="400050"/>
                    </a:xfrm>
                    <a:prstGeom prst="rect">
                      <a:avLst/>
                    </a:prstGeom>
                  </pic:spPr>
                </pic:pic>
              </a:graphicData>
            </a:graphic>
          </wp:inline>
        </w:drawing>
      </w:r>
    </w:p>
    <w:p w14:paraId="45C73C00" w14:textId="5DB2FB92" w:rsidR="005919D1" w:rsidRDefault="005919D1" w:rsidP="005919D1">
      <w:pPr>
        <w:autoSpaceDE w:val="0"/>
        <w:autoSpaceDN w:val="0"/>
        <w:adjustRightInd w:val="0"/>
        <w:spacing w:after="0" w:line="240" w:lineRule="auto"/>
        <w:rPr>
          <w:sz w:val="32"/>
          <w:szCs w:val="32"/>
        </w:rPr>
      </w:pPr>
      <w:r w:rsidRPr="005919D1">
        <w:rPr>
          <w:sz w:val="32"/>
          <w:szCs w:val="32"/>
        </w:rPr>
        <w:t xml:space="preserve">gdzie błąd niespełnienia równań </w:t>
      </w:r>
      <w:r w:rsidRPr="005919D1">
        <w:rPr>
          <w:rFonts w:ascii="Cambria Math" w:hAnsi="Cambria Math" w:cs="Cambria Math"/>
          <w:sz w:val="32"/>
          <w:szCs w:val="32"/>
        </w:rPr>
        <w:t>𝑟</w:t>
      </w:r>
      <w:r w:rsidRPr="005919D1">
        <w:rPr>
          <w:sz w:val="32"/>
          <w:szCs w:val="32"/>
        </w:rPr>
        <w:t>(1) nazywany jest resztą lub</w:t>
      </w:r>
      <w:r>
        <w:rPr>
          <w:sz w:val="32"/>
          <w:szCs w:val="32"/>
        </w:rPr>
        <w:t xml:space="preserve"> </w:t>
      </w:r>
      <w:r w:rsidRPr="005919D1">
        <w:rPr>
          <w:sz w:val="32"/>
          <w:szCs w:val="32"/>
        </w:rPr>
        <w:t>residuum. Błąd rozwiązania liczył</w:t>
      </w:r>
      <w:r w:rsidR="00E5340D">
        <w:rPr>
          <w:sz w:val="32"/>
          <w:szCs w:val="32"/>
        </w:rPr>
        <w:t>e</w:t>
      </w:r>
      <w:r w:rsidRPr="005919D1">
        <w:rPr>
          <w:sz w:val="32"/>
          <w:szCs w:val="32"/>
        </w:rPr>
        <w:t>m jako normę residuum (norma euklidesowa):</w:t>
      </w:r>
    </w:p>
    <w:p w14:paraId="31DA574E" w14:textId="10234425" w:rsidR="005919D1" w:rsidRPr="005919D1" w:rsidRDefault="005919D1" w:rsidP="005919D1">
      <w:pPr>
        <w:autoSpaceDE w:val="0"/>
        <w:autoSpaceDN w:val="0"/>
        <w:adjustRightInd w:val="0"/>
        <w:spacing w:after="0" w:line="240" w:lineRule="auto"/>
        <w:jc w:val="center"/>
        <w:rPr>
          <w:sz w:val="32"/>
          <w:szCs w:val="32"/>
        </w:rPr>
      </w:pPr>
      <w:r>
        <w:rPr>
          <w:noProof/>
        </w:rPr>
        <w:drawing>
          <wp:inline distT="0" distB="0" distL="0" distR="0" wp14:anchorId="33FA0BDF" wp14:editId="1AA63EFC">
            <wp:extent cx="2000250" cy="114300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250" cy="1143000"/>
                    </a:xfrm>
                    <a:prstGeom prst="rect">
                      <a:avLst/>
                    </a:prstGeom>
                  </pic:spPr>
                </pic:pic>
              </a:graphicData>
            </a:graphic>
          </wp:inline>
        </w:drawing>
      </w:r>
    </w:p>
    <w:p w14:paraId="1C8412C5" w14:textId="77777777" w:rsidR="00B305F2" w:rsidRDefault="00DC03A4" w:rsidP="00030238">
      <w:pPr>
        <w:pStyle w:val="Nagwek2"/>
      </w:pPr>
      <w:bookmarkStart w:id="10" w:name="_Toc35694324"/>
      <w:r w:rsidRPr="00162862">
        <w:t>Rozwiązanie</w:t>
      </w:r>
      <w:r>
        <w:t>:</w:t>
      </w:r>
      <w:bookmarkEnd w:id="10"/>
    </w:p>
    <w:p w14:paraId="63013488" w14:textId="77777777" w:rsidR="00B305F2" w:rsidRDefault="00B305F2" w:rsidP="00B305F2">
      <w:pPr>
        <w:spacing w:line="240" w:lineRule="auto"/>
        <w:rPr>
          <w:sz w:val="32"/>
          <w:szCs w:val="32"/>
        </w:rPr>
      </w:pPr>
      <w:r>
        <w:rPr>
          <w:sz w:val="32"/>
          <w:szCs w:val="32"/>
        </w:rPr>
        <w:t xml:space="preserve">Program został podzielony na funkcje. Na początku korzystam z skryptów tworzących odpowiednie macierze A i wektory b. Mamy trzy funkcje które to realizują: </w:t>
      </w:r>
      <w:proofErr w:type="spellStart"/>
      <w:r w:rsidRPr="00B305F2">
        <w:rPr>
          <w:b/>
          <w:bCs/>
          <w:i/>
          <w:iCs/>
          <w:sz w:val="32"/>
          <w:szCs w:val="32"/>
        </w:rPr>
        <w:t>CreatMatrix_</w:t>
      </w:r>
      <w:r w:rsidRPr="00B305F2">
        <w:rPr>
          <w:b/>
          <w:bCs/>
          <w:i/>
          <w:iCs/>
          <w:sz w:val="32"/>
          <w:szCs w:val="32"/>
        </w:rPr>
        <w:t>A</w:t>
      </w:r>
      <w:proofErr w:type="spellEnd"/>
      <w:r w:rsidRPr="00B305F2">
        <w:rPr>
          <w:b/>
          <w:bCs/>
          <w:i/>
          <w:iCs/>
          <w:sz w:val="32"/>
          <w:szCs w:val="32"/>
        </w:rPr>
        <w:t xml:space="preserve">, </w:t>
      </w:r>
      <w:proofErr w:type="spellStart"/>
      <w:r w:rsidRPr="00B305F2">
        <w:rPr>
          <w:b/>
          <w:bCs/>
          <w:i/>
          <w:iCs/>
          <w:sz w:val="32"/>
          <w:szCs w:val="32"/>
        </w:rPr>
        <w:t>CreatMatrix_B</w:t>
      </w:r>
      <w:proofErr w:type="spellEnd"/>
      <w:r w:rsidRPr="00B305F2">
        <w:rPr>
          <w:b/>
          <w:bCs/>
          <w:i/>
          <w:iCs/>
          <w:sz w:val="32"/>
          <w:szCs w:val="32"/>
        </w:rPr>
        <w:t xml:space="preserve">, </w:t>
      </w:r>
      <w:proofErr w:type="spellStart"/>
      <w:r w:rsidRPr="00B305F2">
        <w:rPr>
          <w:b/>
          <w:bCs/>
          <w:i/>
          <w:iCs/>
          <w:sz w:val="32"/>
          <w:szCs w:val="32"/>
        </w:rPr>
        <w:t>CreatMatrix_</w:t>
      </w:r>
      <w:r w:rsidRPr="00B305F2">
        <w:rPr>
          <w:b/>
          <w:bCs/>
          <w:i/>
          <w:iCs/>
          <w:sz w:val="32"/>
          <w:szCs w:val="32"/>
        </w:rPr>
        <w:t>C</w:t>
      </w:r>
      <w:proofErr w:type="spellEnd"/>
      <w:r>
        <w:rPr>
          <w:sz w:val="32"/>
          <w:szCs w:val="32"/>
        </w:rPr>
        <w:t xml:space="preserve">. Każda działa dla </w:t>
      </w:r>
      <w:proofErr w:type="spellStart"/>
      <w:r>
        <w:rPr>
          <w:sz w:val="32"/>
          <w:szCs w:val="32"/>
        </w:rPr>
        <w:t>odopowiedniego</w:t>
      </w:r>
      <w:proofErr w:type="spellEnd"/>
      <w:r>
        <w:rPr>
          <w:sz w:val="32"/>
          <w:szCs w:val="32"/>
        </w:rPr>
        <w:t xml:space="preserve"> typu macierzy z zadania. Następnym krokiem jest metoda eliminacji </w:t>
      </w:r>
      <w:proofErr w:type="spellStart"/>
      <w:r>
        <w:rPr>
          <w:sz w:val="32"/>
          <w:szCs w:val="32"/>
        </w:rPr>
        <w:t>gaussa</w:t>
      </w:r>
      <w:proofErr w:type="spellEnd"/>
      <w:r>
        <w:rPr>
          <w:sz w:val="32"/>
          <w:szCs w:val="32"/>
        </w:rPr>
        <w:t xml:space="preserve"> z częściowym wyborem elementu głównego. Jest  to realizowane przez funkcję </w:t>
      </w:r>
      <w:proofErr w:type="spellStart"/>
      <w:r w:rsidRPr="00B305F2">
        <w:rPr>
          <w:b/>
          <w:bCs/>
          <w:i/>
          <w:iCs/>
          <w:sz w:val="32"/>
          <w:szCs w:val="32"/>
        </w:rPr>
        <w:t>gauss</w:t>
      </w:r>
      <w:proofErr w:type="spellEnd"/>
      <w:r>
        <w:rPr>
          <w:b/>
          <w:bCs/>
          <w:i/>
          <w:iCs/>
          <w:sz w:val="32"/>
          <w:szCs w:val="32"/>
        </w:rPr>
        <w:t>.</w:t>
      </w:r>
      <w:r>
        <w:rPr>
          <w:sz w:val="32"/>
          <w:szCs w:val="32"/>
        </w:rPr>
        <w:t xml:space="preserve"> </w:t>
      </w:r>
    </w:p>
    <w:p w14:paraId="35C2BDD0" w14:textId="71D832EA" w:rsidR="005D3C5A" w:rsidRDefault="00B305F2" w:rsidP="00B305F2">
      <w:pPr>
        <w:spacing w:line="240" w:lineRule="auto"/>
        <w:rPr>
          <w:sz w:val="32"/>
          <w:szCs w:val="32"/>
        </w:rPr>
      </w:pPr>
      <w:r>
        <w:rPr>
          <w:sz w:val="32"/>
          <w:szCs w:val="32"/>
        </w:rPr>
        <w:t xml:space="preserve">Funkcja ta </w:t>
      </w:r>
      <w:r w:rsidR="00FE1221" w:rsidRPr="00FE1221">
        <w:rPr>
          <w:sz w:val="32"/>
          <w:szCs w:val="32"/>
        </w:rPr>
        <w:t xml:space="preserve">na samym początku sprawdza, czy wyznacznik macierzy  jest różny od zera. Zgodnie z Twierdzeniem </w:t>
      </w:r>
      <w:proofErr w:type="spellStart"/>
      <w:r w:rsidR="00FE1221" w:rsidRPr="00FE1221">
        <w:rPr>
          <w:sz w:val="32"/>
          <w:szCs w:val="32"/>
        </w:rPr>
        <w:t>Cramera</w:t>
      </w:r>
      <w:proofErr w:type="spellEnd"/>
      <w:r w:rsidR="00FE1221" w:rsidRPr="00FE1221">
        <w:rPr>
          <w:sz w:val="32"/>
          <w:szCs w:val="32"/>
        </w:rPr>
        <w:t xml:space="preserve"> (dla układów, w których </w:t>
      </w:r>
      <w:r w:rsidR="00FE1221" w:rsidRPr="00FE1221">
        <w:rPr>
          <w:rFonts w:ascii="Cambria Math" w:hAnsi="Cambria Math" w:cs="Cambria Math"/>
          <w:sz w:val="32"/>
          <w:szCs w:val="32"/>
        </w:rPr>
        <w:t>𝑙𝑖𝑐𝑧𝑏𝑎</w:t>
      </w:r>
      <w:r w:rsidR="00FE1221" w:rsidRPr="00FE1221">
        <w:rPr>
          <w:sz w:val="32"/>
          <w:szCs w:val="32"/>
        </w:rPr>
        <w:t xml:space="preserve"> </w:t>
      </w:r>
      <w:r w:rsidR="00FE1221" w:rsidRPr="00FE1221">
        <w:rPr>
          <w:rFonts w:ascii="Cambria Math" w:hAnsi="Cambria Math" w:cs="Cambria Math"/>
          <w:sz w:val="32"/>
          <w:szCs w:val="32"/>
        </w:rPr>
        <w:t>𝑟</w:t>
      </w:r>
      <w:r w:rsidR="00FE1221" w:rsidRPr="00FE1221">
        <w:rPr>
          <w:sz w:val="32"/>
          <w:szCs w:val="32"/>
        </w:rPr>
        <w:t>ó</w:t>
      </w:r>
      <w:r w:rsidR="00FE1221" w:rsidRPr="00FE1221">
        <w:rPr>
          <w:rFonts w:ascii="Cambria Math" w:hAnsi="Cambria Math" w:cs="Cambria Math"/>
          <w:sz w:val="32"/>
          <w:szCs w:val="32"/>
        </w:rPr>
        <w:t>𝑤𝑛𝑎</w:t>
      </w:r>
      <w:r w:rsidR="00FE1221" w:rsidRPr="00FE1221">
        <w:rPr>
          <w:sz w:val="32"/>
          <w:szCs w:val="32"/>
        </w:rPr>
        <w:t>ń=</w:t>
      </w:r>
      <w:r w:rsidR="00FE1221" w:rsidRPr="00FE1221">
        <w:rPr>
          <w:rFonts w:ascii="Cambria Math" w:hAnsi="Cambria Math" w:cs="Cambria Math"/>
          <w:sz w:val="32"/>
          <w:szCs w:val="32"/>
        </w:rPr>
        <w:t>𝑙𝑖𝑐𝑧𝑏𝑎</w:t>
      </w:r>
      <w:r w:rsidR="00FE1221" w:rsidRPr="00FE1221">
        <w:rPr>
          <w:sz w:val="32"/>
          <w:szCs w:val="32"/>
        </w:rPr>
        <w:t xml:space="preserve"> </w:t>
      </w:r>
      <w:r w:rsidR="00FE1221" w:rsidRPr="00FE1221">
        <w:rPr>
          <w:rFonts w:ascii="Cambria Math" w:hAnsi="Cambria Math" w:cs="Cambria Math"/>
          <w:sz w:val="32"/>
          <w:szCs w:val="32"/>
        </w:rPr>
        <w:t>𝑛𝑖𝑒𝑤𝑖𝑎𝑑𝑜𝑚𝑦𝑐ℎ</w:t>
      </w:r>
      <w:r w:rsidR="00FE1221" w:rsidRPr="00FE1221">
        <w:rPr>
          <w:sz w:val="32"/>
          <w:szCs w:val="32"/>
        </w:rPr>
        <w:t xml:space="preserve">) jeśli </w:t>
      </w:r>
      <w:r w:rsidR="00FE1221" w:rsidRPr="00FE1221">
        <w:rPr>
          <w:rFonts w:ascii="Cambria Math" w:hAnsi="Cambria Math" w:cs="Cambria Math"/>
          <w:sz w:val="32"/>
          <w:szCs w:val="32"/>
        </w:rPr>
        <w:t>𝑑𝑒𝑡𝐴</w:t>
      </w:r>
      <w:r w:rsidR="00FE1221" w:rsidRPr="00FE1221">
        <w:rPr>
          <w:sz w:val="32"/>
          <w:szCs w:val="32"/>
        </w:rPr>
        <w:t xml:space="preserve"> ≠0, to układ ma nieskończenie wiele rozwiązań lub jest sprzeczny. </w:t>
      </w:r>
      <w:r>
        <w:rPr>
          <w:sz w:val="32"/>
          <w:szCs w:val="32"/>
        </w:rPr>
        <w:t xml:space="preserve">Następnie </w:t>
      </w:r>
      <w:r w:rsidR="00C77829">
        <w:rPr>
          <w:sz w:val="32"/>
          <w:szCs w:val="32"/>
        </w:rPr>
        <w:t xml:space="preserve">liczony jest wskaźnik uwarunkowania rozwiązania układu równań liniowych. Potem przejście do algorytmu </w:t>
      </w:r>
      <w:proofErr w:type="spellStart"/>
      <w:r w:rsidR="00C77829">
        <w:rPr>
          <w:sz w:val="32"/>
          <w:szCs w:val="32"/>
        </w:rPr>
        <w:t>gaussa</w:t>
      </w:r>
      <w:proofErr w:type="spellEnd"/>
      <w:r w:rsidR="00C77829">
        <w:rPr>
          <w:sz w:val="32"/>
          <w:szCs w:val="32"/>
        </w:rPr>
        <w:t xml:space="preserve">, w którym to iterujemy po kolumnach i dla każdego kroku szukamy elementu </w:t>
      </w:r>
      <w:r w:rsidR="00C77829">
        <w:rPr>
          <w:sz w:val="32"/>
          <w:szCs w:val="32"/>
        </w:rPr>
        <w:lastRenderedPageBreak/>
        <w:t>głównego w danej kolumnie i odpowiednie zamienienie wierszy. Kolejnym etapem jest obliczenie współczynników do zerowania, dzięki którym możliwe będzie wyzerowanie elementów poniżej aktualnego elementu głównego jak przeliczenie pozostałych elementów w wierszu względem wyliczonego współczynnika. W wyniku tych operacji otrzymujemy macierz schodkowa(</w:t>
      </w:r>
      <w:proofErr w:type="spellStart"/>
      <w:r w:rsidR="00C77829">
        <w:rPr>
          <w:sz w:val="32"/>
          <w:szCs w:val="32"/>
        </w:rPr>
        <w:t>tójkątna</w:t>
      </w:r>
      <w:proofErr w:type="spellEnd"/>
      <w:r w:rsidR="00C77829">
        <w:rPr>
          <w:sz w:val="32"/>
          <w:szCs w:val="32"/>
        </w:rPr>
        <w:t xml:space="preserve"> górna). Ostatnim etapem funkcji jest wyliczenie wektora rozwiązań. Jest to realizowane od końca ze względu na macierz trójkątną. W</w:t>
      </w:r>
      <w:r w:rsidR="005D3C5A">
        <w:rPr>
          <w:sz w:val="32"/>
          <w:szCs w:val="32"/>
        </w:rPr>
        <w:t xml:space="preserve"> </w:t>
      </w:r>
      <w:r w:rsidR="00C77829">
        <w:rPr>
          <w:sz w:val="32"/>
          <w:szCs w:val="32"/>
        </w:rPr>
        <w:t xml:space="preserve">wyniku tej matematycznej operacji przechodzimy do </w:t>
      </w:r>
      <w:r w:rsidR="005D3C5A">
        <w:rPr>
          <w:sz w:val="32"/>
          <w:szCs w:val="32"/>
        </w:rPr>
        <w:t>obliczenia</w:t>
      </w:r>
      <w:r w:rsidR="00C77829">
        <w:rPr>
          <w:sz w:val="32"/>
          <w:szCs w:val="32"/>
        </w:rPr>
        <w:t xml:space="preserve"> normy residuum</w:t>
      </w:r>
      <w:r w:rsidR="005D3C5A">
        <w:rPr>
          <w:sz w:val="32"/>
          <w:szCs w:val="32"/>
        </w:rPr>
        <w:t xml:space="preserve"> przy pomocy wzoru i funkcji </w:t>
      </w:r>
      <w:r w:rsidR="005D3C5A" w:rsidRPr="005D3C5A">
        <w:rPr>
          <w:b/>
          <w:bCs/>
          <w:sz w:val="32"/>
          <w:szCs w:val="32"/>
        </w:rPr>
        <w:t>norm</w:t>
      </w:r>
      <w:r w:rsidR="005D3C5A">
        <w:rPr>
          <w:sz w:val="32"/>
          <w:szCs w:val="32"/>
        </w:rPr>
        <w:t xml:space="preserve">: </w:t>
      </w:r>
    </w:p>
    <w:p w14:paraId="5683D18D" w14:textId="0E262ABB" w:rsidR="00FE1221" w:rsidRDefault="005D3C5A" w:rsidP="005D3C5A">
      <w:pPr>
        <w:spacing w:line="240" w:lineRule="auto"/>
        <w:jc w:val="center"/>
        <w:rPr>
          <w:b/>
          <w:bCs/>
          <w:sz w:val="32"/>
          <w:szCs w:val="32"/>
        </w:rPr>
      </w:pPr>
      <w:r>
        <w:rPr>
          <w:noProof/>
        </w:rPr>
        <w:drawing>
          <wp:inline distT="0" distB="0" distL="0" distR="0" wp14:anchorId="59EFC4AC" wp14:editId="5E58DEF7">
            <wp:extent cx="2143125" cy="40005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3125" cy="400050"/>
                    </a:xfrm>
                    <a:prstGeom prst="rect">
                      <a:avLst/>
                    </a:prstGeom>
                  </pic:spPr>
                </pic:pic>
              </a:graphicData>
            </a:graphic>
          </wp:inline>
        </w:drawing>
      </w:r>
    </w:p>
    <w:p w14:paraId="6941F4D0" w14:textId="508378DB" w:rsidR="005D3C5A" w:rsidRPr="00FE1221" w:rsidRDefault="005D3C5A" w:rsidP="005E6C33">
      <w:pPr>
        <w:autoSpaceDE w:val="0"/>
        <w:autoSpaceDN w:val="0"/>
        <w:adjustRightInd w:val="0"/>
        <w:spacing w:after="0" w:line="240" w:lineRule="auto"/>
        <w:rPr>
          <w:sz w:val="32"/>
          <w:szCs w:val="32"/>
        </w:rPr>
      </w:pPr>
      <w:r>
        <w:rPr>
          <w:sz w:val="32"/>
          <w:szCs w:val="32"/>
        </w:rPr>
        <w:t>Ostatnim krokiem jest badanie zmiany residuum i czasu dla coraz większej ilości równań.</w:t>
      </w:r>
      <w:r w:rsidR="005E6C33">
        <w:rPr>
          <w:sz w:val="32"/>
          <w:szCs w:val="32"/>
        </w:rPr>
        <w:t xml:space="preserve"> Operacja ta realizowana jest w funkcji </w:t>
      </w:r>
      <w:proofErr w:type="spellStart"/>
      <w:r w:rsidR="005E6C33" w:rsidRPr="005E6C33">
        <w:rPr>
          <w:b/>
          <w:bCs/>
          <w:i/>
          <w:iCs/>
          <w:sz w:val="32"/>
          <w:szCs w:val="32"/>
        </w:rPr>
        <w:t>wykres_residuum_time</w:t>
      </w:r>
      <w:proofErr w:type="spellEnd"/>
      <w:r w:rsidR="00001289">
        <w:rPr>
          <w:sz w:val="32"/>
          <w:szCs w:val="32"/>
        </w:rPr>
        <w:t>.</w:t>
      </w:r>
    </w:p>
    <w:p w14:paraId="01878194" w14:textId="2988F813" w:rsidR="00022C9F" w:rsidRPr="00F95909" w:rsidRDefault="00022C9F" w:rsidP="00FE1221">
      <w:pPr>
        <w:spacing w:line="240" w:lineRule="auto"/>
        <w:rPr>
          <w:sz w:val="32"/>
          <w:szCs w:val="32"/>
        </w:rPr>
      </w:pPr>
    </w:p>
    <w:p w14:paraId="196CDDA3" w14:textId="60EEBC76" w:rsidR="00DC03A4" w:rsidRDefault="00DC03A4" w:rsidP="00001289">
      <w:pPr>
        <w:pStyle w:val="Nagwek2"/>
      </w:pPr>
      <w:bookmarkStart w:id="11" w:name="_Toc35694325"/>
      <w:r w:rsidRPr="00B20B78">
        <w:t>Wynik:</w:t>
      </w:r>
      <w:bookmarkEnd w:id="11"/>
      <w:r w:rsidRPr="00B20B78">
        <w:t xml:space="preserve"> </w:t>
      </w:r>
    </w:p>
    <w:p w14:paraId="34CAA470" w14:textId="77777777" w:rsidR="00001289" w:rsidRDefault="00001289" w:rsidP="00001289">
      <w:pPr>
        <w:spacing w:line="240" w:lineRule="auto"/>
        <w:rPr>
          <w:sz w:val="32"/>
          <w:szCs w:val="32"/>
        </w:rPr>
      </w:pPr>
      <w:r w:rsidRPr="00FE1221">
        <w:rPr>
          <w:sz w:val="32"/>
          <w:szCs w:val="32"/>
        </w:rPr>
        <w:t>Okazało się jednak, że w przypadku danych numer 3</w:t>
      </w:r>
      <w:r>
        <w:rPr>
          <w:sz w:val="32"/>
          <w:szCs w:val="32"/>
        </w:rPr>
        <w:t xml:space="preserve"> wyznacznik macierzy zbiega do zera. Dlatego przy odpowiednich ilościach równań MATLAB wskazuje zero.</w:t>
      </w:r>
    </w:p>
    <w:p w14:paraId="41C0E411" w14:textId="76ADA2AD" w:rsidR="00E5340D" w:rsidRDefault="00001289" w:rsidP="00DC03A4">
      <w:pPr>
        <w:pStyle w:val="Default"/>
        <w:rPr>
          <w:b/>
          <w:bCs/>
          <w:sz w:val="32"/>
          <w:szCs w:val="32"/>
        </w:rPr>
      </w:pPr>
      <w:r>
        <w:rPr>
          <w:noProof/>
        </w:rPr>
        <w:drawing>
          <wp:inline distT="0" distB="0" distL="0" distR="0" wp14:anchorId="02FAE59A" wp14:editId="6E470229">
            <wp:extent cx="2381250" cy="24003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250" cy="2400300"/>
                    </a:xfrm>
                    <a:prstGeom prst="rect">
                      <a:avLst/>
                    </a:prstGeom>
                  </pic:spPr>
                </pic:pic>
              </a:graphicData>
            </a:graphic>
          </wp:inline>
        </w:drawing>
      </w:r>
    </w:p>
    <w:p w14:paraId="7E46B0F1" w14:textId="77DABAFB" w:rsidR="002F2BBF" w:rsidRDefault="002F2BBF">
      <w:pPr>
        <w:rPr>
          <w:rFonts w:ascii="___WRD_EMBED_SUB_45" w:hAnsi="___WRD_EMBED_SUB_45" w:cs="___WRD_EMBED_SUB_45"/>
          <w:color w:val="000000"/>
          <w:sz w:val="32"/>
          <w:szCs w:val="32"/>
        </w:rPr>
      </w:pPr>
      <w:r>
        <w:rPr>
          <w:sz w:val="32"/>
          <w:szCs w:val="32"/>
        </w:rPr>
        <w:br w:type="page"/>
      </w:r>
    </w:p>
    <w:p w14:paraId="1D44274C" w14:textId="69BFB896" w:rsidR="002F2BBF" w:rsidRPr="007D0330" w:rsidRDefault="002F2BBF" w:rsidP="00DC03A4">
      <w:pPr>
        <w:pStyle w:val="Default"/>
        <w:rPr>
          <w:rFonts w:asciiTheme="minorHAnsi" w:hAnsiTheme="minorHAnsi" w:cstheme="minorBidi"/>
          <w:color w:val="auto"/>
          <w:sz w:val="32"/>
          <w:szCs w:val="32"/>
        </w:rPr>
      </w:pPr>
      <w:r w:rsidRPr="007D0330">
        <w:rPr>
          <w:rFonts w:asciiTheme="minorHAnsi" w:hAnsiTheme="minorHAnsi" w:cstheme="minorBidi"/>
          <w:color w:val="auto"/>
          <w:sz w:val="32"/>
          <w:szCs w:val="32"/>
        </w:rPr>
        <w:lastRenderedPageBreak/>
        <w:t>Dla każde z typów macierzy przy zwiększaniu ilości równań zwiększa się również wskaźnik uwarunkowań. Największe wartości osiąga przy typie C macierzy</w:t>
      </w:r>
      <w:r w:rsidR="00180E29" w:rsidRPr="007D0330">
        <w:rPr>
          <w:rFonts w:asciiTheme="minorHAnsi" w:hAnsiTheme="minorHAnsi" w:cstheme="minorBidi"/>
          <w:color w:val="auto"/>
          <w:sz w:val="32"/>
          <w:szCs w:val="32"/>
        </w:rPr>
        <w:t>.</w:t>
      </w:r>
    </w:p>
    <w:p w14:paraId="75B09B57" w14:textId="66327761" w:rsidR="001D14A5" w:rsidRDefault="001D14A5" w:rsidP="00DC03A4">
      <w:pPr>
        <w:pStyle w:val="Default"/>
        <w:rPr>
          <w:b/>
          <w:bCs/>
          <w:sz w:val="32"/>
          <w:szCs w:val="32"/>
        </w:rPr>
      </w:pPr>
      <w:r>
        <w:rPr>
          <w:noProof/>
        </w:rPr>
        <w:drawing>
          <wp:inline distT="0" distB="0" distL="0" distR="0" wp14:anchorId="583E1D22" wp14:editId="61F0781E">
            <wp:extent cx="3419475" cy="224790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475" cy="2247900"/>
                    </a:xfrm>
                    <a:prstGeom prst="rect">
                      <a:avLst/>
                    </a:prstGeom>
                  </pic:spPr>
                </pic:pic>
              </a:graphicData>
            </a:graphic>
          </wp:inline>
        </w:drawing>
      </w:r>
    </w:p>
    <w:p w14:paraId="391AB65B" w14:textId="50D28D09" w:rsidR="00475E16" w:rsidRDefault="00475E16" w:rsidP="00DC03A4">
      <w:pPr>
        <w:pStyle w:val="Default"/>
        <w:rPr>
          <w:b/>
          <w:bCs/>
          <w:sz w:val="32"/>
          <w:szCs w:val="32"/>
        </w:rPr>
      </w:pPr>
    </w:p>
    <w:p w14:paraId="38797327" w14:textId="1B30CEF3" w:rsidR="00475E16" w:rsidRDefault="001A3683" w:rsidP="00DC03A4">
      <w:pPr>
        <w:pStyle w:val="Default"/>
        <w:rPr>
          <w:b/>
          <w:bCs/>
          <w:sz w:val="32"/>
          <w:szCs w:val="32"/>
        </w:rPr>
      </w:pPr>
      <w:r>
        <w:rPr>
          <w:noProof/>
        </w:rPr>
        <w:drawing>
          <wp:inline distT="0" distB="0" distL="0" distR="0" wp14:anchorId="079D4BFF" wp14:editId="38792943">
            <wp:extent cx="3362325" cy="1781175"/>
            <wp:effectExtent l="0" t="0" r="9525"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2325" cy="1781175"/>
                    </a:xfrm>
                    <a:prstGeom prst="rect">
                      <a:avLst/>
                    </a:prstGeom>
                  </pic:spPr>
                </pic:pic>
              </a:graphicData>
            </a:graphic>
          </wp:inline>
        </w:drawing>
      </w:r>
    </w:p>
    <w:p w14:paraId="3A80116D" w14:textId="77777777" w:rsidR="001A3683" w:rsidRDefault="001A3683" w:rsidP="00DC03A4">
      <w:pPr>
        <w:pStyle w:val="Default"/>
        <w:rPr>
          <w:b/>
          <w:bCs/>
          <w:sz w:val="32"/>
          <w:szCs w:val="32"/>
        </w:rPr>
      </w:pPr>
    </w:p>
    <w:p w14:paraId="64D26375" w14:textId="4BCE9FE4" w:rsidR="00C15557" w:rsidRDefault="00475E16" w:rsidP="00DC03A4">
      <w:pPr>
        <w:pStyle w:val="Default"/>
        <w:rPr>
          <w:b/>
          <w:bCs/>
          <w:sz w:val="32"/>
          <w:szCs w:val="32"/>
        </w:rPr>
      </w:pPr>
      <w:r>
        <w:rPr>
          <w:noProof/>
        </w:rPr>
        <w:drawing>
          <wp:inline distT="0" distB="0" distL="0" distR="0" wp14:anchorId="0AF27335" wp14:editId="123A6B48">
            <wp:extent cx="3324225" cy="1781175"/>
            <wp:effectExtent l="0" t="0" r="9525"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4225" cy="1781175"/>
                    </a:xfrm>
                    <a:prstGeom prst="rect">
                      <a:avLst/>
                    </a:prstGeom>
                  </pic:spPr>
                </pic:pic>
              </a:graphicData>
            </a:graphic>
          </wp:inline>
        </w:drawing>
      </w:r>
    </w:p>
    <w:p w14:paraId="50D8D142" w14:textId="77777777" w:rsidR="00C15557" w:rsidRDefault="00C15557">
      <w:pPr>
        <w:rPr>
          <w:rFonts w:ascii="___WRD_EMBED_SUB_45" w:hAnsi="___WRD_EMBED_SUB_45" w:cs="___WRD_EMBED_SUB_45"/>
          <w:b/>
          <w:bCs/>
          <w:color w:val="000000"/>
          <w:sz w:val="32"/>
          <w:szCs w:val="32"/>
        </w:rPr>
      </w:pPr>
      <w:r>
        <w:rPr>
          <w:b/>
          <w:bCs/>
          <w:sz w:val="32"/>
          <w:szCs w:val="32"/>
        </w:rPr>
        <w:br w:type="page"/>
      </w:r>
    </w:p>
    <w:p w14:paraId="47ACD0AF" w14:textId="77777777" w:rsidR="00475E16" w:rsidRDefault="00475E16" w:rsidP="00DC03A4">
      <w:pPr>
        <w:pStyle w:val="Default"/>
        <w:rPr>
          <w:b/>
          <w:bCs/>
          <w:sz w:val="32"/>
          <w:szCs w:val="32"/>
        </w:rPr>
      </w:pPr>
    </w:p>
    <w:p w14:paraId="6EA927B6" w14:textId="7CF0CD88" w:rsidR="00180E29" w:rsidRPr="007D0330" w:rsidRDefault="00180E29" w:rsidP="00DC03A4">
      <w:pPr>
        <w:pStyle w:val="Default"/>
        <w:rPr>
          <w:rFonts w:asciiTheme="minorHAnsi" w:hAnsiTheme="minorHAnsi" w:cstheme="minorBidi"/>
          <w:color w:val="auto"/>
          <w:sz w:val="32"/>
          <w:szCs w:val="32"/>
        </w:rPr>
      </w:pPr>
      <w:r w:rsidRPr="007D0330">
        <w:rPr>
          <w:rFonts w:asciiTheme="minorHAnsi" w:hAnsiTheme="minorHAnsi" w:cstheme="minorBidi"/>
          <w:color w:val="auto"/>
          <w:sz w:val="32"/>
          <w:szCs w:val="32"/>
        </w:rPr>
        <w:t>Wykresy przedstawiające zależność czasu od ilości równań</w:t>
      </w:r>
      <w:r w:rsidR="00C15557" w:rsidRPr="007D0330">
        <w:rPr>
          <w:rFonts w:asciiTheme="minorHAnsi" w:hAnsiTheme="minorHAnsi" w:cstheme="minorBidi"/>
          <w:color w:val="auto"/>
          <w:sz w:val="32"/>
          <w:szCs w:val="32"/>
        </w:rPr>
        <w:t>:</w:t>
      </w:r>
    </w:p>
    <w:p w14:paraId="2BF75260" w14:textId="52344F0B" w:rsidR="00C15557" w:rsidRDefault="00C15557" w:rsidP="00DC03A4">
      <w:pPr>
        <w:pStyle w:val="Default"/>
        <w:numPr>
          <w:ilvl w:val="0"/>
          <w:numId w:val="4"/>
        </w:numPr>
        <w:rPr>
          <w:rFonts w:asciiTheme="minorHAnsi" w:hAnsiTheme="minorHAnsi" w:cstheme="minorBidi"/>
          <w:color w:val="auto"/>
          <w:sz w:val="32"/>
          <w:szCs w:val="32"/>
        </w:rPr>
      </w:pPr>
      <w:r w:rsidRPr="007D0330">
        <w:rPr>
          <w:rFonts w:asciiTheme="minorHAnsi" w:hAnsiTheme="minorHAnsi" w:cstheme="minorBidi"/>
          <w:color w:val="auto"/>
          <w:sz w:val="32"/>
          <w:szCs w:val="32"/>
        </w:rPr>
        <w:t>Typ A</w:t>
      </w:r>
    </w:p>
    <w:p w14:paraId="3BC928A6" w14:textId="4244CC9D" w:rsidR="00030238" w:rsidRPr="00C43FCE" w:rsidRDefault="00030238" w:rsidP="00030238">
      <w:pPr>
        <w:pStyle w:val="Default"/>
        <w:rPr>
          <w:rFonts w:asciiTheme="minorHAnsi" w:hAnsiTheme="minorHAnsi" w:cstheme="minorBidi"/>
          <w:color w:val="auto"/>
          <w:sz w:val="32"/>
          <w:szCs w:val="32"/>
        </w:rPr>
      </w:pPr>
      <w:r>
        <w:rPr>
          <w:rFonts w:asciiTheme="minorHAnsi" w:hAnsiTheme="minorHAnsi" w:cstheme="minorBidi"/>
          <w:noProof/>
          <w:color w:val="auto"/>
          <w:sz w:val="32"/>
          <w:szCs w:val="32"/>
        </w:rPr>
        <w:drawing>
          <wp:inline distT="0" distB="0" distL="0" distR="0" wp14:anchorId="646A7980" wp14:editId="123AD2C6">
            <wp:extent cx="5332541" cy="3827721"/>
            <wp:effectExtent l="0" t="0" r="1905" b="190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zas_A.png"/>
                    <pic:cNvPicPr/>
                  </pic:nvPicPr>
                  <pic:blipFill>
                    <a:blip r:embed="rId22">
                      <a:extLst>
                        <a:ext uri="{28A0092B-C50C-407E-A947-70E740481C1C}">
                          <a14:useLocalDpi xmlns:a14="http://schemas.microsoft.com/office/drawing/2010/main" val="0"/>
                        </a:ext>
                      </a:extLst>
                    </a:blip>
                    <a:stretch>
                      <a:fillRect/>
                    </a:stretch>
                  </pic:blipFill>
                  <pic:spPr>
                    <a:xfrm>
                      <a:off x="0" y="0"/>
                      <a:ext cx="5338605" cy="3832074"/>
                    </a:xfrm>
                    <a:prstGeom prst="rect">
                      <a:avLst/>
                    </a:prstGeom>
                  </pic:spPr>
                </pic:pic>
              </a:graphicData>
            </a:graphic>
          </wp:inline>
        </w:drawing>
      </w:r>
    </w:p>
    <w:p w14:paraId="4E7EEA90" w14:textId="07659959" w:rsidR="00474195" w:rsidRPr="00030238" w:rsidRDefault="007D0330" w:rsidP="00DC03A4">
      <w:pPr>
        <w:pStyle w:val="Default"/>
        <w:numPr>
          <w:ilvl w:val="0"/>
          <w:numId w:val="4"/>
        </w:numPr>
        <w:rPr>
          <w:rFonts w:ascii="Times New Roman" w:hAnsi="Times New Roman" w:cs="Times New Roman"/>
        </w:rPr>
      </w:pPr>
      <w:r w:rsidRPr="00474195">
        <w:rPr>
          <w:rFonts w:asciiTheme="minorHAnsi" w:hAnsiTheme="minorHAnsi" w:cstheme="minorBidi"/>
          <w:color w:val="auto"/>
          <w:sz w:val="32"/>
          <w:szCs w:val="32"/>
        </w:rPr>
        <w:t xml:space="preserve">Typ </w:t>
      </w:r>
      <w:r w:rsidRPr="00474195">
        <w:rPr>
          <w:rFonts w:asciiTheme="minorHAnsi" w:hAnsiTheme="minorHAnsi" w:cstheme="minorBidi"/>
          <w:color w:val="auto"/>
          <w:sz w:val="32"/>
          <w:szCs w:val="32"/>
        </w:rPr>
        <w:t>B</w:t>
      </w:r>
    </w:p>
    <w:p w14:paraId="5FB8AB05" w14:textId="094E7C95" w:rsidR="00030238" w:rsidRDefault="00030238" w:rsidP="00030238">
      <w:pPr>
        <w:pStyle w:val="Default"/>
        <w:rPr>
          <w:rFonts w:ascii="Times New Roman" w:hAnsi="Times New Roman" w:cs="Times New Roman"/>
        </w:rPr>
      </w:pPr>
      <w:r>
        <w:rPr>
          <w:rFonts w:ascii="Times New Roman" w:hAnsi="Times New Roman" w:cs="Times New Roman"/>
          <w:noProof/>
        </w:rPr>
        <w:drawing>
          <wp:inline distT="0" distB="0" distL="0" distR="0" wp14:anchorId="230E1EB2" wp14:editId="3E1A059C">
            <wp:extent cx="5331897" cy="3870252"/>
            <wp:effectExtent l="0" t="0" r="254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zas_B.png"/>
                    <pic:cNvPicPr/>
                  </pic:nvPicPr>
                  <pic:blipFill>
                    <a:blip r:embed="rId23">
                      <a:extLst>
                        <a:ext uri="{28A0092B-C50C-407E-A947-70E740481C1C}">
                          <a14:useLocalDpi xmlns:a14="http://schemas.microsoft.com/office/drawing/2010/main" val="0"/>
                        </a:ext>
                      </a:extLst>
                    </a:blip>
                    <a:stretch>
                      <a:fillRect/>
                    </a:stretch>
                  </pic:blipFill>
                  <pic:spPr>
                    <a:xfrm>
                      <a:off x="0" y="0"/>
                      <a:ext cx="5339995" cy="3876130"/>
                    </a:xfrm>
                    <a:prstGeom prst="rect">
                      <a:avLst/>
                    </a:prstGeom>
                  </pic:spPr>
                </pic:pic>
              </a:graphicData>
            </a:graphic>
          </wp:inline>
        </w:drawing>
      </w:r>
    </w:p>
    <w:p w14:paraId="3D8A4053" w14:textId="75B4BE28" w:rsidR="00561D49" w:rsidRPr="00030238" w:rsidRDefault="00561D49" w:rsidP="00561D49">
      <w:pPr>
        <w:pStyle w:val="Default"/>
        <w:numPr>
          <w:ilvl w:val="0"/>
          <w:numId w:val="4"/>
        </w:numPr>
        <w:rPr>
          <w:rFonts w:ascii="Times New Roman" w:hAnsi="Times New Roman" w:cs="Times New Roman"/>
        </w:rPr>
      </w:pPr>
      <w:r w:rsidRPr="00474195">
        <w:rPr>
          <w:rFonts w:asciiTheme="minorHAnsi" w:hAnsiTheme="minorHAnsi" w:cstheme="minorBidi"/>
          <w:color w:val="auto"/>
          <w:sz w:val="32"/>
          <w:szCs w:val="32"/>
        </w:rPr>
        <w:lastRenderedPageBreak/>
        <w:t xml:space="preserve">Typ </w:t>
      </w:r>
      <w:r>
        <w:rPr>
          <w:rFonts w:asciiTheme="minorHAnsi" w:hAnsiTheme="minorHAnsi" w:cstheme="minorBidi"/>
          <w:color w:val="auto"/>
          <w:sz w:val="32"/>
          <w:szCs w:val="32"/>
        </w:rPr>
        <w:t>C</w:t>
      </w:r>
    </w:p>
    <w:p w14:paraId="31F008A2" w14:textId="595B72AB" w:rsidR="00030238" w:rsidRPr="00C43FCE" w:rsidRDefault="00030238" w:rsidP="00030238">
      <w:pPr>
        <w:pStyle w:val="Default"/>
        <w:rPr>
          <w:rFonts w:ascii="Times New Roman" w:hAnsi="Times New Roman" w:cs="Times New Roman"/>
        </w:rPr>
      </w:pPr>
      <w:r>
        <w:rPr>
          <w:rFonts w:ascii="Times New Roman" w:hAnsi="Times New Roman" w:cs="Times New Roman"/>
          <w:noProof/>
        </w:rPr>
        <w:drawing>
          <wp:inline distT="0" distB="0" distL="0" distR="0" wp14:anchorId="244AE7B5" wp14:editId="1E65898C">
            <wp:extent cx="5333333" cy="4000000"/>
            <wp:effectExtent l="0" t="0" r="1270" b="63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zas_C.png"/>
                    <pic:cNvPicPr/>
                  </pic:nvPicPr>
                  <pic:blipFill>
                    <a:blip r:embed="rId24">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73CA49D9" w14:textId="77777777" w:rsidR="00C43FCE" w:rsidRDefault="00C43FCE" w:rsidP="00C43FCE">
      <w:pPr>
        <w:pStyle w:val="Default"/>
        <w:rPr>
          <w:rFonts w:ascii="Times New Roman" w:hAnsi="Times New Roman" w:cs="Times New Roman"/>
        </w:rPr>
      </w:pPr>
    </w:p>
    <w:p w14:paraId="0A1BA953" w14:textId="77777777" w:rsidR="00030238" w:rsidRDefault="00030238">
      <w:pPr>
        <w:rPr>
          <w:sz w:val="32"/>
          <w:szCs w:val="32"/>
        </w:rPr>
      </w:pPr>
      <w:r>
        <w:rPr>
          <w:sz w:val="32"/>
          <w:szCs w:val="32"/>
        </w:rPr>
        <w:br w:type="page"/>
      </w:r>
    </w:p>
    <w:p w14:paraId="6D12F368" w14:textId="09833883" w:rsidR="00C43FCE" w:rsidRPr="007D0330" w:rsidRDefault="00C43FCE" w:rsidP="00C43FCE">
      <w:pPr>
        <w:pStyle w:val="Default"/>
        <w:rPr>
          <w:rFonts w:asciiTheme="minorHAnsi" w:hAnsiTheme="minorHAnsi" w:cstheme="minorBidi"/>
          <w:color w:val="auto"/>
          <w:sz w:val="32"/>
          <w:szCs w:val="32"/>
        </w:rPr>
      </w:pPr>
      <w:r w:rsidRPr="007D0330">
        <w:rPr>
          <w:rFonts w:asciiTheme="minorHAnsi" w:hAnsiTheme="minorHAnsi" w:cstheme="minorBidi"/>
          <w:color w:val="auto"/>
          <w:sz w:val="32"/>
          <w:szCs w:val="32"/>
        </w:rPr>
        <w:lastRenderedPageBreak/>
        <w:t xml:space="preserve">Wykresy przedstawiające zależność </w:t>
      </w:r>
      <w:r>
        <w:rPr>
          <w:rFonts w:asciiTheme="minorHAnsi" w:hAnsiTheme="minorHAnsi" w:cstheme="minorBidi"/>
          <w:color w:val="auto"/>
          <w:sz w:val="32"/>
          <w:szCs w:val="32"/>
        </w:rPr>
        <w:t>normy residuum</w:t>
      </w:r>
      <w:r w:rsidRPr="007D0330">
        <w:rPr>
          <w:rFonts w:asciiTheme="minorHAnsi" w:hAnsiTheme="minorHAnsi" w:cstheme="minorBidi"/>
          <w:color w:val="auto"/>
          <w:sz w:val="32"/>
          <w:szCs w:val="32"/>
        </w:rPr>
        <w:t xml:space="preserve"> od ilości równań:</w:t>
      </w:r>
    </w:p>
    <w:p w14:paraId="0B10C6A9" w14:textId="553C860B" w:rsidR="00C43FCE" w:rsidRDefault="00C43FCE" w:rsidP="00C43FCE">
      <w:pPr>
        <w:pStyle w:val="Default"/>
        <w:numPr>
          <w:ilvl w:val="0"/>
          <w:numId w:val="4"/>
        </w:numPr>
        <w:rPr>
          <w:rFonts w:asciiTheme="minorHAnsi" w:hAnsiTheme="minorHAnsi" w:cstheme="minorBidi"/>
          <w:color w:val="auto"/>
          <w:sz w:val="32"/>
          <w:szCs w:val="32"/>
        </w:rPr>
      </w:pPr>
      <w:r w:rsidRPr="007D0330">
        <w:rPr>
          <w:rFonts w:asciiTheme="minorHAnsi" w:hAnsiTheme="minorHAnsi" w:cstheme="minorBidi"/>
          <w:color w:val="auto"/>
          <w:sz w:val="32"/>
          <w:szCs w:val="32"/>
        </w:rPr>
        <w:t>Typ A</w:t>
      </w:r>
    </w:p>
    <w:p w14:paraId="0DEF2D77" w14:textId="14C07672" w:rsidR="00030238" w:rsidRPr="00C43FCE" w:rsidRDefault="00030238" w:rsidP="00030238">
      <w:pPr>
        <w:pStyle w:val="Default"/>
        <w:rPr>
          <w:rFonts w:asciiTheme="minorHAnsi" w:hAnsiTheme="minorHAnsi" w:cstheme="minorBidi"/>
          <w:color w:val="auto"/>
          <w:sz w:val="32"/>
          <w:szCs w:val="32"/>
        </w:rPr>
      </w:pPr>
      <w:r>
        <w:rPr>
          <w:rFonts w:asciiTheme="minorHAnsi" w:hAnsiTheme="minorHAnsi" w:cstheme="minorBidi"/>
          <w:noProof/>
          <w:color w:val="auto"/>
          <w:sz w:val="32"/>
          <w:szCs w:val="32"/>
        </w:rPr>
        <w:drawing>
          <wp:inline distT="0" distB="0" distL="0" distR="0" wp14:anchorId="368CBFC4" wp14:editId="0488AB02">
            <wp:extent cx="5332730" cy="3935753"/>
            <wp:effectExtent l="0" t="0" r="1270" b="762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duum_A.png"/>
                    <pic:cNvPicPr/>
                  </pic:nvPicPr>
                  <pic:blipFill>
                    <a:blip r:embed="rId25">
                      <a:extLst>
                        <a:ext uri="{28A0092B-C50C-407E-A947-70E740481C1C}">
                          <a14:useLocalDpi xmlns:a14="http://schemas.microsoft.com/office/drawing/2010/main" val="0"/>
                        </a:ext>
                      </a:extLst>
                    </a:blip>
                    <a:stretch>
                      <a:fillRect/>
                    </a:stretch>
                  </pic:blipFill>
                  <pic:spPr>
                    <a:xfrm>
                      <a:off x="0" y="0"/>
                      <a:ext cx="5333825" cy="3936561"/>
                    </a:xfrm>
                    <a:prstGeom prst="rect">
                      <a:avLst/>
                    </a:prstGeom>
                  </pic:spPr>
                </pic:pic>
              </a:graphicData>
            </a:graphic>
          </wp:inline>
        </w:drawing>
      </w:r>
    </w:p>
    <w:p w14:paraId="1DA1E7D6" w14:textId="06950FBA" w:rsidR="00C43FCE" w:rsidRPr="00030238" w:rsidRDefault="00C43FCE" w:rsidP="00C43FCE">
      <w:pPr>
        <w:pStyle w:val="Default"/>
        <w:numPr>
          <w:ilvl w:val="0"/>
          <w:numId w:val="4"/>
        </w:numPr>
        <w:rPr>
          <w:rFonts w:ascii="Times New Roman" w:hAnsi="Times New Roman" w:cs="Times New Roman"/>
        </w:rPr>
      </w:pPr>
      <w:r w:rsidRPr="00474195">
        <w:rPr>
          <w:rFonts w:asciiTheme="minorHAnsi" w:hAnsiTheme="minorHAnsi" w:cstheme="minorBidi"/>
          <w:color w:val="auto"/>
          <w:sz w:val="32"/>
          <w:szCs w:val="32"/>
        </w:rPr>
        <w:t>Typ B</w:t>
      </w:r>
    </w:p>
    <w:p w14:paraId="1F89078C" w14:textId="1E556E1D" w:rsidR="00030238" w:rsidRDefault="00030238" w:rsidP="00030238">
      <w:pPr>
        <w:pStyle w:val="Default"/>
        <w:rPr>
          <w:rFonts w:ascii="Times New Roman" w:hAnsi="Times New Roman" w:cs="Times New Roman"/>
        </w:rPr>
      </w:pPr>
      <w:r>
        <w:rPr>
          <w:rFonts w:ascii="Times New Roman" w:hAnsi="Times New Roman" w:cs="Times New Roman"/>
          <w:noProof/>
        </w:rPr>
        <w:drawing>
          <wp:inline distT="0" distB="0" distL="0" distR="0" wp14:anchorId="4E6DFDE4" wp14:editId="343DE44D">
            <wp:extent cx="5332730" cy="3903855"/>
            <wp:effectExtent l="0" t="0" r="1270" b="190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iduum_B.png"/>
                    <pic:cNvPicPr/>
                  </pic:nvPicPr>
                  <pic:blipFill>
                    <a:blip r:embed="rId26">
                      <a:extLst>
                        <a:ext uri="{28A0092B-C50C-407E-A947-70E740481C1C}">
                          <a14:useLocalDpi xmlns:a14="http://schemas.microsoft.com/office/drawing/2010/main" val="0"/>
                        </a:ext>
                      </a:extLst>
                    </a:blip>
                    <a:stretch>
                      <a:fillRect/>
                    </a:stretch>
                  </pic:blipFill>
                  <pic:spPr>
                    <a:xfrm>
                      <a:off x="0" y="0"/>
                      <a:ext cx="5334542" cy="3905181"/>
                    </a:xfrm>
                    <a:prstGeom prst="rect">
                      <a:avLst/>
                    </a:prstGeom>
                  </pic:spPr>
                </pic:pic>
              </a:graphicData>
            </a:graphic>
          </wp:inline>
        </w:drawing>
      </w:r>
    </w:p>
    <w:p w14:paraId="6747B72F" w14:textId="77777777" w:rsidR="00C43FCE" w:rsidRPr="00C43FCE" w:rsidRDefault="00C43FCE" w:rsidP="00C43FCE">
      <w:pPr>
        <w:pStyle w:val="Default"/>
        <w:numPr>
          <w:ilvl w:val="0"/>
          <w:numId w:val="4"/>
        </w:numPr>
        <w:rPr>
          <w:rFonts w:ascii="Times New Roman" w:hAnsi="Times New Roman" w:cs="Times New Roman"/>
        </w:rPr>
      </w:pPr>
      <w:r w:rsidRPr="00474195">
        <w:rPr>
          <w:rFonts w:asciiTheme="minorHAnsi" w:hAnsiTheme="minorHAnsi" w:cstheme="minorBidi"/>
          <w:color w:val="auto"/>
          <w:sz w:val="32"/>
          <w:szCs w:val="32"/>
        </w:rPr>
        <w:lastRenderedPageBreak/>
        <w:t xml:space="preserve">Typ </w:t>
      </w:r>
      <w:r>
        <w:rPr>
          <w:rFonts w:asciiTheme="minorHAnsi" w:hAnsiTheme="minorHAnsi" w:cstheme="minorBidi"/>
          <w:color w:val="auto"/>
          <w:sz w:val="32"/>
          <w:szCs w:val="32"/>
        </w:rPr>
        <w:t>C</w:t>
      </w:r>
    </w:p>
    <w:p w14:paraId="212903FA" w14:textId="0146B913" w:rsidR="00561D49" w:rsidRPr="00474195" w:rsidRDefault="00030238" w:rsidP="00474195">
      <w:pPr>
        <w:pStyle w:val="Default"/>
        <w:rPr>
          <w:rFonts w:ascii="Times New Roman" w:hAnsi="Times New Roman" w:cs="Times New Roman"/>
        </w:rPr>
      </w:pPr>
      <w:r>
        <w:rPr>
          <w:rFonts w:ascii="Times New Roman" w:hAnsi="Times New Roman" w:cs="Times New Roman"/>
          <w:noProof/>
        </w:rPr>
        <w:drawing>
          <wp:inline distT="0" distB="0" distL="0" distR="0" wp14:anchorId="1136B2FF" wp14:editId="3348BE65">
            <wp:extent cx="5332730" cy="3976577"/>
            <wp:effectExtent l="0" t="0" r="1270" b="5080"/>
            <wp:docPr id="28" name="Obraz 28"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iduum_C.png"/>
                    <pic:cNvPicPr/>
                  </pic:nvPicPr>
                  <pic:blipFill>
                    <a:blip r:embed="rId27">
                      <a:extLst>
                        <a:ext uri="{28A0092B-C50C-407E-A947-70E740481C1C}">
                          <a14:useLocalDpi xmlns:a14="http://schemas.microsoft.com/office/drawing/2010/main" val="0"/>
                        </a:ext>
                      </a:extLst>
                    </a:blip>
                    <a:stretch>
                      <a:fillRect/>
                    </a:stretch>
                  </pic:blipFill>
                  <pic:spPr>
                    <a:xfrm>
                      <a:off x="0" y="0"/>
                      <a:ext cx="5333670" cy="3977278"/>
                    </a:xfrm>
                    <a:prstGeom prst="rect">
                      <a:avLst/>
                    </a:prstGeom>
                  </pic:spPr>
                </pic:pic>
              </a:graphicData>
            </a:graphic>
          </wp:inline>
        </w:drawing>
      </w:r>
    </w:p>
    <w:p w14:paraId="0B0D2C41" w14:textId="1821D3CB" w:rsidR="00DC03A4" w:rsidRPr="00B20B78" w:rsidRDefault="00DC03A4" w:rsidP="00DC03A4">
      <w:pPr>
        <w:autoSpaceDE w:val="0"/>
        <w:autoSpaceDN w:val="0"/>
        <w:adjustRightInd w:val="0"/>
        <w:spacing w:after="0" w:line="240" w:lineRule="auto"/>
        <w:rPr>
          <w:rFonts w:ascii="Times New Roman" w:hAnsi="Times New Roman" w:cs="Times New Roman"/>
          <w:color w:val="000000"/>
          <w:sz w:val="24"/>
          <w:szCs w:val="24"/>
        </w:rPr>
      </w:pPr>
    </w:p>
    <w:p w14:paraId="13676ABB" w14:textId="77777777" w:rsidR="00DC03A4" w:rsidRPr="00B20B78" w:rsidRDefault="00DC03A4" w:rsidP="00030238">
      <w:pPr>
        <w:pStyle w:val="Nagwek2"/>
      </w:pPr>
      <w:r w:rsidRPr="00B20B78">
        <w:t xml:space="preserve"> </w:t>
      </w:r>
      <w:bookmarkStart w:id="12" w:name="_Toc35694326"/>
      <w:r w:rsidRPr="00B20B78">
        <w:t>Podsumowanie:</w:t>
      </w:r>
      <w:bookmarkEnd w:id="12"/>
      <w:r w:rsidRPr="00B20B78">
        <w:t xml:space="preserve"> </w:t>
      </w:r>
    </w:p>
    <w:p w14:paraId="49119279" w14:textId="3BA79A24" w:rsidR="0001516D" w:rsidRDefault="00BF1722" w:rsidP="0001516D">
      <w:pPr>
        <w:rPr>
          <w:sz w:val="32"/>
          <w:szCs w:val="32"/>
        </w:rPr>
      </w:pPr>
      <w:r>
        <w:rPr>
          <w:sz w:val="32"/>
          <w:szCs w:val="32"/>
        </w:rPr>
        <w:t xml:space="preserve">Dla </w:t>
      </w:r>
      <w:r w:rsidR="00DD7B43">
        <w:rPr>
          <w:sz w:val="32"/>
          <w:szCs w:val="32"/>
        </w:rPr>
        <w:t>wszystkich</w:t>
      </w:r>
      <w:r>
        <w:rPr>
          <w:sz w:val="32"/>
          <w:szCs w:val="32"/>
        </w:rPr>
        <w:t xml:space="preserve"> rodzajów macierzy czas wzrasta wraz z zwiększaniem się ilości równań co jest spodziewanym efektem.</w:t>
      </w:r>
      <w:r w:rsidR="00DD7B43">
        <w:rPr>
          <w:sz w:val="32"/>
          <w:szCs w:val="32"/>
        </w:rPr>
        <w:t xml:space="preserve"> Natomiast macierz typu B obliczała się najdłużej z drugiej strony macierz A najkrócej.</w:t>
      </w:r>
    </w:p>
    <w:p w14:paraId="27D12DD9" w14:textId="1ED89E59" w:rsidR="00E41DED" w:rsidRDefault="00E41DED" w:rsidP="0001516D">
      <w:pPr>
        <w:rPr>
          <w:sz w:val="32"/>
          <w:szCs w:val="32"/>
        </w:rPr>
      </w:pPr>
    </w:p>
    <w:p w14:paraId="773F7EDE" w14:textId="7171E9B5" w:rsidR="00E41DED" w:rsidRDefault="00E41DED" w:rsidP="0001516D">
      <w:pPr>
        <w:rPr>
          <w:sz w:val="32"/>
          <w:szCs w:val="32"/>
        </w:rPr>
      </w:pPr>
      <w:r w:rsidRPr="00E41DED">
        <w:rPr>
          <w:sz w:val="32"/>
          <w:szCs w:val="32"/>
        </w:rPr>
        <w:t xml:space="preserve">Zarówno dla </w:t>
      </w:r>
      <w:r>
        <w:rPr>
          <w:sz w:val="32"/>
          <w:szCs w:val="32"/>
        </w:rPr>
        <w:t>macierzy typa A</w:t>
      </w:r>
      <w:r w:rsidRPr="00E41DED">
        <w:rPr>
          <w:sz w:val="32"/>
          <w:szCs w:val="32"/>
        </w:rPr>
        <w:t xml:space="preserve"> jak i dla</w:t>
      </w:r>
      <w:r>
        <w:rPr>
          <w:sz w:val="32"/>
          <w:szCs w:val="32"/>
        </w:rPr>
        <w:t xml:space="preserve"> typu B </w:t>
      </w:r>
      <w:r w:rsidRPr="00E41DED">
        <w:rPr>
          <w:sz w:val="32"/>
          <w:szCs w:val="32"/>
        </w:rPr>
        <w:t>wartość błędu rozwiązania wzrasta nieliniowo wraz z liczbą równań, ale w obu przypadkach są to względnie nieduże wartości (rząd wielkości 10−13− 10−12) , więc możemy uznać otrzymane wyniki za prawidłowe.</w:t>
      </w:r>
    </w:p>
    <w:p w14:paraId="3A1FC362" w14:textId="79F0298C" w:rsidR="00CD43D4" w:rsidRDefault="00CD43D4" w:rsidP="0001516D">
      <w:pPr>
        <w:rPr>
          <w:rFonts w:eastAsiaTheme="minorEastAsia"/>
          <w:sz w:val="32"/>
          <w:szCs w:val="32"/>
        </w:rPr>
      </w:pPr>
      <w:r w:rsidRPr="00CD43D4">
        <w:rPr>
          <w:sz w:val="32"/>
          <w:szCs w:val="32"/>
        </w:rPr>
        <w:t xml:space="preserve">Problemy pojawiają się dla </w:t>
      </w:r>
      <w:r>
        <w:rPr>
          <w:sz w:val="32"/>
          <w:szCs w:val="32"/>
        </w:rPr>
        <w:t>macierzy typu C</w:t>
      </w:r>
      <w:r w:rsidRPr="00CD43D4">
        <w:rPr>
          <w:sz w:val="32"/>
          <w:szCs w:val="32"/>
        </w:rPr>
        <w:t xml:space="preserve">. </w:t>
      </w:r>
      <w:r>
        <w:rPr>
          <w:sz w:val="32"/>
          <w:szCs w:val="32"/>
        </w:rPr>
        <w:t xml:space="preserve">Tam problem był związany z </w:t>
      </w:r>
      <w:proofErr w:type="spellStart"/>
      <w:r>
        <w:rPr>
          <w:sz w:val="32"/>
          <w:szCs w:val="32"/>
        </w:rPr>
        <w:t>wyzznacznikeim</w:t>
      </w:r>
      <w:proofErr w:type="spellEnd"/>
      <w:r>
        <w:rPr>
          <w:sz w:val="32"/>
          <w:szCs w:val="32"/>
        </w:rPr>
        <w:t xml:space="preserve"> macierzy </w:t>
      </w:r>
      <w:proofErr w:type="spellStart"/>
      <w:r>
        <w:rPr>
          <w:sz w:val="32"/>
          <w:szCs w:val="32"/>
        </w:rPr>
        <w:t>detA</w:t>
      </w:r>
      <w:proofErr w:type="spellEnd"/>
      <w:r>
        <w:rPr>
          <w:sz w:val="32"/>
          <w:szCs w:val="32"/>
        </w:rPr>
        <w:t>. Przy zwiększającej się ilości równań zbiegał on do zera. Co mogło sugerować o nietypowym zachowaniu</w:t>
      </w:r>
      <w:r w:rsidRPr="00CD43D4">
        <w:rPr>
          <w:sz w:val="32"/>
          <w:szCs w:val="32"/>
        </w:rPr>
        <w:t>. Jako pierwszy rzuca się w oczy nietypowy kształt wykresu</w:t>
      </w:r>
      <w:r w:rsidR="00B07CCD">
        <w:rPr>
          <w:sz w:val="32"/>
          <w:szCs w:val="32"/>
        </w:rPr>
        <w:t xml:space="preserve">, co może oznaczać o kumulacji błędów przy obliczeniach numerycznych. </w:t>
      </w:r>
      <w:r w:rsidRPr="00CD43D4">
        <w:rPr>
          <w:sz w:val="32"/>
          <w:szCs w:val="32"/>
        </w:rPr>
        <w:t>Jednak największym problemem</w:t>
      </w:r>
      <w:r w:rsidR="00B07CCD">
        <w:rPr>
          <w:sz w:val="32"/>
          <w:szCs w:val="32"/>
        </w:rPr>
        <w:t xml:space="preserve"> jest rząd wielkości </w:t>
      </w:r>
      <w:r w:rsidR="00B07CCD">
        <w:rPr>
          <w:sz w:val="32"/>
          <w:szCs w:val="32"/>
        </w:rPr>
        <w:lastRenderedPageBreak/>
        <w:t xml:space="preserve">tych błędów </w:t>
      </w:r>
      <m:oMath>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-5</m:t>
            </m:r>
          </m:sup>
        </m:sSup>
      </m:oMath>
      <w:r w:rsidR="000C7189">
        <w:rPr>
          <w:rFonts w:eastAsiaTheme="minorEastAsia"/>
          <w:sz w:val="32"/>
          <w:szCs w:val="32"/>
        </w:rPr>
        <w:t xml:space="preserve">. Jest to spowodowane złym uwarunkowaniem zadania. Jak już wspominałem wskaźnik uwarunkowań dochodzi do </w:t>
      </w:r>
      <m:oMath>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20</m:t>
            </m:r>
          </m:sup>
        </m:sSup>
      </m:oMath>
      <w:r w:rsidR="000C7189">
        <w:rPr>
          <w:rFonts w:eastAsiaTheme="minorEastAsia"/>
          <w:sz w:val="32"/>
          <w:szCs w:val="32"/>
        </w:rPr>
        <w:t xml:space="preserve"> co jest bardzo dużą wartością.</w:t>
      </w:r>
    </w:p>
    <w:p w14:paraId="78C8E1F0" w14:textId="77777777" w:rsidR="000C7189" w:rsidRPr="000C7189" w:rsidRDefault="000C7189" w:rsidP="000C7189">
      <w:pPr>
        <w:autoSpaceDE w:val="0"/>
        <w:autoSpaceDN w:val="0"/>
        <w:adjustRightInd w:val="0"/>
        <w:spacing w:after="0" w:line="240" w:lineRule="auto"/>
        <w:rPr>
          <w:rFonts w:eastAsiaTheme="minorEastAsia"/>
          <w:sz w:val="32"/>
          <w:szCs w:val="32"/>
        </w:rPr>
      </w:pPr>
      <w:r w:rsidRPr="000C7189">
        <w:rPr>
          <w:rFonts w:eastAsiaTheme="minorEastAsia"/>
          <w:sz w:val="32"/>
          <w:szCs w:val="32"/>
        </w:rPr>
        <w:t xml:space="preserve">Pojęcie numerycznego uwarunkowania zadania określa wrażliwość wyniku na zaburzenia danych. Niski (względny) wskaźnik uwarunkowania oznacza zadanie dobrze uwarunkowane, wysoki (względny) wskaźnik uwarunkowania – źle uwarunkowane. Zadanie jest źle uwarunkowane, jeśli niewielkie (względne) zaburzenia danych powodują duże (względne) zmiany jego rozwiązania. </w:t>
      </w:r>
    </w:p>
    <w:p w14:paraId="0D76CB29" w14:textId="146518CB" w:rsidR="000C7189" w:rsidRDefault="000C7189" w:rsidP="000C7189">
      <w:pPr>
        <w:rPr>
          <w:rFonts w:eastAsiaTheme="minorEastAsia"/>
          <w:sz w:val="32"/>
          <w:szCs w:val="32"/>
        </w:rPr>
      </w:pPr>
      <w:r w:rsidRPr="000C7189">
        <w:rPr>
          <w:rFonts w:eastAsiaTheme="minorEastAsia"/>
          <w:sz w:val="32"/>
          <w:szCs w:val="32"/>
        </w:rPr>
        <w:t xml:space="preserve">Uwarunkowanie układu równań liniowych określa, jak zmieni się rozwiązanie układu, jeśli dane, tj. macierz </w:t>
      </w:r>
      <w:r w:rsidRPr="000C7189">
        <w:rPr>
          <w:rFonts w:ascii="Cambria Math" w:eastAsiaTheme="minorEastAsia" w:hAnsi="Cambria Math" w:cs="Cambria Math"/>
          <w:sz w:val="32"/>
          <w:szCs w:val="32"/>
        </w:rPr>
        <w:t>𝐴</w:t>
      </w:r>
      <w:r w:rsidRPr="000C7189">
        <w:rPr>
          <w:rFonts w:eastAsiaTheme="minorEastAsia"/>
          <w:sz w:val="32"/>
          <w:szCs w:val="32"/>
        </w:rPr>
        <w:t xml:space="preserve"> lub wektor </w:t>
      </w:r>
      <w:r w:rsidRPr="000C7189">
        <w:rPr>
          <w:rFonts w:ascii="Cambria Math" w:eastAsiaTheme="minorEastAsia" w:hAnsi="Cambria Math" w:cs="Cambria Math"/>
          <w:sz w:val="32"/>
          <w:szCs w:val="32"/>
        </w:rPr>
        <w:t>𝑏</w:t>
      </w:r>
      <w:r w:rsidRPr="000C7189">
        <w:rPr>
          <w:rFonts w:eastAsiaTheme="minorEastAsia"/>
          <w:sz w:val="32"/>
          <w:szCs w:val="32"/>
        </w:rPr>
        <w:t xml:space="preserve"> zaburzymy. </w:t>
      </w:r>
    </w:p>
    <w:p w14:paraId="0574E89C" w14:textId="17636A68" w:rsidR="000C7189" w:rsidRPr="000C7189" w:rsidRDefault="000C7189" w:rsidP="000C7189">
      <w:pPr>
        <w:autoSpaceDE w:val="0"/>
        <w:autoSpaceDN w:val="0"/>
        <w:adjustRightInd w:val="0"/>
        <w:spacing w:after="0" w:line="240" w:lineRule="auto"/>
        <w:rPr>
          <w:rFonts w:eastAsiaTheme="minorEastAsia"/>
          <w:sz w:val="32"/>
          <w:szCs w:val="32"/>
        </w:rPr>
      </w:pPr>
      <w:r w:rsidRPr="000C7189">
        <w:rPr>
          <w:rFonts w:eastAsiaTheme="minorEastAsia"/>
          <w:sz w:val="32"/>
          <w:szCs w:val="32"/>
        </w:rPr>
        <w:t xml:space="preserve">Wskaźniki uwarunkowania dla </w:t>
      </w:r>
      <w:r>
        <w:rPr>
          <w:rFonts w:eastAsiaTheme="minorEastAsia"/>
          <w:sz w:val="32"/>
          <w:szCs w:val="32"/>
        </w:rPr>
        <w:t>macierzy typu C</w:t>
      </w:r>
      <w:r w:rsidRPr="000C7189">
        <w:rPr>
          <w:rFonts w:eastAsiaTheme="minorEastAsia"/>
          <w:sz w:val="32"/>
          <w:szCs w:val="32"/>
        </w:rPr>
        <w:t xml:space="preserve"> mają ogromne wartości, jest to zdecydowanie źle uwarunkowane zadanie. Tak więc powraca wcześniej wspomniany problem </w:t>
      </w:r>
      <w:r w:rsidRPr="000C7189">
        <w:rPr>
          <w:rFonts w:ascii="Cambria Math" w:eastAsiaTheme="minorEastAsia" w:hAnsi="Cambria Math" w:cs="Cambria Math"/>
          <w:sz w:val="32"/>
          <w:szCs w:val="32"/>
        </w:rPr>
        <w:t>𝑑𝑒𝑡𝐴</w:t>
      </w:r>
      <w:r w:rsidRPr="000C7189">
        <w:rPr>
          <w:rFonts w:eastAsiaTheme="minorEastAsia"/>
          <w:sz w:val="32"/>
          <w:szCs w:val="32"/>
        </w:rPr>
        <w:t xml:space="preserve">. Jednak jak </w:t>
      </w:r>
      <w:bookmarkStart w:id="13" w:name="_GoBack"/>
      <w:bookmarkEnd w:id="13"/>
      <w:r w:rsidRPr="000C7189">
        <w:rPr>
          <w:rFonts w:eastAsiaTheme="minorEastAsia"/>
          <w:sz w:val="32"/>
          <w:szCs w:val="32"/>
        </w:rPr>
        <w:t>widzimy na wykresie, czasami obliczenia układają się fortunnie i błędy się znoszą, a innym razem kumulują.</w:t>
      </w:r>
    </w:p>
    <w:sectPr w:rsidR="000C7189" w:rsidRPr="000C71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___WRD_EMBED_SUB_45">
    <w:altName w:val="Calibri"/>
    <w:charset w:val="00"/>
    <w:family w:val="auto"/>
    <w:pitch w:val="default"/>
    <w:sig w:usb0="00000007" w:usb1="00000000" w:usb2="00000000" w:usb3="00000000" w:csb0="00000003" w:csb1="00000000"/>
  </w:font>
  <w:font w:name="Cambria Math">
    <w:altName w:val="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D0344"/>
    <w:multiLevelType w:val="hybridMultilevel"/>
    <w:tmpl w:val="E24C433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D702521"/>
    <w:multiLevelType w:val="hybridMultilevel"/>
    <w:tmpl w:val="52EA57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1D6182E"/>
    <w:multiLevelType w:val="hybridMultilevel"/>
    <w:tmpl w:val="9F64445C"/>
    <w:lvl w:ilvl="0" w:tplc="F1E8EF3C">
      <w:start w:val="1"/>
      <w:numFmt w:val="bullet"/>
      <w:lvlText w:val=""/>
      <w:lvlJc w:val="left"/>
      <w:pPr>
        <w:ind w:left="720" w:hanging="360"/>
      </w:pPr>
      <w:rPr>
        <w:rFonts w:ascii="Symbol" w:hAnsi="Symbol" w:hint="default"/>
        <w:sz w:val="32"/>
        <w:szCs w:val="3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5047562"/>
    <w:multiLevelType w:val="hybridMultilevel"/>
    <w:tmpl w:val="F6E08FE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50"/>
    <w:rsid w:val="00001289"/>
    <w:rsid w:val="0001516D"/>
    <w:rsid w:val="00020450"/>
    <w:rsid w:val="00022C9F"/>
    <w:rsid w:val="00030238"/>
    <w:rsid w:val="000A014C"/>
    <w:rsid w:val="000C7189"/>
    <w:rsid w:val="001256BF"/>
    <w:rsid w:val="00162862"/>
    <w:rsid w:val="0016432B"/>
    <w:rsid w:val="00180E29"/>
    <w:rsid w:val="001A3683"/>
    <w:rsid w:val="001D14A5"/>
    <w:rsid w:val="002040EF"/>
    <w:rsid w:val="00240DF1"/>
    <w:rsid w:val="002621FB"/>
    <w:rsid w:val="002C650F"/>
    <w:rsid w:val="002F2BBF"/>
    <w:rsid w:val="00325509"/>
    <w:rsid w:val="00354F32"/>
    <w:rsid w:val="00367E6A"/>
    <w:rsid w:val="00390F49"/>
    <w:rsid w:val="003F3F19"/>
    <w:rsid w:val="00474195"/>
    <w:rsid w:val="00475E16"/>
    <w:rsid w:val="00561D49"/>
    <w:rsid w:val="005919D1"/>
    <w:rsid w:val="005D3C5A"/>
    <w:rsid w:val="005E6C33"/>
    <w:rsid w:val="00657BE2"/>
    <w:rsid w:val="00783111"/>
    <w:rsid w:val="007C7306"/>
    <w:rsid w:val="007D0330"/>
    <w:rsid w:val="00845B01"/>
    <w:rsid w:val="008B4838"/>
    <w:rsid w:val="008B78DD"/>
    <w:rsid w:val="008E74D5"/>
    <w:rsid w:val="00995E1E"/>
    <w:rsid w:val="009C5C9C"/>
    <w:rsid w:val="00A11114"/>
    <w:rsid w:val="00AF1E12"/>
    <w:rsid w:val="00B07CCD"/>
    <w:rsid w:val="00B20B78"/>
    <w:rsid w:val="00B305F2"/>
    <w:rsid w:val="00B9614B"/>
    <w:rsid w:val="00BC70C6"/>
    <w:rsid w:val="00BF1722"/>
    <w:rsid w:val="00BF4909"/>
    <w:rsid w:val="00C13477"/>
    <w:rsid w:val="00C15557"/>
    <w:rsid w:val="00C33386"/>
    <w:rsid w:val="00C43FCE"/>
    <w:rsid w:val="00C77829"/>
    <w:rsid w:val="00CA7E68"/>
    <w:rsid w:val="00CD43D4"/>
    <w:rsid w:val="00D25C01"/>
    <w:rsid w:val="00DC03A4"/>
    <w:rsid w:val="00DD7B43"/>
    <w:rsid w:val="00E20448"/>
    <w:rsid w:val="00E41DED"/>
    <w:rsid w:val="00E5340D"/>
    <w:rsid w:val="00E66D1A"/>
    <w:rsid w:val="00EC292F"/>
    <w:rsid w:val="00F95909"/>
    <w:rsid w:val="00FE1221"/>
    <w:rsid w:val="00FE3D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FD58"/>
  <w15:chartTrackingRefBased/>
  <w15:docId w15:val="{CEC1D756-1F1F-4331-855E-B65DED24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E3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305F2"/>
    <w:pPr>
      <w:keepNext/>
      <w:keepLines/>
      <w:spacing w:before="40" w:after="0"/>
      <w:outlineLvl w:val="1"/>
    </w:pPr>
    <w:rPr>
      <w:rFonts w:asciiTheme="majorHAnsi" w:eastAsiaTheme="majorEastAsia" w:hAnsiTheme="majorHAnsi" w:cstheme="majorBidi"/>
      <w:sz w:val="44"/>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E3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E3D86"/>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FE3D86"/>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0A014C"/>
    <w:pPr>
      <w:outlineLvl w:val="9"/>
    </w:pPr>
    <w:rPr>
      <w:lang w:eastAsia="pl-PL"/>
    </w:rPr>
  </w:style>
  <w:style w:type="paragraph" w:styleId="Spistreci1">
    <w:name w:val="toc 1"/>
    <w:basedOn w:val="Normalny"/>
    <w:next w:val="Normalny"/>
    <w:autoRedefine/>
    <w:uiPriority w:val="39"/>
    <w:unhideWhenUsed/>
    <w:rsid w:val="000A014C"/>
    <w:pPr>
      <w:spacing w:after="100"/>
    </w:pPr>
  </w:style>
  <w:style w:type="character" w:styleId="Hipercze">
    <w:name w:val="Hyperlink"/>
    <w:basedOn w:val="Domylnaczcionkaakapitu"/>
    <w:uiPriority w:val="99"/>
    <w:unhideWhenUsed/>
    <w:rsid w:val="000A014C"/>
    <w:rPr>
      <w:color w:val="0563C1" w:themeColor="hyperlink"/>
      <w:u w:val="single"/>
    </w:rPr>
  </w:style>
  <w:style w:type="paragraph" w:customStyle="1" w:styleId="Default">
    <w:name w:val="Default"/>
    <w:rsid w:val="00162862"/>
    <w:pPr>
      <w:autoSpaceDE w:val="0"/>
      <w:autoSpaceDN w:val="0"/>
      <w:adjustRightInd w:val="0"/>
      <w:spacing w:after="0" w:line="240" w:lineRule="auto"/>
    </w:pPr>
    <w:rPr>
      <w:rFonts w:ascii="___WRD_EMBED_SUB_45" w:hAnsi="___WRD_EMBED_SUB_45" w:cs="___WRD_EMBED_SUB_45"/>
      <w:color w:val="000000"/>
      <w:sz w:val="24"/>
      <w:szCs w:val="24"/>
    </w:rPr>
  </w:style>
  <w:style w:type="paragraph" w:styleId="Akapitzlist">
    <w:name w:val="List Paragraph"/>
    <w:basedOn w:val="Normalny"/>
    <w:uiPriority w:val="34"/>
    <w:qFormat/>
    <w:rsid w:val="00A11114"/>
    <w:pPr>
      <w:ind w:left="720"/>
      <w:contextualSpacing/>
    </w:pPr>
  </w:style>
  <w:style w:type="character" w:customStyle="1" w:styleId="Nagwek2Znak">
    <w:name w:val="Nagłówek 2 Znak"/>
    <w:basedOn w:val="Domylnaczcionkaakapitu"/>
    <w:link w:val="Nagwek2"/>
    <w:uiPriority w:val="9"/>
    <w:rsid w:val="00B305F2"/>
    <w:rPr>
      <w:rFonts w:asciiTheme="majorHAnsi" w:eastAsiaTheme="majorEastAsia" w:hAnsiTheme="majorHAnsi" w:cstheme="majorBidi"/>
      <w:sz w:val="44"/>
      <w:szCs w:val="26"/>
    </w:rPr>
  </w:style>
  <w:style w:type="paragraph" w:styleId="Spistreci2">
    <w:name w:val="toc 2"/>
    <w:basedOn w:val="Normalny"/>
    <w:next w:val="Normalny"/>
    <w:autoRedefine/>
    <w:uiPriority w:val="39"/>
    <w:unhideWhenUsed/>
    <w:rsid w:val="00BF1722"/>
    <w:pPr>
      <w:spacing w:after="100"/>
      <w:ind w:left="220"/>
    </w:pPr>
  </w:style>
  <w:style w:type="character" w:styleId="Tekstzastpczy">
    <w:name w:val="Placeholder Text"/>
    <w:basedOn w:val="Domylnaczcionkaakapitu"/>
    <w:uiPriority w:val="99"/>
    <w:semiHidden/>
    <w:rsid w:val="00B07C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3773</TotalTime>
  <Pages>14</Pages>
  <Words>1318</Words>
  <Characters>7914</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Sachanowski Tomasz (STUD)</dc:creator>
  <cp:keywords/>
  <dc:description/>
  <cp:lastModifiedBy>Sachanowski Tomasz (STUD)</cp:lastModifiedBy>
  <cp:revision>51</cp:revision>
  <dcterms:created xsi:type="dcterms:W3CDTF">2020-03-18T21:57:00Z</dcterms:created>
  <dcterms:modified xsi:type="dcterms:W3CDTF">2020-03-21T14:04:00Z</dcterms:modified>
</cp:coreProperties>
</file>