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128D" w14:textId="5FB4070D" w:rsidR="00D667EE" w:rsidRPr="00FE3D86" w:rsidRDefault="00FE3D86" w:rsidP="00FE3D86">
      <w:pPr>
        <w:pStyle w:val="Tytu"/>
        <w:spacing w:line="360" w:lineRule="auto"/>
        <w:jc w:val="center"/>
        <w:rPr>
          <w:sz w:val="66"/>
          <w:szCs w:val="66"/>
        </w:rPr>
      </w:pPr>
      <w:r w:rsidRPr="00FE3D86">
        <w:rPr>
          <w:sz w:val="66"/>
          <w:szCs w:val="66"/>
        </w:rPr>
        <w:t>Sprawozdanie MNUM Projekt 01</w:t>
      </w:r>
    </w:p>
    <w:p w14:paraId="187F570A" w14:textId="79601E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Autor: </w:t>
      </w:r>
      <w:r w:rsidRPr="00FE3D86">
        <w:rPr>
          <w:b/>
          <w:bCs/>
          <w:sz w:val="32"/>
          <w:szCs w:val="32"/>
        </w:rPr>
        <w:t>TOMASZ SACHANOWSKI</w:t>
      </w:r>
    </w:p>
    <w:p w14:paraId="1906E96B" w14:textId="58A902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Nr. Indexu: </w:t>
      </w:r>
      <w:r w:rsidRPr="00FE3D86">
        <w:rPr>
          <w:b/>
          <w:bCs/>
          <w:sz w:val="32"/>
          <w:szCs w:val="32"/>
        </w:rPr>
        <w:t>276467</w:t>
      </w:r>
    </w:p>
    <w:p w14:paraId="66C4389B" w14:textId="6951BDB5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>Nr. Zadania</w:t>
      </w:r>
      <w:r w:rsidRPr="00FE3D86">
        <w:rPr>
          <w:b/>
          <w:bCs/>
          <w:sz w:val="32"/>
          <w:szCs w:val="32"/>
        </w:rPr>
        <w:t xml:space="preserve">: </w:t>
      </w:r>
      <w:r w:rsidRPr="00FE3D86">
        <w:rPr>
          <w:b/>
          <w:bCs/>
          <w:sz w:val="32"/>
          <w:szCs w:val="32"/>
        </w:rPr>
        <w:t>1.55</w:t>
      </w:r>
    </w:p>
    <w:sdt>
      <w:sdtPr>
        <w:id w:val="-1988241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F8F7D1" w14:textId="2BA148C4" w:rsidR="000A014C" w:rsidRDefault="000A014C">
          <w:pPr>
            <w:pStyle w:val="Nagwekspisutreci"/>
          </w:pPr>
          <w:r>
            <w:t>Spis treści</w:t>
          </w:r>
        </w:p>
        <w:p w14:paraId="25BBBC9A" w14:textId="0C3DE681" w:rsidR="00783111" w:rsidRDefault="000A01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8099" w:history="1">
            <w:r w:rsidR="00783111" w:rsidRPr="00356505">
              <w:rPr>
                <w:rStyle w:val="Hipercze"/>
                <w:noProof/>
              </w:rPr>
              <w:t>Treść zadań</w:t>
            </w:r>
            <w:r w:rsidR="00783111">
              <w:rPr>
                <w:noProof/>
                <w:webHidden/>
              </w:rPr>
              <w:tab/>
            </w:r>
            <w:r w:rsidR="00783111">
              <w:rPr>
                <w:noProof/>
                <w:webHidden/>
              </w:rPr>
              <w:fldChar w:fldCharType="begin"/>
            </w:r>
            <w:r w:rsidR="00783111">
              <w:rPr>
                <w:noProof/>
                <w:webHidden/>
              </w:rPr>
              <w:instrText xml:space="preserve"> PAGEREF _Toc35468099 \h </w:instrText>
            </w:r>
            <w:r w:rsidR="00783111">
              <w:rPr>
                <w:noProof/>
                <w:webHidden/>
              </w:rPr>
            </w:r>
            <w:r w:rsidR="00783111">
              <w:rPr>
                <w:noProof/>
                <w:webHidden/>
              </w:rPr>
              <w:fldChar w:fldCharType="separate"/>
            </w:r>
            <w:r w:rsidR="00657BE2">
              <w:rPr>
                <w:noProof/>
                <w:webHidden/>
              </w:rPr>
              <w:t>2</w:t>
            </w:r>
            <w:r w:rsidR="00783111">
              <w:rPr>
                <w:noProof/>
                <w:webHidden/>
              </w:rPr>
              <w:fldChar w:fldCharType="end"/>
            </w:r>
          </w:hyperlink>
        </w:p>
        <w:p w14:paraId="2E3F31FE" w14:textId="1F600446" w:rsidR="00783111" w:rsidRDefault="0078311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468100" w:history="1">
            <w:r w:rsidRPr="00356505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E32" w14:textId="496DB324" w:rsidR="000A014C" w:rsidRDefault="000A014C">
          <w:r>
            <w:rPr>
              <w:b/>
              <w:bCs/>
            </w:rPr>
            <w:fldChar w:fldCharType="end"/>
          </w:r>
        </w:p>
      </w:sdtContent>
    </w:sdt>
    <w:p w14:paraId="7FE7C116" w14:textId="60CF9414" w:rsidR="000A014C" w:rsidRDefault="000A014C" w:rsidP="00FE3D86">
      <w:pPr>
        <w:spacing w:line="240" w:lineRule="auto"/>
        <w:rPr>
          <w:b/>
          <w:bCs/>
          <w:sz w:val="32"/>
          <w:szCs w:val="32"/>
        </w:rPr>
      </w:pPr>
    </w:p>
    <w:p w14:paraId="5D472EB7" w14:textId="498ED48D" w:rsidR="00FE3D86" w:rsidRDefault="00FE3D86" w:rsidP="00FE3D86">
      <w:pPr>
        <w:pStyle w:val="Nagwek1"/>
        <w:rPr>
          <w:color w:val="auto"/>
          <w:sz w:val="56"/>
          <w:szCs w:val="56"/>
        </w:rPr>
      </w:pPr>
      <w:bookmarkStart w:id="0" w:name="_Toc35468099"/>
      <w:r w:rsidRPr="00FE3D86">
        <w:rPr>
          <w:color w:val="auto"/>
          <w:sz w:val="56"/>
          <w:szCs w:val="56"/>
        </w:rPr>
        <w:lastRenderedPageBreak/>
        <w:t>Treść zadań</w:t>
      </w:r>
      <w:bookmarkEnd w:id="0"/>
    </w:p>
    <w:p w14:paraId="077D116C" w14:textId="355B4968" w:rsidR="00FE3D86" w:rsidRDefault="00FE3D86" w:rsidP="00FE3D86">
      <w:r>
        <w:rPr>
          <w:noProof/>
        </w:rPr>
        <w:drawing>
          <wp:inline distT="0" distB="0" distL="0" distR="0" wp14:anchorId="30A30FF7" wp14:editId="0E8D7CBF">
            <wp:extent cx="5686425" cy="6453963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1649" cy="64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136" w14:textId="77777777" w:rsidR="00162862" w:rsidRDefault="00162862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0A1BD89A" w14:textId="57E76D13" w:rsidR="000A014C" w:rsidRDefault="000A014C" w:rsidP="000A014C">
      <w:pPr>
        <w:pStyle w:val="Nagwek1"/>
        <w:rPr>
          <w:color w:val="auto"/>
          <w:sz w:val="56"/>
          <w:szCs w:val="56"/>
        </w:rPr>
      </w:pPr>
      <w:bookmarkStart w:id="1" w:name="_Toc35468100"/>
      <w:r w:rsidRPr="000A014C">
        <w:rPr>
          <w:color w:val="auto"/>
          <w:sz w:val="56"/>
          <w:szCs w:val="56"/>
        </w:rPr>
        <w:lastRenderedPageBreak/>
        <w:t>Zadanie 1</w:t>
      </w:r>
      <w:bookmarkEnd w:id="1"/>
    </w:p>
    <w:p w14:paraId="0D833B30" w14:textId="77777777" w:rsidR="00162862" w:rsidRPr="00162862" w:rsidRDefault="00162862" w:rsidP="00162862">
      <w:pPr>
        <w:spacing w:line="240" w:lineRule="auto"/>
        <w:rPr>
          <w:b/>
          <w:bCs/>
          <w:sz w:val="32"/>
          <w:szCs w:val="32"/>
        </w:rPr>
      </w:pPr>
      <w:r w:rsidRPr="00162862">
        <w:rPr>
          <w:b/>
          <w:bCs/>
          <w:sz w:val="32"/>
          <w:szCs w:val="32"/>
        </w:rPr>
        <w:t>Cel:</w:t>
      </w:r>
    </w:p>
    <w:p w14:paraId="00D265E2" w14:textId="78486040" w:rsidR="00162862" w:rsidRPr="00162862" w:rsidRDefault="00162862" w:rsidP="00162862">
      <w:pPr>
        <w:spacing w:line="240" w:lineRule="auto"/>
        <w:rPr>
          <w:sz w:val="32"/>
          <w:szCs w:val="32"/>
        </w:rPr>
      </w:pPr>
      <w:r w:rsidRPr="00162862">
        <w:rPr>
          <w:sz w:val="32"/>
          <w:szCs w:val="32"/>
        </w:rPr>
        <w:t>Celem zadania jest wyznaczenie dokładności maszynowej komputera</w:t>
      </w:r>
    </w:p>
    <w:p w14:paraId="229B3B63" w14:textId="02E311D5" w:rsidR="00162862" w:rsidRPr="00162862" w:rsidRDefault="00162862" w:rsidP="00162862">
      <w:pPr>
        <w:spacing w:line="240" w:lineRule="auto"/>
        <w:rPr>
          <w:b/>
          <w:bCs/>
          <w:sz w:val="32"/>
          <w:szCs w:val="32"/>
        </w:rPr>
      </w:pPr>
      <w:r w:rsidRPr="00162862">
        <w:rPr>
          <w:b/>
          <w:bCs/>
          <w:sz w:val="32"/>
          <w:szCs w:val="32"/>
        </w:rPr>
        <w:t xml:space="preserve">Teoria: </w:t>
      </w:r>
    </w:p>
    <w:p w14:paraId="09AF116C" w14:textId="6FB75C27" w:rsidR="00162862" w:rsidRDefault="00162862" w:rsidP="00783111">
      <w:pPr>
        <w:spacing w:line="240" w:lineRule="auto"/>
        <w:rPr>
          <w:b/>
          <w:bCs/>
          <w:sz w:val="32"/>
          <w:szCs w:val="32"/>
        </w:rPr>
      </w:pPr>
      <w:r w:rsidRPr="00162862">
        <w:rPr>
          <w:sz w:val="32"/>
          <w:szCs w:val="32"/>
        </w:rPr>
        <w:t>Zgodnie z definicją dokładność maszynowa komputera to najmniejsza dodatnia liczba g taka, że</w:t>
      </w:r>
      <w:r w:rsidRPr="00783111">
        <w:rPr>
          <w:rFonts w:ascii="Cambria Math" w:hAnsi="Cambria Math" w:cs="Cambria Math"/>
          <w:b/>
          <w:bCs/>
          <w:sz w:val="32"/>
          <w:szCs w:val="32"/>
        </w:rPr>
        <w:t>𝑓𝑙</w:t>
      </w:r>
      <w:r w:rsidRPr="00783111">
        <w:rPr>
          <w:b/>
          <w:bCs/>
          <w:sz w:val="32"/>
          <w:szCs w:val="32"/>
        </w:rPr>
        <w:t>(1+</w:t>
      </w:r>
      <w:r w:rsidRPr="00783111">
        <w:rPr>
          <w:rFonts w:ascii="Cambria Math" w:hAnsi="Cambria Math" w:cs="Cambria Math"/>
          <w:b/>
          <w:bCs/>
          <w:sz w:val="32"/>
          <w:szCs w:val="32"/>
        </w:rPr>
        <w:t>𝑔</w:t>
      </w:r>
      <w:r w:rsidRPr="00783111">
        <w:rPr>
          <w:b/>
          <w:bCs/>
          <w:sz w:val="32"/>
          <w:szCs w:val="32"/>
        </w:rPr>
        <w:t>)&gt;1</w:t>
      </w:r>
      <w:r w:rsidRPr="00162862">
        <w:rPr>
          <w:sz w:val="32"/>
          <w:szCs w:val="32"/>
        </w:rPr>
        <w:t>, czyli najmniejsza liczba maszynowa (zmiennoprzecinkowa), która dodana do liczby 1 daje w wyniku więcej niż 1.</w:t>
      </w:r>
      <w:r>
        <w:rPr>
          <w:sz w:val="32"/>
          <w:szCs w:val="32"/>
        </w:rPr>
        <w:br/>
      </w:r>
      <w:r w:rsidRPr="00162862">
        <w:rPr>
          <w:b/>
          <w:bCs/>
          <w:sz w:val="32"/>
          <w:szCs w:val="32"/>
        </w:rPr>
        <w:t>Rozwiązanie</w:t>
      </w:r>
      <w:r>
        <w:rPr>
          <w:b/>
          <w:bCs/>
          <w:sz w:val="32"/>
          <w:szCs w:val="32"/>
        </w:rPr>
        <w:t>:</w:t>
      </w:r>
      <w:bookmarkStart w:id="2" w:name="_GoBack"/>
      <w:bookmarkEnd w:id="2"/>
    </w:p>
    <w:p w14:paraId="32D0C171" w14:textId="77777777" w:rsidR="008B4838" w:rsidRDefault="008B4838" w:rsidP="00783111">
      <w:pPr>
        <w:pStyle w:val="Default"/>
      </w:pPr>
      <w:r>
        <w:rPr>
          <w:sz w:val="32"/>
          <w:szCs w:val="32"/>
        </w:rPr>
        <w:t xml:space="preserve">Algorytm opiera się na badaniu warunku </w:t>
      </w:r>
      <w:r w:rsidRPr="008B4838">
        <w:rPr>
          <w:b/>
          <w:bCs/>
          <w:sz w:val="32"/>
          <w:szCs w:val="32"/>
        </w:rPr>
        <w:t>1+g &gt; 1</w:t>
      </w:r>
      <w:r>
        <w:rPr>
          <w:sz w:val="32"/>
          <w:szCs w:val="32"/>
        </w:rPr>
        <w:t xml:space="preserve">, gdzie g jest zmieniane iteracyjnie. W każdym obiegu pętli wartość g jest dzielona przez 2, aż do momentu niespełnienia warunku. Zwracana jest przedostatnia wartość obiegu, która jest naszą szukaną wartością. </w:t>
      </w:r>
    </w:p>
    <w:p w14:paraId="68574950" w14:textId="252A3B03" w:rsidR="00162862" w:rsidRDefault="008B4838" w:rsidP="008B4838">
      <w:pPr>
        <w:spacing w:line="240" w:lineRule="auto"/>
        <w:rPr>
          <w:rFonts w:ascii="___WRD_EMBED_SUB_45" w:hAnsi="___WRD_EMBED_SUB_45" w:cs="___WRD_EMBED_SUB_45"/>
          <w:color w:val="000000"/>
          <w:sz w:val="32"/>
          <w:szCs w:val="32"/>
        </w:rPr>
      </w:pPr>
      <w:r w:rsidRPr="008B4838">
        <w:rPr>
          <w:rFonts w:ascii="___WRD_EMBED_SUB_45" w:hAnsi="___WRD_EMBED_SUB_45" w:cs="___WRD_EMBED_SUB_45"/>
          <w:color w:val="000000"/>
          <w:sz w:val="32"/>
          <w:szCs w:val="32"/>
        </w:rPr>
        <w:t>Dzielenie przez 2 nie wprowadza dodatkowych błędów z uwagi na sposób komputerowej reprezentacji liczb zmiennoprzecinkowych, gdzie dzielenie przez 2 oznacza tylko zmniejszanie o 1 wykładnika liczby.</w:t>
      </w:r>
    </w:p>
    <w:p w14:paraId="59C5F5EC" w14:textId="77777777" w:rsidR="00B20B78" w:rsidRDefault="00B20B78" w:rsidP="00B20B78">
      <w:pPr>
        <w:pStyle w:val="Default"/>
      </w:pPr>
    </w:p>
    <w:p w14:paraId="1A7836C7" w14:textId="77777777" w:rsidR="00B20B78" w:rsidRPr="00B20B78" w:rsidRDefault="00B20B78" w:rsidP="00B20B78">
      <w:pPr>
        <w:pStyle w:val="Default"/>
        <w:rPr>
          <w:b/>
          <w:bCs/>
          <w:sz w:val="32"/>
          <w:szCs w:val="32"/>
        </w:rPr>
      </w:pPr>
      <w:r w:rsidRPr="00B20B78">
        <w:rPr>
          <w:b/>
          <w:bCs/>
        </w:rPr>
        <w:t xml:space="preserve"> </w:t>
      </w:r>
      <w:r w:rsidRPr="00B20B78">
        <w:rPr>
          <w:b/>
          <w:bCs/>
          <w:sz w:val="32"/>
          <w:szCs w:val="32"/>
        </w:rPr>
        <w:t xml:space="preserve">Wynik: </w:t>
      </w:r>
    </w:p>
    <w:p w14:paraId="602695F0" w14:textId="592F4568" w:rsidR="00B20B78" w:rsidRDefault="00B20B78" w:rsidP="00B20B7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Funkcja </w:t>
      </w:r>
      <w:r w:rsidRPr="00B20B78">
        <w:rPr>
          <w:sz w:val="32"/>
          <w:szCs w:val="32"/>
        </w:rPr>
        <w:t>zwraca wartość 2.2204e-16</w:t>
      </w:r>
      <w:r>
        <w:rPr>
          <w:sz w:val="32"/>
          <w:szCs w:val="32"/>
        </w:rPr>
        <w:t>.</w:t>
      </w:r>
    </w:p>
    <w:p w14:paraId="05868904" w14:textId="49CB0404" w:rsidR="00B20B78" w:rsidRDefault="00B20B78" w:rsidP="00B20B78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76A613DE" wp14:editId="5C552721">
            <wp:extent cx="2457450" cy="914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DDEE" w14:textId="600C5A52" w:rsidR="00B20B78" w:rsidRDefault="00B20B78" w:rsidP="00B20B78">
      <w:pPr>
        <w:pStyle w:val="Default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Jest to wartość zgodna z wbudowaną funkcja </w:t>
      </w:r>
      <w:proofErr w:type="spellStart"/>
      <w:r>
        <w:rPr>
          <w:sz w:val="32"/>
          <w:szCs w:val="32"/>
        </w:rPr>
        <w:t>MATLAB’a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eps</w:t>
      </w:r>
      <w:proofErr w:type="spellEnd"/>
    </w:p>
    <w:p w14:paraId="54F1E657" w14:textId="3376E955" w:rsidR="00B20B78" w:rsidRDefault="00B20B78" w:rsidP="00B20B78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7294EE3C" wp14:editId="56847B31">
            <wp:extent cx="2733675" cy="9144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CF18" w14:textId="77777777" w:rsidR="00B20B78" w:rsidRPr="00B20B78" w:rsidRDefault="00B20B78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47ABED" w14:textId="77777777" w:rsidR="00B20B78" w:rsidRPr="00B20B78" w:rsidRDefault="00B20B78" w:rsidP="00B20B78">
      <w:pPr>
        <w:pStyle w:val="Default"/>
        <w:rPr>
          <w:b/>
          <w:bCs/>
          <w:sz w:val="32"/>
          <w:szCs w:val="32"/>
        </w:rPr>
      </w:pPr>
      <w:r w:rsidRPr="00B20B78">
        <w:rPr>
          <w:b/>
          <w:bCs/>
          <w:sz w:val="32"/>
          <w:szCs w:val="32"/>
        </w:rPr>
        <w:t xml:space="preserve"> Podsumowanie: </w:t>
      </w:r>
    </w:p>
    <w:p w14:paraId="73E2363F" w14:textId="699B85A0" w:rsidR="00B20B78" w:rsidRPr="00B20B78" w:rsidRDefault="00B20B78" w:rsidP="00B20B78">
      <w:pPr>
        <w:pStyle w:val="Default"/>
        <w:rPr>
          <w:sz w:val="32"/>
          <w:szCs w:val="32"/>
        </w:rPr>
      </w:pPr>
      <w:r w:rsidRPr="00B20B78">
        <w:rPr>
          <w:sz w:val="32"/>
          <w:szCs w:val="32"/>
        </w:rPr>
        <w:t xml:space="preserve">Wyznaczona dokładność maszynowa pokrywa się z dokładnością standardu </w:t>
      </w:r>
      <w:r w:rsidRPr="00B20B78">
        <w:rPr>
          <w:b/>
          <w:bCs/>
          <w:sz w:val="32"/>
          <w:szCs w:val="32"/>
        </w:rPr>
        <w:t>IEEE 754</w:t>
      </w:r>
      <w:r w:rsidRPr="00B20B78">
        <w:rPr>
          <w:sz w:val="32"/>
          <w:szCs w:val="32"/>
        </w:rPr>
        <w:t xml:space="preserve"> dla liczb zmiennoprzecinkowych o podwójnej precyzji. W eksperymencie wyszła ona równa co do wartości stałej </w:t>
      </w:r>
      <w:proofErr w:type="spellStart"/>
      <w:r w:rsidRPr="00367E6A">
        <w:rPr>
          <w:b/>
          <w:bCs/>
          <w:sz w:val="32"/>
          <w:szCs w:val="32"/>
        </w:rPr>
        <w:lastRenderedPageBreak/>
        <w:t>eps</w:t>
      </w:r>
      <w:proofErr w:type="spellEnd"/>
      <w:r w:rsidRPr="00B20B78">
        <w:rPr>
          <w:sz w:val="32"/>
          <w:szCs w:val="32"/>
        </w:rPr>
        <w:t xml:space="preserve"> zapisanej w programie MATLAB. Ilość iteracji to 52, czyli tyle ile bitów jest przeznaczonych na mantysę.</w:t>
      </w:r>
    </w:p>
    <w:sectPr w:rsidR="00B20B78" w:rsidRPr="00B20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___WRD_EMBED_SUB_45">
    <w:altName w:val="Calibri"/>
    <w:charset w:val="00"/>
    <w:family w:val="auto"/>
    <w:pitch w:val="default"/>
    <w:sig w:usb0="00000007" w:usb1="00000000" w:usb2="00000000" w:usb3="00000000" w:csb0="00000003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0"/>
    <w:rsid w:val="00020450"/>
    <w:rsid w:val="000A014C"/>
    <w:rsid w:val="00162862"/>
    <w:rsid w:val="002040EF"/>
    <w:rsid w:val="00325509"/>
    <w:rsid w:val="00354F32"/>
    <w:rsid w:val="00367E6A"/>
    <w:rsid w:val="00657BE2"/>
    <w:rsid w:val="00783111"/>
    <w:rsid w:val="008B4838"/>
    <w:rsid w:val="00AF1E12"/>
    <w:rsid w:val="00B20B78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D58"/>
  <w15:chartTrackingRefBased/>
  <w15:docId w15:val="{CEC1D756-1F1F-4331-855E-B65DED2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01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01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A014C"/>
    <w:rPr>
      <w:color w:val="0563C1" w:themeColor="hyperlink"/>
      <w:u w:val="single"/>
    </w:rPr>
  </w:style>
  <w:style w:type="paragraph" w:customStyle="1" w:styleId="Default">
    <w:name w:val="Default"/>
    <w:rsid w:val="00162862"/>
    <w:pPr>
      <w:autoSpaceDE w:val="0"/>
      <w:autoSpaceDN w:val="0"/>
      <w:adjustRightInd w:val="0"/>
      <w:spacing w:after="0" w:line="240" w:lineRule="auto"/>
    </w:pPr>
    <w:rPr>
      <w:rFonts w:ascii="___WRD_EMBED_SUB_45" w:hAnsi="___WRD_EMBED_SUB_45" w:cs="___WRD_EMBED_SUB_45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Sachanowski Tomasz (STUD)</dc:creator>
  <cp:keywords/>
  <dc:description/>
  <cp:lastModifiedBy>Sachanowski Tomasz (STUD)</cp:lastModifiedBy>
  <cp:revision>8</cp:revision>
  <dcterms:created xsi:type="dcterms:W3CDTF">2020-03-18T21:57:00Z</dcterms:created>
  <dcterms:modified xsi:type="dcterms:W3CDTF">2020-03-18T23:18:00Z</dcterms:modified>
</cp:coreProperties>
</file>