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128D" w14:textId="1250E95A" w:rsidR="00367C7B" w:rsidRPr="00FE3D86" w:rsidRDefault="00FE3D86" w:rsidP="00FE3D86">
      <w:pPr>
        <w:pStyle w:val="Tytu"/>
        <w:spacing w:line="360" w:lineRule="auto"/>
        <w:jc w:val="center"/>
        <w:rPr>
          <w:sz w:val="66"/>
          <w:szCs w:val="66"/>
        </w:rPr>
      </w:pPr>
      <w:r w:rsidRPr="00FE3D86">
        <w:rPr>
          <w:sz w:val="66"/>
          <w:szCs w:val="66"/>
        </w:rPr>
        <w:t>Sprawozdanie MNUM Projekt 0</w:t>
      </w:r>
      <w:r w:rsidR="00DB1F5C">
        <w:rPr>
          <w:sz w:val="66"/>
          <w:szCs w:val="66"/>
        </w:rPr>
        <w:t>3</w:t>
      </w:r>
    </w:p>
    <w:p w14:paraId="187F570A" w14:textId="6FCD547F" w:rsidR="00FE3D86" w:rsidRDefault="00FE3D86" w:rsidP="00FE3D86">
      <w:pPr>
        <w:spacing w:line="240" w:lineRule="auto"/>
        <w:rPr>
          <w:b/>
          <w:bCs/>
          <w:sz w:val="32"/>
          <w:szCs w:val="32"/>
        </w:rPr>
      </w:pPr>
      <w:r w:rsidRPr="00FE3D86">
        <w:rPr>
          <w:sz w:val="32"/>
          <w:szCs w:val="32"/>
        </w:rPr>
        <w:t xml:space="preserve">Autor: </w:t>
      </w:r>
      <w:r w:rsidRPr="00FE3D86">
        <w:rPr>
          <w:b/>
          <w:bCs/>
          <w:sz w:val="32"/>
          <w:szCs w:val="32"/>
        </w:rPr>
        <w:t>TOMASZ SACHANOWSKI</w:t>
      </w:r>
    </w:p>
    <w:p w14:paraId="332F7B2E" w14:textId="5A5B0932" w:rsidR="003D2A41" w:rsidRPr="003D2A41" w:rsidRDefault="003D2A41" w:rsidP="00FE3D86">
      <w:pPr>
        <w:spacing w:line="240" w:lineRule="auto"/>
        <w:rPr>
          <w:sz w:val="32"/>
          <w:szCs w:val="32"/>
        </w:rPr>
      </w:pPr>
      <w:r>
        <w:rPr>
          <w:sz w:val="32"/>
          <w:szCs w:val="32"/>
        </w:rPr>
        <w:t xml:space="preserve">Grupa: </w:t>
      </w:r>
      <w:r w:rsidRPr="00216291">
        <w:rPr>
          <w:b/>
          <w:bCs/>
          <w:sz w:val="32"/>
          <w:szCs w:val="32"/>
        </w:rPr>
        <w:t>czwartek 8-10</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4CC9B911" w:rsidR="00FE3D86" w:rsidRDefault="00FE3D86" w:rsidP="00FE3D86">
      <w:pPr>
        <w:spacing w:line="240" w:lineRule="auto"/>
        <w:rPr>
          <w:b/>
          <w:bCs/>
          <w:sz w:val="32"/>
          <w:szCs w:val="32"/>
        </w:rPr>
      </w:pPr>
      <w:r w:rsidRPr="00FE3D86">
        <w:rPr>
          <w:sz w:val="32"/>
          <w:szCs w:val="32"/>
        </w:rPr>
        <w:t>Nr. Zadania</w:t>
      </w:r>
      <w:r w:rsidRPr="00FE3D86">
        <w:rPr>
          <w:b/>
          <w:bCs/>
          <w:sz w:val="32"/>
          <w:szCs w:val="32"/>
        </w:rPr>
        <w:t xml:space="preserve">: </w:t>
      </w:r>
      <w:r w:rsidR="00DB1F5C">
        <w:rPr>
          <w:b/>
          <w:bCs/>
          <w:sz w:val="32"/>
          <w:szCs w:val="32"/>
        </w:rPr>
        <w:t>3</w:t>
      </w:r>
      <w:r w:rsidRPr="00FE3D86">
        <w:rPr>
          <w:b/>
          <w:bCs/>
          <w:sz w:val="32"/>
          <w:szCs w:val="32"/>
        </w:rPr>
        <w:t>.55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40DA9E7A" w14:textId="3ECADE69" w:rsidR="0054548D"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7941629" w:history="1">
            <w:r w:rsidR="0054548D" w:rsidRPr="006A4C82">
              <w:rPr>
                <w:rStyle w:val="Hipercze"/>
                <w:noProof/>
              </w:rPr>
              <w:t>Treść zadań</w:t>
            </w:r>
            <w:r w:rsidR="0054548D">
              <w:rPr>
                <w:noProof/>
                <w:webHidden/>
              </w:rPr>
              <w:tab/>
            </w:r>
            <w:r w:rsidR="0054548D">
              <w:rPr>
                <w:noProof/>
                <w:webHidden/>
              </w:rPr>
              <w:fldChar w:fldCharType="begin"/>
            </w:r>
            <w:r w:rsidR="0054548D">
              <w:rPr>
                <w:noProof/>
                <w:webHidden/>
              </w:rPr>
              <w:instrText xml:space="preserve"> PAGEREF _Toc37941629 \h </w:instrText>
            </w:r>
            <w:r w:rsidR="0054548D">
              <w:rPr>
                <w:noProof/>
                <w:webHidden/>
              </w:rPr>
            </w:r>
            <w:r w:rsidR="0054548D">
              <w:rPr>
                <w:noProof/>
                <w:webHidden/>
              </w:rPr>
              <w:fldChar w:fldCharType="separate"/>
            </w:r>
            <w:r w:rsidR="0054548D">
              <w:rPr>
                <w:noProof/>
                <w:webHidden/>
              </w:rPr>
              <w:t>2</w:t>
            </w:r>
            <w:r w:rsidR="0054548D">
              <w:rPr>
                <w:noProof/>
                <w:webHidden/>
              </w:rPr>
              <w:fldChar w:fldCharType="end"/>
            </w:r>
          </w:hyperlink>
        </w:p>
        <w:p w14:paraId="1DFE92A7" w14:textId="05F5B728" w:rsidR="0054548D" w:rsidRDefault="008152C7">
          <w:pPr>
            <w:pStyle w:val="Spistreci1"/>
            <w:tabs>
              <w:tab w:val="right" w:leader="dot" w:pos="9062"/>
            </w:tabs>
            <w:rPr>
              <w:rFonts w:eastAsiaTheme="minorEastAsia"/>
              <w:noProof/>
              <w:lang w:eastAsia="pl-PL"/>
            </w:rPr>
          </w:pPr>
          <w:hyperlink w:anchor="_Toc37941630" w:history="1">
            <w:r w:rsidR="0054548D" w:rsidRPr="006A4C82">
              <w:rPr>
                <w:rStyle w:val="Hipercze"/>
                <w:noProof/>
              </w:rPr>
              <w:t>Zadanie 1</w:t>
            </w:r>
            <w:r w:rsidR="0054548D">
              <w:rPr>
                <w:noProof/>
                <w:webHidden/>
              </w:rPr>
              <w:tab/>
            </w:r>
            <w:r w:rsidR="0054548D">
              <w:rPr>
                <w:noProof/>
                <w:webHidden/>
              </w:rPr>
              <w:fldChar w:fldCharType="begin"/>
            </w:r>
            <w:r w:rsidR="0054548D">
              <w:rPr>
                <w:noProof/>
                <w:webHidden/>
              </w:rPr>
              <w:instrText xml:space="preserve"> PAGEREF _Toc37941630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4A4CCC76" w14:textId="41DC65AC" w:rsidR="0054548D" w:rsidRDefault="008152C7">
          <w:pPr>
            <w:pStyle w:val="Spistreci2"/>
            <w:tabs>
              <w:tab w:val="right" w:leader="dot" w:pos="9062"/>
            </w:tabs>
            <w:rPr>
              <w:rFonts w:eastAsiaTheme="minorEastAsia"/>
              <w:noProof/>
              <w:lang w:eastAsia="pl-PL"/>
            </w:rPr>
          </w:pPr>
          <w:hyperlink w:anchor="_Toc37941631" w:history="1">
            <w:r w:rsidR="0054548D" w:rsidRPr="006A4C82">
              <w:rPr>
                <w:rStyle w:val="Hipercze"/>
                <w:noProof/>
              </w:rPr>
              <w:t>Cel:</w:t>
            </w:r>
            <w:r w:rsidR="0054548D">
              <w:rPr>
                <w:noProof/>
                <w:webHidden/>
              </w:rPr>
              <w:tab/>
            </w:r>
            <w:r w:rsidR="0054548D">
              <w:rPr>
                <w:noProof/>
                <w:webHidden/>
              </w:rPr>
              <w:fldChar w:fldCharType="begin"/>
            </w:r>
            <w:r w:rsidR="0054548D">
              <w:rPr>
                <w:noProof/>
                <w:webHidden/>
              </w:rPr>
              <w:instrText xml:space="preserve"> PAGEREF _Toc37941631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7F4CA2C1" w14:textId="12A297AF" w:rsidR="0054548D" w:rsidRDefault="008152C7">
          <w:pPr>
            <w:pStyle w:val="Spistreci2"/>
            <w:tabs>
              <w:tab w:val="right" w:leader="dot" w:pos="9062"/>
            </w:tabs>
            <w:rPr>
              <w:rFonts w:eastAsiaTheme="minorEastAsia"/>
              <w:noProof/>
              <w:lang w:eastAsia="pl-PL"/>
            </w:rPr>
          </w:pPr>
          <w:hyperlink w:anchor="_Toc37941632" w:history="1">
            <w:r w:rsidR="0054548D" w:rsidRPr="006A4C82">
              <w:rPr>
                <w:rStyle w:val="Hipercze"/>
                <w:noProof/>
              </w:rPr>
              <w:t>Teoria:</w:t>
            </w:r>
            <w:r w:rsidR="0054548D">
              <w:rPr>
                <w:noProof/>
                <w:webHidden/>
              </w:rPr>
              <w:tab/>
            </w:r>
            <w:r w:rsidR="0054548D">
              <w:rPr>
                <w:noProof/>
                <w:webHidden/>
              </w:rPr>
              <w:fldChar w:fldCharType="begin"/>
            </w:r>
            <w:r w:rsidR="0054548D">
              <w:rPr>
                <w:noProof/>
                <w:webHidden/>
              </w:rPr>
              <w:instrText xml:space="preserve"> PAGEREF _Toc37941632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3A0CC8CA" w14:textId="0555BE8C" w:rsidR="0054548D" w:rsidRDefault="008152C7">
          <w:pPr>
            <w:pStyle w:val="Spistreci2"/>
            <w:tabs>
              <w:tab w:val="right" w:leader="dot" w:pos="9062"/>
            </w:tabs>
            <w:rPr>
              <w:rFonts w:eastAsiaTheme="minorEastAsia"/>
              <w:noProof/>
              <w:lang w:eastAsia="pl-PL"/>
            </w:rPr>
          </w:pPr>
          <w:hyperlink w:anchor="_Toc37941633" w:history="1">
            <w:r w:rsidR="0054548D" w:rsidRPr="006A4C82">
              <w:rPr>
                <w:rStyle w:val="Hipercze"/>
                <w:noProof/>
              </w:rPr>
              <w:t>Rozwiązanie:</w:t>
            </w:r>
            <w:r w:rsidR="0054548D">
              <w:rPr>
                <w:noProof/>
                <w:webHidden/>
              </w:rPr>
              <w:tab/>
            </w:r>
            <w:r w:rsidR="0054548D">
              <w:rPr>
                <w:noProof/>
                <w:webHidden/>
              </w:rPr>
              <w:fldChar w:fldCharType="begin"/>
            </w:r>
            <w:r w:rsidR="0054548D">
              <w:rPr>
                <w:noProof/>
                <w:webHidden/>
              </w:rPr>
              <w:instrText xml:space="preserve"> PAGEREF _Toc37941633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177FBED5" w14:textId="60C37938" w:rsidR="0054548D" w:rsidRDefault="008152C7">
          <w:pPr>
            <w:pStyle w:val="Spistreci2"/>
            <w:tabs>
              <w:tab w:val="right" w:leader="dot" w:pos="9062"/>
            </w:tabs>
            <w:rPr>
              <w:rFonts w:eastAsiaTheme="minorEastAsia"/>
              <w:noProof/>
              <w:lang w:eastAsia="pl-PL"/>
            </w:rPr>
          </w:pPr>
          <w:hyperlink w:anchor="_Toc37941634" w:history="1">
            <w:r w:rsidR="0054548D" w:rsidRPr="006A4C82">
              <w:rPr>
                <w:rStyle w:val="Hipercze"/>
                <w:noProof/>
              </w:rPr>
              <w:t>Wynik:</w:t>
            </w:r>
            <w:r w:rsidR="0054548D">
              <w:rPr>
                <w:noProof/>
                <w:webHidden/>
              </w:rPr>
              <w:tab/>
            </w:r>
            <w:r w:rsidR="0054548D">
              <w:rPr>
                <w:noProof/>
                <w:webHidden/>
              </w:rPr>
              <w:fldChar w:fldCharType="begin"/>
            </w:r>
            <w:r w:rsidR="0054548D">
              <w:rPr>
                <w:noProof/>
                <w:webHidden/>
              </w:rPr>
              <w:instrText xml:space="preserve"> PAGEREF _Toc37941634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1AC8B5DE" w14:textId="5F270EC3" w:rsidR="0054548D" w:rsidRDefault="008152C7">
          <w:pPr>
            <w:pStyle w:val="Spistreci2"/>
            <w:tabs>
              <w:tab w:val="right" w:leader="dot" w:pos="9062"/>
            </w:tabs>
            <w:rPr>
              <w:rFonts w:eastAsiaTheme="minorEastAsia"/>
              <w:noProof/>
              <w:lang w:eastAsia="pl-PL"/>
            </w:rPr>
          </w:pPr>
          <w:hyperlink w:anchor="_Toc37941635" w:history="1">
            <w:r w:rsidR="0054548D" w:rsidRPr="006A4C82">
              <w:rPr>
                <w:rStyle w:val="Hipercze"/>
                <w:noProof/>
              </w:rPr>
              <w:t>Podsumowanie:</w:t>
            </w:r>
            <w:r w:rsidR="0054548D">
              <w:rPr>
                <w:noProof/>
                <w:webHidden/>
              </w:rPr>
              <w:tab/>
            </w:r>
            <w:r w:rsidR="0054548D">
              <w:rPr>
                <w:noProof/>
                <w:webHidden/>
              </w:rPr>
              <w:fldChar w:fldCharType="begin"/>
            </w:r>
            <w:r w:rsidR="0054548D">
              <w:rPr>
                <w:noProof/>
                <w:webHidden/>
              </w:rPr>
              <w:instrText xml:space="preserve"> PAGEREF _Toc37941635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20F5B9E0" w14:textId="16AF5B13" w:rsidR="0054548D" w:rsidRDefault="008152C7">
          <w:pPr>
            <w:pStyle w:val="Spistreci1"/>
            <w:tabs>
              <w:tab w:val="right" w:leader="dot" w:pos="9062"/>
            </w:tabs>
            <w:rPr>
              <w:rFonts w:eastAsiaTheme="minorEastAsia"/>
              <w:noProof/>
              <w:lang w:eastAsia="pl-PL"/>
            </w:rPr>
          </w:pPr>
          <w:hyperlink w:anchor="_Toc37941636" w:history="1">
            <w:r w:rsidR="0054548D" w:rsidRPr="006A4C82">
              <w:rPr>
                <w:rStyle w:val="Hipercze"/>
                <w:noProof/>
              </w:rPr>
              <w:t>Zadanie 2</w:t>
            </w:r>
            <w:r w:rsidR="0054548D">
              <w:rPr>
                <w:noProof/>
                <w:webHidden/>
              </w:rPr>
              <w:tab/>
            </w:r>
            <w:r w:rsidR="0054548D">
              <w:rPr>
                <w:noProof/>
                <w:webHidden/>
              </w:rPr>
              <w:fldChar w:fldCharType="begin"/>
            </w:r>
            <w:r w:rsidR="0054548D">
              <w:rPr>
                <w:noProof/>
                <w:webHidden/>
              </w:rPr>
              <w:instrText xml:space="preserve"> PAGEREF _Toc37941636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0DE89102" w14:textId="1598D87C" w:rsidR="0054548D" w:rsidRDefault="008152C7">
          <w:pPr>
            <w:pStyle w:val="Spistreci2"/>
            <w:tabs>
              <w:tab w:val="right" w:leader="dot" w:pos="9062"/>
            </w:tabs>
            <w:rPr>
              <w:rFonts w:eastAsiaTheme="minorEastAsia"/>
              <w:noProof/>
              <w:lang w:eastAsia="pl-PL"/>
            </w:rPr>
          </w:pPr>
          <w:hyperlink w:anchor="_Toc37941637" w:history="1">
            <w:r w:rsidR="0054548D" w:rsidRPr="006A4C82">
              <w:rPr>
                <w:rStyle w:val="Hipercze"/>
                <w:noProof/>
              </w:rPr>
              <w:t>Cel:</w:t>
            </w:r>
            <w:r w:rsidR="0054548D">
              <w:rPr>
                <w:noProof/>
                <w:webHidden/>
              </w:rPr>
              <w:tab/>
            </w:r>
            <w:r w:rsidR="0054548D">
              <w:rPr>
                <w:noProof/>
                <w:webHidden/>
              </w:rPr>
              <w:fldChar w:fldCharType="begin"/>
            </w:r>
            <w:r w:rsidR="0054548D">
              <w:rPr>
                <w:noProof/>
                <w:webHidden/>
              </w:rPr>
              <w:instrText xml:space="preserve"> PAGEREF _Toc37941637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2E0FA9E8" w14:textId="7F53E888" w:rsidR="0054548D" w:rsidRDefault="008152C7">
          <w:pPr>
            <w:pStyle w:val="Spistreci2"/>
            <w:tabs>
              <w:tab w:val="right" w:leader="dot" w:pos="9062"/>
            </w:tabs>
            <w:rPr>
              <w:rFonts w:eastAsiaTheme="minorEastAsia"/>
              <w:noProof/>
              <w:lang w:eastAsia="pl-PL"/>
            </w:rPr>
          </w:pPr>
          <w:hyperlink w:anchor="_Toc37941638" w:history="1">
            <w:r w:rsidR="0054548D" w:rsidRPr="006A4C82">
              <w:rPr>
                <w:rStyle w:val="Hipercze"/>
                <w:noProof/>
              </w:rPr>
              <w:t>Teoria:</w:t>
            </w:r>
            <w:r w:rsidR="0054548D">
              <w:rPr>
                <w:noProof/>
                <w:webHidden/>
              </w:rPr>
              <w:tab/>
            </w:r>
            <w:r w:rsidR="0054548D">
              <w:rPr>
                <w:noProof/>
                <w:webHidden/>
              </w:rPr>
              <w:fldChar w:fldCharType="begin"/>
            </w:r>
            <w:r w:rsidR="0054548D">
              <w:rPr>
                <w:noProof/>
                <w:webHidden/>
              </w:rPr>
              <w:instrText xml:space="preserve"> PAGEREF _Toc37941638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29F5FB41" w14:textId="38D5CD2A" w:rsidR="0054548D" w:rsidRDefault="008152C7">
          <w:pPr>
            <w:pStyle w:val="Spistreci2"/>
            <w:tabs>
              <w:tab w:val="right" w:leader="dot" w:pos="9062"/>
            </w:tabs>
            <w:rPr>
              <w:rFonts w:eastAsiaTheme="minorEastAsia"/>
              <w:noProof/>
              <w:lang w:eastAsia="pl-PL"/>
            </w:rPr>
          </w:pPr>
          <w:hyperlink w:anchor="_Toc37941639" w:history="1">
            <w:r w:rsidR="0054548D" w:rsidRPr="006A4C82">
              <w:rPr>
                <w:rStyle w:val="Hipercze"/>
                <w:noProof/>
              </w:rPr>
              <w:t>Wynik</w:t>
            </w:r>
            <w:r w:rsidR="0054548D">
              <w:rPr>
                <w:noProof/>
                <w:webHidden/>
              </w:rPr>
              <w:tab/>
            </w:r>
            <w:r w:rsidR="0054548D">
              <w:rPr>
                <w:noProof/>
                <w:webHidden/>
              </w:rPr>
              <w:fldChar w:fldCharType="begin"/>
            </w:r>
            <w:r w:rsidR="0054548D">
              <w:rPr>
                <w:noProof/>
                <w:webHidden/>
              </w:rPr>
              <w:instrText xml:space="preserve"> PAGEREF _Toc37941639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5CB4BB83" w14:textId="5EDA2A91" w:rsidR="0054548D" w:rsidRDefault="008152C7">
          <w:pPr>
            <w:pStyle w:val="Spistreci2"/>
            <w:tabs>
              <w:tab w:val="right" w:leader="dot" w:pos="9062"/>
            </w:tabs>
            <w:rPr>
              <w:rFonts w:eastAsiaTheme="minorEastAsia"/>
              <w:noProof/>
              <w:lang w:eastAsia="pl-PL"/>
            </w:rPr>
          </w:pPr>
          <w:hyperlink w:anchor="_Toc37941640" w:history="1">
            <w:r w:rsidR="0054548D" w:rsidRPr="006A4C82">
              <w:rPr>
                <w:rStyle w:val="Hipercze"/>
                <w:noProof/>
              </w:rPr>
              <w:t>Podsumowanie:</w:t>
            </w:r>
            <w:r w:rsidR="0054548D">
              <w:rPr>
                <w:noProof/>
                <w:webHidden/>
              </w:rPr>
              <w:tab/>
            </w:r>
            <w:r w:rsidR="0054548D">
              <w:rPr>
                <w:noProof/>
                <w:webHidden/>
              </w:rPr>
              <w:fldChar w:fldCharType="begin"/>
            </w:r>
            <w:r w:rsidR="0054548D">
              <w:rPr>
                <w:noProof/>
                <w:webHidden/>
              </w:rPr>
              <w:instrText xml:space="preserve"> PAGEREF _Toc37941640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1C8A74B2" w14:textId="2092688C" w:rsidR="0054548D" w:rsidRDefault="008152C7">
          <w:pPr>
            <w:pStyle w:val="Spistreci1"/>
            <w:tabs>
              <w:tab w:val="right" w:leader="dot" w:pos="9062"/>
            </w:tabs>
            <w:rPr>
              <w:rFonts w:eastAsiaTheme="minorEastAsia"/>
              <w:noProof/>
              <w:lang w:eastAsia="pl-PL"/>
            </w:rPr>
          </w:pPr>
          <w:hyperlink w:anchor="_Toc37941641" w:history="1">
            <w:r w:rsidR="0054548D" w:rsidRPr="006A4C82">
              <w:rPr>
                <w:rStyle w:val="Hipercze"/>
                <w:noProof/>
              </w:rPr>
              <w:t>Dodatek zadanie 1</w:t>
            </w:r>
            <w:r w:rsidR="0054548D">
              <w:rPr>
                <w:noProof/>
                <w:webHidden/>
              </w:rPr>
              <w:tab/>
            </w:r>
            <w:r w:rsidR="0054548D">
              <w:rPr>
                <w:noProof/>
                <w:webHidden/>
              </w:rPr>
              <w:fldChar w:fldCharType="begin"/>
            </w:r>
            <w:r w:rsidR="0054548D">
              <w:rPr>
                <w:noProof/>
                <w:webHidden/>
              </w:rPr>
              <w:instrText xml:space="preserve"> PAGEREF _Toc37941641 \h </w:instrText>
            </w:r>
            <w:r w:rsidR="0054548D">
              <w:rPr>
                <w:noProof/>
                <w:webHidden/>
              </w:rPr>
            </w:r>
            <w:r w:rsidR="0054548D">
              <w:rPr>
                <w:noProof/>
                <w:webHidden/>
              </w:rPr>
              <w:fldChar w:fldCharType="separate"/>
            </w:r>
            <w:r w:rsidR="0054548D">
              <w:rPr>
                <w:noProof/>
                <w:webHidden/>
              </w:rPr>
              <w:t>3</w:t>
            </w:r>
            <w:r w:rsidR="0054548D">
              <w:rPr>
                <w:noProof/>
                <w:webHidden/>
              </w:rPr>
              <w:fldChar w:fldCharType="end"/>
            </w:r>
          </w:hyperlink>
        </w:p>
        <w:p w14:paraId="3B47AE32" w14:textId="06AB9DEB" w:rsidR="000A014C" w:rsidRDefault="000A014C">
          <w:r>
            <w:rPr>
              <w:b/>
              <w:bCs/>
            </w:rPr>
            <w:fldChar w:fldCharType="end"/>
          </w:r>
        </w:p>
      </w:sdtContent>
    </w:sdt>
    <w:p w14:paraId="232452BF" w14:textId="53DD8A66" w:rsidR="00B02C01" w:rsidRDefault="00B02C01">
      <w:pPr>
        <w:rPr>
          <w:rFonts w:asciiTheme="majorHAnsi" w:eastAsiaTheme="majorEastAsia" w:hAnsiTheme="majorHAnsi" w:cstheme="majorBidi"/>
          <w:sz w:val="56"/>
          <w:szCs w:val="56"/>
        </w:rPr>
      </w:pPr>
    </w:p>
    <w:p w14:paraId="17AD262E" w14:textId="77777777" w:rsidR="00455EF5" w:rsidRDefault="00455EF5">
      <w:pPr>
        <w:rPr>
          <w:rFonts w:asciiTheme="majorHAnsi" w:eastAsiaTheme="majorEastAsia" w:hAnsiTheme="majorHAnsi" w:cstheme="majorBidi"/>
          <w:sz w:val="56"/>
          <w:szCs w:val="56"/>
        </w:rPr>
      </w:pPr>
      <w:bookmarkStart w:id="0" w:name="_Toc37941629"/>
      <w:r>
        <w:rPr>
          <w:sz w:val="56"/>
          <w:szCs w:val="56"/>
        </w:rPr>
        <w:br w:type="page"/>
      </w:r>
    </w:p>
    <w:p w14:paraId="5D472EB7" w14:textId="1AED2B91" w:rsidR="00FE3D86" w:rsidRDefault="00FE3D86" w:rsidP="00FE3D86">
      <w:pPr>
        <w:pStyle w:val="Nagwek1"/>
        <w:rPr>
          <w:color w:val="auto"/>
          <w:sz w:val="56"/>
          <w:szCs w:val="56"/>
        </w:rPr>
      </w:pPr>
      <w:r w:rsidRPr="00FE3D86">
        <w:rPr>
          <w:color w:val="auto"/>
          <w:sz w:val="56"/>
          <w:szCs w:val="56"/>
        </w:rPr>
        <w:lastRenderedPageBreak/>
        <w:t>Treść zadań</w:t>
      </w:r>
      <w:bookmarkEnd w:id="0"/>
    </w:p>
    <w:p w14:paraId="64505136" w14:textId="73A617DD" w:rsidR="00162862" w:rsidRDefault="00455EF5">
      <w:pPr>
        <w:rPr>
          <w:rFonts w:asciiTheme="majorHAnsi" w:eastAsiaTheme="majorEastAsia" w:hAnsiTheme="majorHAnsi" w:cstheme="majorBidi"/>
          <w:sz w:val="56"/>
          <w:szCs w:val="56"/>
        </w:rPr>
      </w:pPr>
      <w:r>
        <w:rPr>
          <w:noProof/>
        </w:rPr>
        <w:drawing>
          <wp:inline distT="0" distB="0" distL="0" distR="0" wp14:anchorId="45EE66FB" wp14:editId="2A047932">
            <wp:extent cx="5760720" cy="631634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16345"/>
                    </a:xfrm>
                    <a:prstGeom prst="rect">
                      <a:avLst/>
                    </a:prstGeom>
                  </pic:spPr>
                </pic:pic>
              </a:graphicData>
            </a:graphic>
          </wp:inline>
        </w:drawing>
      </w:r>
    </w:p>
    <w:p w14:paraId="6972BB6B" w14:textId="77777777" w:rsidR="00B02C01" w:rsidRDefault="00B02C01">
      <w:pPr>
        <w:rPr>
          <w:rFonts w:asciiTheme="majorHAnsi" w:eastAsiaTheme="majorEastAsia" w:hAnsiTheme="majorHAnsi" w:cstheme="majorBidi"/>
          <w:sz w:val="56"/>
          <w:szCs w:val="56"/>
        </w:rPr>
      </w:pPr>
      <w:r>
        <w:rPr>
          <w:sz w:val="56"/>
          <w:szCs w:val="56"/>
        </w:rPr>
        <w:br w:type="page"/>
      </w:r>
    </w:p>
    <w:p w14:paraId="0A1BD89A" w14:textId="63E5296A" w:rsidR="000A014C" w:rsidRDefault="000A014C" w:rsidP="000A014C">
      <w:pPr>
        <w:pStyle w:val="Nagwek1"/>
        <w:rPr>
          <w:color w:val="auto"/>
          <w:sz w:val="56"/>
          <w:szCs w:val="56"/>
        </w:rPr>
      </w:pPr>
      <w:bookmarkStart w:id="1" w:name="_Toc37941630"/>
      <w:r w:rsidRPr="000A014C">
        <w:rPr>
          <w:color w:val="auto"/>
          <w:sz w:val="56"/>
          <w:szCs w:val="56"/>
        </w:rPr>
        <w:lastRenderedPageBreak/>
        <w:t>Zadanie 1</w:t>
      </w:r>
      <w:bookmarkEnd w:id="1"/>
    </w:p>
    <w:p w14:paraId="0D833B30" w14:textId="1DFBB185" w:rsidR="00162862" w:rsidRDefault="00162862" w:rsidP="00B305F2">
      <w:pPr>
        <w:pStyle w:val="Nagwek2"/>
        <w:rPr>
          <w:szCs w:val="44"/>
        </w:rPr>
      </w:pPr>
      <w:bookmarkStart w:id="2" w:name="_Toc37941631"/>
      <w:r w:rsidRPr="00B305F2">
        <w:rPr>
          <w:szCs w:val="44"/>
        </w:rPr>
        <w:t>Cel:</w:t>
      </w:r>
      <w:bookmarkEnd w:id="2"/>
    </w:p>
    <w:p w14:paraId="5BD5F1DD" w14:textId="5919AA03" w:rsidR="00640709" w:rsidRPr="00E92F8A" w:rsidRDefault="00640709" w:rsidP="00640709">
      <w:pPr>
        <w:rPr>
          <w:sz w:val="32"/>
          <w:szCs w:val="32"/>
        </w:rPr>
      </w:pPr>
      <w:r w:rsidRPr="00E92F8A">
        <w:rPr>
          <w:sz w:val="32"/>
          <w:szCs w:val="32"/>
        </w:rPr>
        <w:t xml:space="preserve">Celem zadania jest znalezienie wszystkich pierwiastków funkcji w zadanym przedziale przy pomocy wskazanych metod. </w:t>
      </w:r>
    </w:p>
    <w:p w14:paraId="0F456C2B" w14:textId="63E492CC" w:rsidR="00F95909" w:rsidRDefault="00162862" w:rsidP="00B305F2">
      <w:pPr>
        <w:pStyle w:val="Nagwek2"/>
      </w:pPr>
      <w:bookmarkStart w:id="3" w:name="_Toc37941632"/>
      <w:r w:rsidRPr="00162862">
        <w:t>Teoria:</w:t>
      </w:r>
      <w:bookmarkEnd w:id="3"/>
      <w:r w:rsidRPr="00162862">
        <w:t xml:space="preserve"> </w:t>
      </w:r>
    </w:p>
    <w:p w14:paraId="5244165C" w14:textId="54231ACF" w:rsidR="00181873" w:rsidRPr="00181873" w:rsidRDefault="009B3C60" w:rsidP="00181873">
      <w:pPr>
        <w:rPr>
          <w:sz w:val="32"/>
          <w:szCs w:val="32"/>
        </w:rPr>
      </w:pPr>
      <w:r w:rsidRPr="006464CE">
        <w:rPr>
          <w:sz w:val="32"/>
          <w:szCs w:val="32"/>
        </w:rPr>
        <w:t xml:space="preserve">Pierwiastek jest argument x dla którego funkcja przyjmuje wartość zero, czyli </w:t>
      </w:r>
      <w:r w:rsidRPr="006464CE">
        <w:rPr>
          <w:sz w:val="32"/>
          <w:szCs w:val="32"/>
        </w:rPr>
        <w:t>f(</w:t>
      </w:r>
      <m:oMath>
        <m:sSub>
          <m:sSubPr>
            <m:ctrlPr>
              <w:rPr>
                <w:rFonts w:ascii="Cambria Math" w:hAnsi="Cambria Math"/>
                <w:sz w:val="32"/>
                <w:szCs w:val="32"/>
              </w:rPr>
            </m:ctrlPr>
          </m:sSubPr>
          <m:e>
            <m:r>
              <w:rPr>
                <w:rFonts w:ascii="Cambria Math" w:hAnsi="Cambria Math"/>
                <w:sz w:val="32"/>
                <w:szCs w:val="32"/>
              </w:rPr>
              <m:t>x</m:t>
            </m:r>
          </m:e>
          <m:sub>
            <m:r>
              <m:rPr>
                <m:sty m:val="p"/>
              </m:rPr>
              <w:rPr>
                <w:rFonts w:ascii="Cambria Math" w:hAnsi="Cambria Math"/>
                <w:sz w:val="32"/>
                <w:szCs w:val="32"/>
              </w:rPr>
              <m:t>0</m:t>
            </m:r>
          </m:sub>
        </m:sSub>
      </m:oMath>
      <w:r w:rsidRPr="006464CE">
        <w:rPr>
          <w:sz w:val="32"/>
          <w:szCs w:val="32"/>
        </w:rPr>
        <w:t>) = 0.</w:t>
      </w:r>
      <w:r w:rsidR="00537C97" w:rsidRPr="006464CE">
        <w:rPr>
          <w:sz w:val="32"/>
          <w:szCs w:val="32"/>
        </w:rPr>
        <w:t xml:space="preserve"> Aby wyznaczyć takie miejsca zerowe, trzeba najpierw oszacować przedziały w którym znajdują się nasze rozwiązania (pierwiastki zerowe). Jest to tak zwane </w:t>
      </w:r>
      <w:r w:rsidR="00537C97" w:rsidRPr="006464CE">
        <w:rPr>
          <w:b/>
          <w:bCs/>
          <w:i/>
          <w:iCs/>
          <w:sz w:val="32"/>
          <w:szCs w:val="32"/>
        </w:rPr>
        <w:t>przedziały izolacji pierwiastka</w:t>
      </w:r>
      <w:r w:rsidR="00537C97" w:rsidRPr="006464CE">
        <w:rPr>
          <w:sz w:val="32"/>
          <w:szCs w:val="32"/>
        </w:rPr>
        <w:t xml:space="preserve">. Przedział taki możemy odczytać w najprostszy sposób z </w:t>
      </w:r>
      <w:r w:rsidR="00256E38" w:rsidRPr="006464CE">
        <w:rPr>
          <w:sz w:val="32"/>
          <w:szCs w:val="32"/>
        </w:rPr>
        <w:t>uproszczonego</w:t>
      </w:r>
      <w:r w:rsidR="00537C97" w:rsidRPr="006464CE">
        <w:rPr>
          <w:sz w:val="32"/>
          <w:szCs w:val="32"/>
        </w:rPr>
        <w:t xml:space="preserve"> wykresu funkcji</w:t>
      </w:r>
      <w:r w:rsidR="00256E38" w:rsidRPr="006464CE">
        <w:rPr>
          <w:sz w:val="32"/>
          <w:szCs w:val="32"/>
        </w:rPr>
        <w:t xml:space="preserve"> (np. narysowanego w programi</w:t>
      </w:r>
      <w:r w:rsidR="00804C1C" w:rsidRPr="006464CE">
        <w:rPr>
          <w:sz w:val="32"/>
          <w:szCs w:val="32"/>
        </w:rPr>
        <w:t>e graficznym</w:t>
      </w:r>
      <w:r w:rsidR="00256E38" w:rsidRPr="006464CE">
        <w:rPr>
          <w:sz w:val="32"/>
          <w:szCs w:val="32"/>
        </w:rPr>
        <w:t>)</w:t>
      </w:r>
      <w:r w:rsidR="006464CE" w:rsidRPr="006464CE">
        <w:rPr>
          <w:sz w:val="32"/>
          <w:szCs w:val="32"/>
        </w:rPr>
        <w:t xml:space="preserve">. </w:t>
      </w:r>
      <w:r w:rsidR="006464CE" w:rsidRPr="006464CE">
        <w:rPr>
          <w:sz w:val="32"/>
          <w:szCs w:val="32"/>
        </w:rPr>
        <w:t>Podstawową metodą wyznaczenia tego przedziału jest badanie iloczynu wartości funkcji na końcach przedziału – jeśli ten iloczyn jest ujemny (a funkcja ta jest ciągła) wówczas w przedziale tym znajduje się co najmniej jeden pierwiastek.</w:t>
      </w:r>
      <w:r w:rsidR="002C0F3C">
        <w:rPr>
          <w:sz w:val="32"/>
          <w:szCs w:val="32"/>
        </w:rPr>
        <w:t xml:space="preserve"> </w:t>
      </w:r>
      <w:r w:rsidR="007C1E37">
        <w:rPr>
          <w:sz w:val="32"/>
          <w:szCs w:val="32"/>
        </w:rPr>
        <w:t>Warto zaznaczyć, że taki przedział nie powinien być zbytnio szeroki i pochodna powinny być w nim monotoniczna</w:t>
      </w:r>
      <w:r w:rsidR="00F047B0">
        <w:rPr>
          <w:sz w:val="32"/>
          <w:szCs w:val="32"/>
        </w:rPr>
        <w:t xml:space="preserve"> (nie zmieniać się).</w:t>
      </w:r>
    </w:p>
    <w:p w14:paraId="06911220" w14:textId="2732AFF9" w:rsidR="00181873" w:rsidRDefault="00181873" w:rsidP="00181873">
      <w:pPr>
        <w:rPr>
          <w:sz w:val="32"/>
          <w:szCs w:val="32"/>
        </w:rPr>
      </w:pPr>
      <w:r w:rsidRPr="00181873">
        <w:rPr>
          <w:rFonts w:ascii="Calibri" w:hAnsi="Calibri" w:cs="Calibri"/>
          <w:color w:val="000000"/>
          <w:sz w:val="24"/>
          <w:szCs w:val="24"/>
        </w:rPr>
        <w:t xml:space="preserve"> </w:t>
      </w:r>
      <w:r w:rsidRPr="00181873">
        <w:rPr>
          <w:sz w:val="32"/>
          <w:szCs w:val="32"/>
        </w:rPr>
        <w:t xml:space="preserve">Po wyznaczeniu przedziału izolacji pierwiastka, </w:t>
      </w:r>
      <w:r>
        <w:rPr>
          <w:sz w:val="32"/>
          <w:szCs w:val="32"/>
        </w:rPr>
        <w:t>kolejnym krokiem jest znalezienie naszego miejsca zeroweg</w:t>
      </w:r>
      <w:r w:rsidR="00B654D9">
        <w:rPr>
          <w:sz w:val="32"/>
          <w:szCs w:val="32"/>
        </w:rPr>
        <w:t>o</w:t>
      </w:r>
      <w:r w:rsidRPr="00181873">
        <w:rPr>
          <w:sz w:val="32"/>
          <w:szCs w:val="32"/>
        </w:rPr>
        <w:t>. Mamy do dyspozycji wiele metod iteracyjnych</w:t>
      </w:r>
      <w:r w:rsidR="00111A67">
        <w:rPr>
          <w:sz w:val="32"/>
          <w:szCs w:val="32"/>
        </w:rPr>
        <w:t>:</w:t>
      </w:r>
    </w:p>
    <w:p w14:paraId="5E95B08F" w14:textId="602C8D80" w:rsidR="00111A67" w:rsidRDefault="00111A67" w:rsidP="00111A67">
      <w:pPr>
        <w:pStyle w:val="Akapitzlist"/>
        <w:numPr>
          <w:ilvl w:val="0"/>
          <w:numId w:val="26"/>
        </w:numPr>
        <w:rPr>
          <w:sz w:val="32"/>
          <w:szCs w:val="32"/>
        </w:rPr>
      </w:pPr>
      <w:r>
        <w:rPr>
          <w:sz w:val="32"/>
          <w:szCs w:val="32"/>
        </w:rPr>
        <w:t>Bisekcji</w:t>
      </w:r>
    </w:p>
    <w:p w14:paraId="6D589038" w14:textId="56A010CC" w:rsidR="00111A67" w:rsidRDefault="00E935BE" w:rsidP="00111A67">
      <w:pPr>
        <w:pStyle w:val="Akapitzlist"/>
        <w:numPr>
          <w:ilvl w:val="0"/>
          <w:numId w:val="26"/>
        </w:numPr>
        <w:rPr>
          <w:sz w:val="32"/>
          <w:szCs w:val="32"/>
        </w:rPr>
      </w:pPr>
      <w:r>
        <w:rPr>
          <w:sz w:val="32"/>
          <w:szCs w:val="32"/>
        </w:rPr>
        <w:t>S</w:t>
      </w:r>
      <w:r w:rsidR="00111A67">
        <w:rPr>
          <w:sz w:val="32"/>
          <w:szCs w:val="32"/>
        </w:rPr>
        <w:t>iecznych</w:t>
      </w:r>
    </w:p>
    <w:p w14:paraId="55FF4434" w14:textId="3CE87474" w:rsidR="00E935BE" w:rsidRPr="00E935BE" w:rsidRDefault="00700D02" w:rsidP="00700D02">
      <w:pPr>
        <w:rPr>
          <w:rFonts w:ascii="Calibri" w:hAnsi="Calibri" w:cs="Calibri"/>
          <w:color w:val="000000"/>
          <w:sz w:val="24"/>
          <w:szCs w:val="24"/>
        </w:rPr>
      </w:pPr>
      <w:r>
        <w:rPr>
          <w:rFonts w:ascii="Calibri" w:hAnsi="Calibri" w:cs="Calibri"/>
          <w:color w:val="000000"/>
          <w:sz w:val="24"/>
          <w:szCs w:val="24"/>
        </w:rPr>
        <w:br w:type="page"/>
      </w:r>
    </w:p>
    <w:p w14:paraId="292B412C" w14:textId="44CDC2BB" w:rsidR="00E935BE" w:rsidRDefault="00E935BE" w:rsidP="00E935BE">
      <w:pPr>
        <w:rPr>
          <w:sz w:val="32"/>
          <w:szCs w:val="32"/>
        </w:rPr>
      </w:pPr>
      <w:r w:rsidRPr="00E935BE">
        <w:rPr>
          <w:sz w:val="32"/>
          <w:szCs w:val="32"/>
        </w:rPr>
        <w:lastRenderedPageBreak/>
        <w:t xml:space="preserve">Szybkość zbieżności metody określamy za pomocą rzędu (wykładnika zbieżności). Jest to największa liczba </w:t>
      </w:r>
      <w:r w:rsidRPr="00E935BE">
        <w:rPr>
          <w:rFonts w:ascii="Cambria Math" w:hAnsi="Cambria Math" w:cs="Cambria Math"/>
          <w:sz w:val="32"/>
          <w:szCs w:val="32"/>
        </w:rPr>
        <w:t>𝑝</w:t>
      </w:r>
      <w:r w:rsidRPr="00E935BE">
        <w:rPr>
          <w:sz w:val="32"/>
          <w:szCs w:val="32"/>
        </w:rPr>
        <w:t>≥1 taka, że</w:t>
      </w:r>
      <w:r>
        <w:rPr>
          <w:sz w:val="32"/>
          <w:szCs w:val="32"/>
        </w:rPr>
        <w:t>:</w:t>
      </w:r>
    </w:p>
    <w:p w14:paraId="24B44DF0" w14:textId="73975A29" w:rsidR="00E935BE" w:rsidRDefault="00E935BE" w:rsidP="00E935BE">
      <w:pPr>
        <w:jc w:val="center"/>
        <w:rPr>
          <w:sz w:val="32"/>
          <w:szCs w:val="32"/>
        </w:rPr>
      </w:pPr>
      <w:r>
        <w:rPr>
          <w:noProof/>
        </w:rPr>
        <w:drawing>
          <wp:inline distT="0" distB="0" distL="0" distR="0" wp14:anchorId="55B675E4" wp14:editId="53D5873D">
            <wp:extent cx="3429000" cy="1028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1028700"/>
                    </a:xfrm>
                    <a:prstGeom prst="rect">
                      <a:avLst/>
                    </a:prstGeom>
                  </pic:spPr>
                </pic:pic>
              </a:graphicData>
            </a:graphic>
          </wp:inline>
        </w:drawing>
      </w:r>
    </w:p>
    <w:p w14:paraId="7C51831B" w14:textId="540E87B0" w:rsidR="00FF0BE2" w:rsidRPr="00FF0BE2" w:rsidRDefault="00F20798" w:rsidP="00FF0BE2">
      <w:pPr>
        <w:rPr>
          <w:sz w:val="32"/>
          <w:szCs w:val="32"/>
        </w:rPr>
      </w:pPr>
      <w:r w:rsidRPr="00700D02">
        <w:rPr>
          <w:sz w:val="32"/>
          <w:szCs w:val="32"/>
        </w:rPr>
        <w:t>k</w:t>
      </w:r>
      <w:r w:rsidRPr="00700D02">
        <w:rPr>
          <w:sz w:val="32"/>
          <w:szCs w:val="32"/>
        </w:rPr>
        <w:t>– współczynnik lub iloraz zbieżności.</w:t>
      </w:r>
    </w:p>
    <w:p w14:paraId="5E1FAA81" w14:textId="77777777" w:rsidR="00FF0BE2" w:rsidRPr="00FF0BE2" w:rsidRDefault="00FF0BE2" w:rsidP="00FF0BE2">
      <w:pPr>
        <w:autoSpaceDE w:val="0"/>
        <w:autoSpaceDN w:val="0"/>
        <w:adjustRightInd w:val="0"/>
        <w:spacing w:after="0" w:line="240" w:lineRule="auto"/>
        <w:rPr>
          <w:sz w:val="32"/>
          <w:szCs w:val="32"/>
        </w:rPr>
      </w:pPr>
      <w:r w:rsidRPr="00FF0BE2">
        <w:rPr>
          <w:sz w:val="32"/>
          <w:szCs w:val="32"/>
        </w:rPr>
        <w:t xml:space="preserve"> </w:t>
      </w:r>
      <w:r w:rsidRPr="00FF0BE2">
        <w:rPr>
          <w:rFonts w:ascii="Cambria Math" w:hAnsi="Cambria Math" w:cs="Cambria Math"/>
          <w:sz w:val="32"/>
          <w:szCs w:val="32"/>
        </w:rPr>
        <w:t>𝑝</w:t>
      </w:r>
      <w:r w:rsidRPr="00FF0BE2">
        <w:rPr>
          <w:sz w:val="32"/>
          <w:szCs w:val="32"/>
        </w:rPr>
        <w:t xml:space="preserve">=1 metoda jest zbieżna liniowo </w:t>
      </w:r>
    </w:p>
    <w:p w14:paraId="0A5799CB" w14:textId="5DFA36E8" w:rsidR="00FF0BE2" w:rsidRDefault="00FF0BE2" w:rsidP="00FF0BE2">
      <w:pPr>
        <w:rPr>
          <w:sz w:val="32"/>
          <w:szCs w:val="32"/>
        </w:rPr>
      </w:pPr>
      <w:r w:rsidRPr="00FF0BE2">
        <w:rPr>
          <w:rFonts w:ascii="Cambria Math" w:hAnsi="Cambria Math" w:cs="Cambria Math"/>
          <w:sz w:val="32"/>
          <w:szCs w:val="32"/>
        </w:rPr>
        <w:t>𝑝</w:t>
      </w:r>
      <w:r w:rsidRPr="00FF0BE2">
        <w:rPr>
          <w:sz w:val="32"/>
          <w:szCs w:val="32"/>
        </w:rPr>
        <w:t>=2 metoda jest zbieżna kwadratowo</w:t>
      </w:r>
    </w:p>
    <w:p w14:paraId="569CDDC5" w14:textId="77777777" w:rsidR="0095752C" w:rsidRPr="0095752C" w:rsidRDefault="0095752C" w:rsidP="0095752C">
      <w:pPr>
        <w:autoSpaceDE w:val="0"/>
        <w:autoSpaceDN w:val="0"/>
        <w:adjustRightInd w:val="0"/>
        <w:spacing w:after="0" w:line="240" w:lineRule="auto"/>
        <w:rPr>
          <w:rFonts w:ascii="Calibri" w:hAnsi="Calibri" w:cs="Calibri"/>
          <w:color w:val="000000"/>
          <w:sz w:val="24"/>
          <w:szCs w:val="24"/>
        </w:rPr>
      </w:pPr>
    </w:p>
    <w:p w14:paraId="63193B38" w14:textId="1DA6B6B7" w:rsidR="0095752C" w:rsidRDefault="0095752C" w:rsidP="0095752C">
      <w:pPr>
        <w:rPr>
          <w:sz w:val="32"/>
          <w:szCs w:val="32"/>
        </w:rPr>
      </w:pPr>
      <w:r w:rsidRPr="0095752C">
        <w:rPr>
          <w:sz w:val="32"/>
          <w:szCs w:val="32"/>
        </w:rPr>
        <w:t xml:space="preserve"> Im większy jest rząd metody, tym metoda jest szybsza.</w:t>
      </w:r>
    </w:p>
    <w:p w14:paraId="1FBC5D5A" w14:textId="06584747" w:rsidR="00D9446C" w:rsidRDefault="009D7F20" w:rsidP="0095752C">
      <w:pPr>
        <w:rPr>
          <w:sz w:val="32"/>
          <w:szCs w:val="32"/>
        </w:rPr>
      </w:pPr>
      <w:r w:rsidRPr="009D7F20">
        <w:rPr>
          <w:sz w:val="32"/>
          <w:szCs w:val="32"/>
        </w:rPr>
        <w:t>Metody iteracyjne dla problemów nieliniowych są ,na ogół, zbieżne tylko lokalnie. Kulą zbieżności metody iteracyjnej nazywamy otoczenie rozwiązanie α o takim promieniu δ, że dla każdego punktu początkowego x0 spełniającego</w:t>
      </w:r>
      <w:r w:rsidR="00D66EBB">
        <w:rPr>
          <w:sz w:val="32"/>
          <w:szCs w:val="32"/>
        </w:rPr>
        <w:t>:</w:t>
      </w:r>
    </w:p>
    <w:p w14:paraId="7EF06E07" w14:textId="77777777" w:rsidR="00DE3803" w:rsidRDefault="00D66EBB" w:rsidP="00DE3803">
      <w:pPr>
        <w:jc w:val="center"/>
      </w:pPr>
      <w:r>
        <w:rPr>
          <w:noProof/>
        </w:rPr>
        <w:drawing>
          <wp:inline distT="0" distB="0" distL="0" distR="0" wp14:anchorId="59222EE8" wp14:editId="0F6E6761">
            <wp:extent cx="1952625" cy="4000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400050"/>
                    </a:xfrm>
                    <a:prstGeom prst="rect">
                      <a:avLst/>
                    </a:prstGeom>
                  </pic:spPr>
                </pic:pic>
              </a:graphicData>
            </a:graphic>
          </wp:inline>
        </w:drawing>
      </w:r>
    </w:p>
    <w:p w14:paraId="5E0A2022" w14:textId="51C519C7" w:rsidR="00FA7638" w:rsidRDefault="00DE3803" w:rsidP="00DE3803">
      <w:pPr>
        <w:rPr>
          <w:sz w:val="36"/>
          <w:szCs w:val="36"/>
        </w:rPr>
      </w:pPr>
      <w:r w:rsidRPr="00DE3803">
        <w:rPr>
          <w:sz w:val="36"/>
          <w:szCs w:val="36"/>
        </w:rPr>
        <w:t>Metoda bisekcji</w:t>
      </w:r>
    </w:p>
    <w:p w14:paraId="117AD7C3" w14:textId="7F33C24E" w:rsidR="00DE3803" w:rsidRDefault="00DE3803" w:rsidP="00DE3803">
      <w:pPr>
        <w:rPr>
          <w:sz w:val="32"/>
          <w:szCs w:val="32"/>
        </w:rPr>
      </w:pPr>
      <w:r w:rsidRPr="00DE3803">
        <w:rPr>
          <w:sz w:val="32"/>
          <w:szCs w:val="32"/>
        </w:rPr>
        <w:t xml:space="preserve">Dość naturalna metoda obliczeniowa zer skalarnych funkcji ciągłych określonych na danym przedziale [a, b] i zmieniających znak (tzn. funkcja przyjmuje na końcu przedziałów wartości przeciwnego znaku). Na mocy twierdzenia </w:t>
      </w:r>
      <w:proofErr w:type="spellStart"/>
      <w:r w:rsidRPr="00DE3803">
        <w:rPr>
          <w:i/>
          <w:iCs/>
          <w:sz w:val="32"/>
          <w:szCs w:val="32"/>
        </w:rPr>
        <w:t>Darboux</w:t>
      </w:r>
      <w:proofErr w:type="spellEnd"/>
      <w:r w:rsidRPr="00DE3803">
        <w:rPr>
          <w:i/>
          <w:iCs/>
          <w:sz w:val="32"/>
          <w:szCs w:val="32"/>
        </w:rPr>
        <w:t xml:space="preserve"> </w:t>
      </w:r>
      <w:r w:rsidRPr="00DE3803">
        <w:rPr>
          <w:sz w:val="32"/>
          <w:szCs w:val="32"/>
        </w:rPr>
        <w:t>wiemy, że jest przynajmniej jedno zero funkcji.</w:t>
      </w:r>
    </w:p>
    <w:p w14:paraId="72153C91" w14:textId="77777777" w:rsidR="00FD6673" w:rsidRDefault="00FD6673">
      <w:pPr>
        <w:rPr>
          <w:sz w:val="32"/>
          <w:szCs w:val="32"/>
        </w:rPr>
      </w:pPr>
      <w:r>
        <w:rPr>
          <w:sz w:val="32"/>
          <w:szCs w:val="32"/>
        </w:rPr>
        <w:br w:type="page"/>
      </w:r>
    </w:p>
    <w:p w14:paraId="7FB214F5" w14:textId="6CCF91B2" w:rsidR="001778D6" w:rsidRDefault="001778D6" w:rsidP="00CC7F7F">
      <w:pPr>
        <w:rPr>
          <w:sz w:val="32"/>
          <w:szCs w:val="32"/>
        </w:rPr>
      </w:pPr>
      <w:r>
        <w:rPr>
          <w:sz w:val="32"/>
          <w:szCs w:val="32"/>
        </w:rPr>
        <w:lastRenderedPageBreak/>
        <w:t>Algorytm:</w:t>
      </w:r>
    </w:p>
    <w:p w14:paraId="640EEBF9" w14:textId="77777777" w:rsidR="001778D6" w:rsidRPr="001778D6" w:rsidRDefault="001778D6" w:rsidP="00CC7F7F">
      <w:pPr>
        <w:autoSpaceDE w:val="0"/>
        <w:autoSpaceDN w:val="0"/>
        <w:adjustRightInd w:val="0"/>
        <w:spacing w:after="0" w:line="240" w:lineRule="auto"/>
        <w:rPr>
          <w:rFonts w:ascii="Times New Roman" w:hAnsi="Times New Roman" w:cs="Times New Roman"/>
          <w:color w:val="000000"/>
          <w:sz w:val="24"/>
          <w:szCs w:val="24"/>
        </w:rPr>
      </w:pPr>
    </w:p>
    <w:p w14:paraId="2B7F9297" w14:textId="29064DD7" w:rsidR="001778D6" w:rsidRPr="00FD6673" w:rsidRDefault="001778D6" w:rsidP="00CC7F7F">
      <w:pPr>
        <w:numPr>
          <w:ilvl w:val="0"/>
          <w:numId w:val="27"/>
        </w:numPr>
        <w:autoSpaceDE w:val="0"/>
        <w:autoSpaceDN w:val="0"/>
        <w:adjustRightInd w:val="0"/>
        <w:spacing w:after="0" w:line="240" w:lineRule="auto"/>
        <w:rPr>
          <w:rFonts w:ascii="Times New Roman" w:hAnsi="Times New Roman" w:cs="Times New Roman"/>
          <w:color w:val="000000"/>
          <w:sz w:val="23"/>
          <w:szCs w:val="23"/>
        </w:rPr>
      </w:pPr>
      <w:r>
        <w:rPr>
          <w:sz w:val="32"/>
          <w:szCs w:val="32"/>
        </w:rPr>
        <w:t>A</w:t>
      </w:r>
      <w:r w:rsidRPr="001778D6">
        <w:rPr>
          <w:sz w:val="32"/>
          <w:szCs w:val="32"/>
        </w:rPr>
        <w:t>ktualny przedział zawierający zero funkcji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Pr="001778D6">
        <w:rPr>
          <w:sz w:val="32"/>
          <w:szCs w:val="32"/>
        </w:rPr>
        <w:t>,</w:t>
      </w:r>
      <w:r w:rsidR="00F46E66">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oMath>
      <w:r w:rsidRPr="001778D6">
        <w:rPr>
          <w:sz w:val="32"/>
          <w:szCs w:val="32"/>
        </w:rPr>
        <w:t xml:space="preserve">] jest dzielony na dwie połowy: </w:t>
      </w:r>
    </w:p>
    <w:p w14:paraId="71E50971" w14:textId="43C2A5E1" w:rsidR="00FD6673" w:rsidRPr="001778D6" w:rsidRDefault="00FD6673" w:rsidP="00CC7F7F">
      <w:pPr>
        <w:autoSpaceDE w:val="0"/>
        <w:autoSpaceDN w:val="0"/>
        <w:adjustRightInd w:val="0"/>
        <w:spacing w:after="0" w:line="240" w:lineRule="auto"/>
        <w:ind w:left="720"/>
        <w:jc w:val="center"/>
        <w:rPr>
          <w:rFonts w:ascii="Times New Roman" w:hAnsi="Times New Roman" w:cs="Times New Roman"/>
          <w:color w:val="000000"/>
          <w:sz w:val="23"/>
          <w:szCs w:val="23"/>
        </w:rPr>
      </w:pPr>
      <w:r>
        <w:rPr>
          <w:noProof/>
        </w:rPr>
        <w:drawing>
          <wp:inline distT="0" distB="0" distL="0" distR="0" wp14:anchorId="1D627D56" wp14:editId="666F027D">
            <wp:extent cx="1847850" cy="1009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009650"/>
                    </a:xfrm>
                    <a:prstGeom prst="rect">
                      <a:avLst/>
                    </a:prstGeom>
                  </pic:spPr>
                </pic:pic>
              </a:graphicData>
            </a:graphic>
          </wp:inline>
        </w:drawing>
      </w:r>
    </w:p>
    <w:p w14:paraId="5A6BAB90" w14:textId="77777777" w:rsidR="007A7A60" w:rsidRPr="007A7A60" w:rsidRDefault="007A7A60" w:rsidP="00CC7F7F">
      <w:pPr>
        <w:autoSpaceDE w:val="0"/>
        <w:autoSpaceDN w:val="0"/>
        <w:adjustRightInd w:val="0"/>
        <w:spacing w:after="0" w:line="240" w:lineRule="auto"/>
        <w:rPr>
          <w:rFonts w:ascii="Times New Roman" w:hAnsi="Times New Roman" w:cs="Times New Roman"/>
          <w:color w:val="000000"/>
          <w:sz w:val="24"/>
          <w:szCs w:val="24"/>
        </w:rPr>
      </w:pPr>
    </w:p>
    <w:p w14:paraId="6FA1A8F3" w14:textId="072F97D0" w:rsidR="007A7A60" w:rsidRPr="007A7A60" w:rsidRDefault="007F485C" w:rsidP="00CC7F7F">
      <w:pPr>
        <w:numPr>
          <w:ilvl w:val="0"/>
          <w:numId w:val="27"/>
        </w:numPr>
        <w:autoSpaceDE w:val="0"/>
        <w:autoSpaceDN w:val="0"/>
        <w:adjustRightInd w:val="0"/>
        <w:spacing w:after="0" w:line="240" w:lineRule="auto"/>
        <w:rPr>
          <w:sz w:val="32"/>
          <w:szCs w:val="32"/>
        </w:rPr>
      </w:pPr>
      <w:r>
        <w:rPr>
          <w:sz w:val="32"/>
          <w:szCs w:val="32"/>
        </w:rPr>
        <w:t>L</w:t>
      </w:r>
      <w:r w:rsidR="007A7A60" w:rsidRPr="007A7A60">
        <w:rPr>
          <w:sz w:val="32"/>
          <w:szCs w:val="32"/>
        </w:rPr>
        <w:t>iczymy wartość funkcji w</w:t>
      </w:r>
      <w:r w:rsidR="00E5269B">
        <w:rPr>
          <w:sz w:val="32"/>
          <w:szCs w:val="32"/>
        </w:rPr>
        <w:t xml:space="preserve"> p</w:t>
      </w:r>
      <w:r w:rsidR="007A7A60" w:rsidRPr="007A7A60">
        <w:rPr>
          <w:sz w:val="32"/>
          <w:szCs w:val="32"/>
        </w:rPr>
        <w:t>unkc</w:t>
      </w:r>
      <w:r w:rsidR="00E5269B">
        <w:rPr>
          <w:sz w:val="32"/>
          <w:szCs w:val="32"/>
        </w:rPr>
        <w:t>i</w:t>
      </w:r>
      <w:r w:rsidR="007A7A60" w:rsidRPr="007A7A60">
        <w:rPr>
          <w:sz w:val="32"/>
          <w:szCs w:val="32"/>
        </w:rPr>
        <w:t xml:space="preserve">e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7A7A60">
        <w:rPr>
          <w:rFonts w:eastAsiaTheme="minorEastAsia"/>
          <w:sz w:val="32"/>
          <w:szCs w:val="32"/>
        </w:rPr>
        <w:t>.</w:t>
      </w:r>
      <w:r w:rsidR="007A7A60" w:rsidRPr="007A7A60">
        <w:rPr>
          <w:sz w:val="32"/>
          <w:szCs w:val="32"/>
        </w:rPr>
        <w:t xml:space="preserve"> </w:t>
      </w:r>
    </w:p>
    <w:p w14:paraId="3275A4D2" w14:textId="77777777" w:rsidR="00147FAB" w:rsidRPr="00147FAB" w:rsidRDefault="00147FAB" w:rsidP="00CC7F7F">
      <w:pPr>
        <w:autoSpaceDE w:val="0"/>
        <w:autoSpaceDN w:val="0"/>
        <w:adjustRightInd w:val="0"/>
        <w:spacing w:after="0" w:line="240" w:lineRule="auto"/>
        <w:rPr>
          <w:rFonts w:ascii="Times New Roman" w:hAnsi="Times New Roman" w:cs="Times New Roman"/>
          <w:color w:val="000000"/>
          <w:sz w:val="24"/>
          <w:szCs w:val="24"/>
        </w:rPr>
      </w:pPr>
    </w:p>
    <w:p w14:paraId="6640D4D1" w14:textId="390B9A89" w:rsidR="00147FAB" w:rsidRPr="00147FAB" w:rsidRDefault="00B2394F" w:rsidP="00CC7F7F">
      <w:pPr>
        <w:numPr>
          <w:ilvl w:val="0"/>
          <w:numId w:val="27"/>
        </w:numPr>
        <w:autoSpaceDE w:val="0"/>
        <w:autoSpaceDN w:val="0"/>
        <w:adjustRightInd w:val="0"/>
        <w:spacing w:after="0" w:line="240" w:lineRule="auto"/>
        <w:rPr>
          <w:sz w:val="32"/>
          <w:szCs w:val="32"/>
        </w:rPr>
      </w:pPr>
      <w:r>
        <w:rPr>
          <w:sz w:val="32"/>
          <w:szCs w:val="32"/>
        </w:rPr>
        <w:t>L</w:t>
      </w:r>
      <w:r w:rsidR="00147FAB" w:rsidRPr="00147FAB">
        <w:rPr>
          <w:sz w:val="32"/>
          <w:szCs w:val="32"/>
        </w:rPr>
        <w:t>iczymy iloczyny 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i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i</m:t>
            </m:r>
          </m:sub>
        </m:sSub>
      </m:oMath>
      <w:r w:rsidR="00147FAB" w:rsidRPr="00147FAB">
        <w:rPr>
          <w:sz w:val="32"/>
          <w:szCs w:val="32"/>
        </w:rPr>
        <w:t xml:space="preserve">) </w:t>
      </w:r>
    </w:p>
    <w:p w14:paraId="27595AD1" w14:textId="77777777" w:rsidR="00B2394F" w:rsidRPr="00B2394F" w:rsidRDefault="00B2394F" w:rsidP="00CC7F7F">
      <w:pPr>
        <w:autoSpaceDE w:val="0"/>
        <w:autoSpaceDN w:val="0"/>
        <w:adjustRightInd w:val="0"/>
        <w:spacing w:after="0" w:line="240" w:lineRule="auto"/>
        <w:rPr>
          <w:rFonts w:ascii="Times New Roman" w:hAnsi="Times New Roman" w:cs="Times New Roman"/>
          <w:color w:val="000000"/>
          <w:sz w:val="24"/>
          <w:szCs w:val="24"/>
        </w:rPr>
      </w:pPr>
    </w:p>
    <w:p w14:paraId="29FDC318" w14:textId="35B30527" w:rsidR="00B2394F" w:rsidRPr="00B2394F" w:rsidRDefault="00B2394F"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N</w:t>
      </w:r>
      <w:r w:rsidRPr="00B2394F">
        <w:rPr>
          <w:sz w:val="32"/>
          <w:szCs w:val="32"/>
        </w:rPr>
        <w:t>owy</w:t>
      </w:r>
      <w:r>
        <w:rPr>
          <w:sz w:val="32"/>
          <w:szCs w:val="32"/>
        </w:rPr>
        <w:t>m</w:t>
      </w:r>
      <w:r w:rsidRPr="00B2394F">
        <w:rPr>
          <w:sz w:val="32"/>
          <w:szCs w:val="32"/>
        </w:rPr>
        <w:t xml:space="preserve"> przedziałem będzie ten podprzedział, gdzie odpowiada ujemna wartość funkcji</w:t>
      </w:r>
      <w:r w:rsidR="00114F49">
        <w:rPr>
          <w:sz w:val="32"/>
          <w:szCs w:val="32"/>
        </w:rPr>
        <w:t xml:space="preserve"> na jego końcach.</w:t>
      </w:r>
      <w:r w:rsidRPr="00B2394F">
        <w:rPr>
          <w:rFonts w:ascii="Times New Roman" w:hAnsi="Times New Roman" w:cs="Times New Roman"/>
          <w:color w:val="000000"/>
          <w:sz w:val="24"/>
          <w:szCs w:val="24"/>
        </w:rPr>
        <w:t xml:space="preserve"> </w:t>
      </w:r>
    </w:p>
    <w:p w14:paraId="22B543C4" w14:textId="77777777" w:rsidR="000728FD" w:rsidRPr="000728FD" w:rsidRDefault="000728FD" w:rsidP="00CC7F7F">
      <w:pPr>
        <w:autoSpaceDE w:val="0"/>
        <w:autoSpaceDN w:val="0"/>
        <w:adjustRightInd w:val="0"/>
        <w:spacing w:after="0" w:line="240" w:lineRule="auto"/>
        <w:rPr>
          <w:rFonts w:ascii="Times New Roman" w:hAnsi="Times New Roman" w:cs="Times New Roman"/>
          <w:color w:val="000000"/>
          <w:sz w:val="24"/>
          <w:szCs w:val="24"/>
        </w:rPr>
      </w:pPr>
    </w:p>
    <w:p w14:paraId="1EF57824" w14:textId="727BC7C3" w:rsidR="000728FD" w:rsidRDefault="004130F9"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P</w:t>
      </w:r>
      <w:r w:rsidR="000728FD" w:rsidRPr="000728FD">
        <w:rPr>
          <w:sz w:val="32"/>
          <w:szCs w:val="32"/>
        </w:rPr>
        <w:t>rocedura jest postarzana tak długo, aż zostanie osiągnięta zakładana dokładność</w:t>
      </w:r>
      <w:r w:rsidR="000728FD" w:rsidRPr="000728FD">
        <w:rPr>
          <w:rFonts w:ascii="Times New Roman" w:hAnsi="Times New Roman" w:cs="Times New Roman"/>
          <w:color w:val="000000"/>
          <w:sz w:val="24"/>
          <w:szCs w:val="24"/>
        </w:rPr>
        <w:t xml:space="preserve">. </w:t>
      </w:r>
    </w:p>
    <w:p w14:paraId="1F46AC70" w14:textId="77777777" w:rsidR="00A64B74" w:rsidRDefault="00A64B74" w:rsidP="00CC7F7F">
      <w:pPr>
        <w:pStyle w:val="Akapitzlist"/>
        <w:rPr>
          <w:rFonts w:ascii="Times New Roman" w:hAnsi="Times New Roman" w:cs="Times New Roman"/>
          <w:color w:val="000000"/>
          <w:sz w:val="24"/>
          <w:szCs w:val="24"/>
        </w:rPr>
      </w:pPr>
    </w:p>
    <w:p w14:paraId="11AB8219" w14:textId="428FE39B" w:rsidR="00A64B74" w:rsidRPr="000728FD" w:rsidRDefault="00A64B74" w:rsidP="00CC7F7F">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251B7DF6" wp14:editId="210C63ED">
            <wp:extent cx="5760720" cy="39655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65575"/>
                    </a:xfrm>
                    <a:prstGeom prst="rect">
                      <a:avLst/>
                    </a:prstGeom>
                  </pic:spPr>
                </pic:pic>
              </a:graphicData>
            </a:graphic>
          </wp:inline>
        </w:drawing>
      </w:r>
    </w:p>
    <w:p w14:paraId="185C886D" w14:textId="77777777" w:rsidR="00A64B74" w:rsidRDefault="00A64B74" w:rsidP="00CC7F7F">
      <w:pPr>
        <w:rPr>
          <w:sz w:val="32"/>
          <w:szCs w:val="32"/>
        </w:rPr>
      </w:pPr>
      <w:r>
        <w:rPr>
          <w:sz w:val="32"/>
          <w:szCs w:val="32"/>
        </w:rPr>
        <w:br w:type="page"/>
      </w:r>
    </w:p>
    <w:p w14:paraId="7596E742" w14:textId="1B72A625" w:rsidR="001778D6" w:rsidRDefault="005F5D07" w:rsidP="00CC7F7F">
      <w:pPr>
        <w:rPr>
          <w:sz w:val="32"/>
          <w:szCs w:val="32"/>
        </w:rPr>
      </w:pPr>
      <w:r w:rsidRPr="005F5D07">
        <w:rPr>
          <w:sz w:val="32"/>
          <w:szCs w:val="32"/>
        </w:rPr>
        <w:lastRenderedPageBreak/>
        <w:t xml:space="preserve">Jeśli przez </w:t>
      </w:r>
      <m:oMath>
        <m:sSub>
          <m:sSubPr>
            <m:ctrlPr>
              <w:rPr>
                <w:rFonts w:ascii="Cambria Math" w:hAnsi="Cambria Math" w:cs="Cambria Math"/>
                <w:i/>
                <w:sz w:val="32"/>
                <w:szCs w:val="32"/>
              </w:rPr>
            </m:ctrlPr>
          </m:sSubPr>
          <m:e>
            <m:r>
              <m:rPr>
                <m:sty m:val="p"/>
              </m:rPr>
              <w:rPr>
                <w:rFonts w:ascii="Cambria Math" w:hAnsi="Cambria Math" w:cs="Cambria Math"/>
                <w:sz w:val="32"/>
                <w:szCs w:val="32"/>
              </w:rPr>
              <m:t>ε</m:t>
            </m:r>
          </m:e>
          <m:sub>
            <m:r>
              <w:rPr>
                <w:rFonts w:ascii="Cambria Math" w:hAnsi="Cambria Math" w:cs="Cambria Math"/>
                <w:sz w:val="32"/>
                <w:szCs w:val="32"/>
              </w:rPr>
              <m:t>n</m:t>
            </m:r>
          </m:sub>
        </m:sSub>
        <m:r>
          <w:rPr>
            <w:rFonts w:ascii="Cambria Math" w:hAnsi="Cambria Math" w:cs="Cambria Math"/>
            <w:sz w:val="32"/>
            <w:szCs w:val="32"/>
          </w:rPr>
          <m:t xml:space="preserve"> </m:t>
        </m:r>
      </m:oMath>
      <w:r w:rsidRPr="005F5D07">
        <w:rPr>
          <w:sz w:val="32"/>
          <w:szCs w:val="32"/>
        </w:rPr>
        <w:t xml:space="preserve">oznaczymy długość przedziału w </w:t>
      </w:r>
      <w:r w:rsidRPr="005F5D07">
        <w:rPr>
          <w:rFonts w:ascii="Cambria Math" w:hAnsi="Cambria Math" w:cs="Cambria Math"/>
          <w:sz w:val="32"/>
          <w:szCs w:val="32"/>
        </w:rPr>
        <w:t>𝑛</w:t>
      </w:r>
      <w:r w:rsidRPr="005F5D07">
        <w:rPr>
          <w:sz w:val="32"/>
          <w:szCs w:val="32"/>
        </w:rPr>
        <w:t>-tym kroku, to</w:t>
      </w:r>
      <w:r w:rsidR="0069101B">
        <w:rPr>
          <w:sz w:val="32"/>
          <w:szCs w:val="32"/>
        </w:rPr>
        <w:t>:</w:t>
      </w:r>
    </w:p>
    <w:p w14:paraId="6610CE03" w14:textId="6FD281AE" w:rsidR="0069101B" w:rsidRDefault="0069101B" w:rsidP="00CC7F7F">
      <w:pPr>
        <w:ind w:left="360"/>
        <w:jc w:val="center"/>
        <w:rPr>
          <w:sz w:val="32"/>
          <w:szCs w:val="32"/>
        </w:rPr>
      </w:pPr>
      <w:r>
        <w:rPr>
          <w:noProof/>
        </w:rPr>
        <w:drawing>
          <wp:inline distT="0" distB="0" distL="0" distR="0" wp14:anchorId="7A5B304C" wp14:editId="1758C880">
            <wp:extent cx="1676400" cy="914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914400"/>
                    </a:xfrm>
                    <a:prstGeom prst="rect">
                      <a:avLst/>
                    </a:prstGeom>
                  </pic:spPr>
                </pic:pic>
              </a:graphicData>
            </a:graphic>
          </wp:inline>
        </w:drawing>
      </w:r>
    </w:p>
    <w:p w14:paraId="79C5E818" w14:textId="64E6F467" w:rsidR="003A6FF9" w:rsidRDefault="003A6FF9" w:rsidP="00CC7F7F">
      <w:pPr>
        <w:rPr>
          <w:sz w:val="32"/>
          <w:szCs w:val="32"/>
        </w:rPr>
      </w:pPr>
      <w:r w:rsidRPr="003A6FF9">
        <w:rPr>
          <w:sz w:val="32"/>
          <w:szCs w:val="32"/>
        </w:rPr>
        <w:t>Dokładność rozwiązania zależy jedynie od ilości wykonanych iteracji, jest ona zbieżna liniowo). Jest to metoda zbieżna globalnie, co oznacza, że zawsze znajdziemy pierwiastek w danym przedziale, jeżeli ten tylko istnieje.</w:t>
      </w:r>
      <w:r w:rsidR="007E2596">
        <w:rPr>
          <w:sz w:val="32"/>
          <w:szCs w:val="32"/>
        </w:rPr>
        <w:t xml:space="preserve"> </w:t>
      </w:r>
      <w:r w:rsidR="007E2596" w:rsidRPr="007E2596">
        <w:rPr>
          <w:sz w:val="32"/>
          <w:szCs w:val="32"/>
        </w:rPr>
        <w:t>Metoda bisekcji jest zbieżna globalnie</w:t>
      </w:r>
      <w:r w:rsidR="000F53D0">
        <w:rPr>
          <w:sz w:val="32"/>
          <w:szCs w:val="32"/>
        </w:rPr>
        <w:t>(</w:t>
      </w:r>
      <w:r w:rsidR="007E2596" w:rsidRPr="007E2596">
        <w:rPr>
          <w:sz w:val="32"/>
          <w:szCs w:val="32"/>
        </w:rPr>
        <w:t xml:space="preserve"> znajdzie </w:t>
      </w:r>
      <w:r w:rsidR="000F53D0">
        <w:rPr>
          <w:sz w:val="32"/>
          <w:szCs w:val="32"/>
        </w:rPr>
        <w:t xml:space="preserve">się </w:t>
      </w:r>
      <w:r w:rsidR="007E2596" w:rsidRPr="007E2596">
        <w:rPr>
          <w:sz w:val="32"/>
          <w:szCs w:val="32"/>
        </w:rPr>
        <w:t>miejsce zerowe funkcji, choćby początkowa długość przedziału była bardzo duża</w:t>
      </w:r>
      <w:r w:rsidR="000F53D0">
        <w:rPr>
          <w:sz w:val="32"/>
          <w:szCs w:val="32"/>
        </w:rPr>
        <w:t>)</w:t>
      </w:r>
      <w:r w:rsidR="007E2596" w:rsidRPr="007E2596">
        <w:rPr>
          <w:sz w:val="32"/>
          <w:szCs w:val="32"/>
        </w:rPr>
        <w:t>.</w:t>
      </w:r>
    </w:p>
    <w:p w14:paraId="71B7CB99" w14:textId="4F13B694" w:rsidR="00CC7F7F" w:rsidRDefault="00CC7F7F" w:rsidP="00CC7F7F">
      <w:pPr>
        <w:rPr>
          <w:sz w:val="36"/>
          <w:szCs w:val="36"/>
        </w:rPr>
      </w:pPr>
      <w:r w:rsidRPr="00DE3803">
        <w:rPr>
          <w:sz w:val="36"/>
          <w:szCs w:val="36"/>
        </w:rPr>
        <w:t xml:space="preserve">Metoda </w:t>
      </w:r>
      <w:r w:rsidR="002126D5">
        <w:rPr>
          <w:sz w:val="36"/>
          <w:szCs w:val="36"/>
        </w:rPr>
        <w:t>siecznych</w:t>
      </w:r>
    </w:p>
    <w:p w14:paraId="0B3B0191" w14:textId="4B92B5D6" w:rsidR="00CC7F7F" w:rsidRDefault="00CD5BE7" w:rsidP="00CC7F7F">
      <w:pPr>
        <w:rPr>
          <w:sz w:val="32"/>
          <w:szCs w:val="32"/>
        </w:rPr>
      </w:pPr>
      <w:r w:rsidRPr="00CD5BE7">
        <w:rPr>
          <w:sz w:val="32"/>
          <w:szCs w:val="32"/>
        </w:rPr>
        <w:t>Metoda siecznych różni się tym od metody bisekcji, że aktualny przedział izolacji pierwiastka dzielony jest nie na dwa równe, ale na dwa najczęściej nierówne podprzedziały, prostą (sieczną) łączącą na płaszczyźnie dwa punkty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147FAB">
        <w:rPr>
          <w:sz w:val="32"/>
          <w:szCs w:val="32"/>
        </w:rPr>
        <w:t xml:space="preserve">) </w:t>
      </w:r>
      <w:r>
        <w:rPr>
          <w:sz w:val="32"/>
          <w:szCs w:val="32"/>
        </w:rPr>
        <w:t>,</w:t>
      </w:r>
      <w:r w:rsidRPr="00CD5BE7">
        <w:rPr>
          <w:sz w:val="32"/>
          <w:szCs w:val="32"/>
        </w:rPr>
        <w:t xml:space="preserve"> </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i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147FAB">
        <w:rPr>
          <w:sz w:val="32"/>
          <w:szCs w:val="32"/>
        </w:rPr>
        <w:t>)</w:t>
      </w:r>
      <w:r>
        <w:rPr>
          <w:sz w:val="32"/>
          <w:szCs w:val="32"/>
        </w:rPr>
        <w:t>,</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CD5BE7">
        <w:rPr>
          <w:sz w:val="32"/>
          <w:szCs w:val="32"/>
        </w:rPr>
        <w:t xml:space="preserve"> ), przecinającą oś rzędnych w punkcie oznaczonym jako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n</m:t>
            </m:r>
          </m:sub>
        </m:sSub>
      </m:oMath>
      <w:r w:rsidRPr="00CD5BE7">
        <w:rPr>
          <w:sz w:val="32"/>
          <w:szCs w:val="32"/>
        </w:rPr>
        <w:t xml:space="preserve">, gdzie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xml:space="preserve">i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00BD4B26">
        <w:rPr>
          <w:rFonts w:eastAsiaTheme="minorEastAsia"/>
          <w:sz w:val="32"/>
          <w:szCs w:val="32"/>
        </w:rPr>
        <w:t xml:space="preserve"> </w:t>
      </w:r>
      <w:r w:rsidRPr="00CD5BE7">
        <w:rPr>
          <w:sz w:val="32"/>
          <w:szCs w:val="32"/>
        </w:rPr>
        <w:t>to dwa ostatnio wyznaczone punkty. Nowy punkt określony jest wzorem:</w:t>
      </w:r>
    </w:p>
    <w:p w14:paraId="56569D38" w14:textId="74924A01" w:rsidR="00E07103" w:rsidRDefault="00E07103" w:rsidP="00E07103">
      <w:pPr>
        <w:jc w:val="center"/>
        <w:rPr>
          <w:sz w:val="32"/>
          <w:szCs w:val="32"/>
        </w:rPr>
      </w:pPr>
      <w:r>
        <w:rPr>
          <w:noProof/>
        </w:rPr>
        <w:drawing>
          <wp:inline distT="0" distB="0" distL="0" distR="0" wp14:anchorId="6EA7513D" wp14:editId="23E49350">
            <wp:extent cx="3667125" cy="8572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857250"/>
                    </a:xfrm>
                    <a:prstGeom prst="rect">
                      <a:avLst/>
                    </a:prstGeom>
                  </pic:spPr>
                </pic:pic>
              </a:graphicData>
            </a:graphic>
          </wp:inline>
        </w:drawing>
      </w:r>
    </w:p>
    <w:p w14:paraId="139AF811" w14:textId="3D50135C" w:rsidR="00BF302F" w:rsidRDefault="004336DD" w:rsidP="004336DD">
      <w:pPr>
        <w:rPr>
          <w:sz w:val="32"/>
          <w:szCs w:val="32"/>
        </w:rPr>
      </w:pPr>
      <w:r w:rsidRPr="004336DD">
        <w:rPr>
          <w:sz w:val="32"/>
          <w:szCs w:val="32"/>
        </w:rPr>
        <w:t>Metoda ta jest szybsza od metody bisekcji</w:t>
      </w:r>
      <w:r w:rsidR="001C12BD">
        <w:rPr>
          <w:sz w:val="32"/>
          <w:szCs w:val="32"/>
        </w:rPr>
        <w:t xml:space="preserve">, gdyż </w:t>
      </w:r>
      <w:r w:rsidR="001C12BD" w:rsidRPr="001C12BD">
        <w:rPr>
          <w:sz w:val="32"/>
          <w:szCs w:val="32"/>
        </w:rPr>
        <w:t>Rząd zbieżności metody siecznych p =(1 + √5)/2 ≈ 1.618</w:t>
      </w:r>
      <w:r w:rsidRPr="004336DD">
        <w:rPr>
          <w:sz w:val="32"/>
          <w:szCs w:val="32"/>
        </w:rPr>
        <w:t>. Jednakże, jest ona zbieżna tylko lokalnie, stąd w praktyce może być niezbieżna (przedział izolacji nie dostatecznie mały).</w:t>
      </w:r>
      <w:r w:rsidR="00BF302F">
        <w:rPr>
          <w:sz w:val="32"/>
          <w:szCs w:val="32"/>
        </w:rPr>
        <w:t xml:space="preserve"> Dlatego też algorytm wymaga użycia określonej ilości iteracji, gdyż </w:t>
      </w:r>
      <w:r w:rsidR="00EE284A">
        <w:rPr>
          <w:sz w:val="32"/>
          <w:szCs w:val="32"/>
        </w:rPr>
        <w:t xml:space="preserve">rozwiązanie </w:t>
      </w:r>
      <w:r w:rsidR="00BF302F">
        <w:rPr>
          <w:sz w:val="32"/>
          <w:szCs w:val="32"/>
        </w:rPr>
        <w:t>może nie zostać znalezione albo gdy sieczna jest równoległa do osi OX.</w:t>
      </w:r>
    </w:p>
    <w:p w14:paraId="44038C49" w14:textId="77777777" w:rsidR="00BB2E2A" w:rsidRPr="00BB2E2A" w:rsidRDefault="00BB2E2A" w:rsidP="00BB2E2A">
      <w:pPr>
        <w:rPr>
          <w:sz w:val="32"/>
          <w:szCs w:val="32"/>
        </w:rPr>
      </w:pPr>
    </w:p>
    <w:p w14:paraId="5EE30564" w14:textId="61472343" w:rsidR="006D2081" w:rsidRPr="005F5D07" w:rsidRDefault="006D2081" w:rsidP="006D2081">
      <w:pPr>
        <w:rPr>
          <w:sz w:val="32"/>
          <w:szCs w:val="32"/>
        </w:rPr>
      </w:pPr>
      <w:r>
        <w:rPr>
          <w:noProof/>
        </w:rPr>
        <w:lastRenderedPageBreak/>
        <w:drawing>
          <wp:inline distT="0" distB="0" distL="0" distR="0" wp14:anchorId="0120A992" wp14:editId="55299C7E">
            <wp:extent cx="5760720" cy="60191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165"/>
                    </a:xfrm>
                    <a:prstGeom prst="rect">
                      <a:avLst/>
                    </a:prstGeom>
                  </pic:spPr>
                </pic:pic>
              </a:graphicData>
            </a:graphic>
          </wp:inline>
        </w:drawing>
      </w:r>
    </w:p>
    <w:p w14:paraId="09AF116C" w14:textId="5B97C24D" w:rsidR="00162862" w:rsidRDefault="00162862" w:rsidP="00B305F2">
      <w:pPr>
        <w:pStyle w:val="Nagwek2"/>
      </w:pPr>
      <w:bookmarkStart w:id="4" w:name="_Toc37941633"/>
      <w:r w:rsidRPr="00162862">
        <w:lastRenderedPageBreak/>
        <w:t>Rozwiązanie</w:t>
      </w:r>
      <w:r>
        <w:t>:</w:t>
      </w:r>
      <w:bookmarkEnd w:id="4"/>
    </w:p>
    <w:p w14:paraId="0A471595" w14:textId="0129C124" w:rsidR="00F95909" w:rsidRPr="002E1F34" w:rsidRDefault="00B20B78" w:rsidP="002E1F34">
      <w:pPr>
        <w:pStyle w:val="Nagwek2"/>
        <w:rPr>
          <w:szCs w:val="44"/>
        </w:rPr>
      </w:pPr>
      <w:bookmarkStart w:id="5" w:name="_Toc37941634"/>
      <w:r w:rsidRPr="00EE3F5A">
        <w:t>Wynik</w:t>
      </w:r>
      <w:r w:rsidR="00B52047" w:rsidRPr="00B305F2">
        <w:rPr>
          <w:szCs w:val="44"/>
        </w:rPr>
        <w:t>:</w:t>
      </w:r>
      <w:bookmarkEnd w:id="5"/>
    </w:p>
    <w:p w14:paraId="4547ABED" w14:textId="7EFF239F" w:rsidR="00B20B78" w:rsidRDefault="00B20B78" w:rsidP="00B305F2">
      <w:pPr>
        <w:pStyle w:val="Nagwek2"/>
      </w:pPr>
      <w:bookmarkStart w:id="6" w:name="_Toc37941635"/>
      <w:r w:rsidRPr="00B20B78">
        <w:t>Podsumowanie:</w:t>
      </w:r>
      <w:bookmarkEnd w:id="6"/>
      <w:r w:rsidRPr="00B20B78">
        <w:t xml:space="preserve"> </w:t>
      </w:r>
    </w:p>
    <w:p w14:paraId="7595864E" w14:textId="4BB63B17" w:rsidR="00A32DDE" w:rsidRDefault="00A32DDE" w:rsidP="00A32DDE">
      <w:pPr>
        <w:pStyle w:val="Nagwek1"/>
        <w:rPr>
          <w:color w:val="auto"/>
          <w:sz w:val="56"/>
          <w:szCs w:val="56"/>
        </w:rPr>
      </w:pPr>
      <w:bookmarkStart w:id="7" w:name="_Toc37941636"/>
      <w:r w:rsidRPr="000A014C">
        <w:rPr>
          <w:color w:val="auto"/>
          <w:sz w:val="56"/>
          <w:szCs w:val="56"/>
        </w:rPr>
        <w:t xml:space="preserve">Zadanie </w:t>
      </w:r>
      <w:r>
        <w:rPr>
          <w:color w:val="auto"/>
          <w:sz w:val="56"/>
          <w:szCs w:val="56"/>
        </w:rPr>
        <w:t>2</w:t>
      </w:r>
      <w:bookmarkEnd w:id="7"/>
    </w:p>
    <w:p w14:paraId="40BB7AA6" w14:textId="77777777" w:rsidR="004C0209" w:rsidRDefault="004C0209" w:rsidP="004C0209">
      <w:pPr>
        <w:pStyle w:val="Nagwek2"/>
        <w:rPr>
          <w:szCs w:val="44"/>
        </w:rPr>
      </w:pPr>
      <w:bookmarkStart w:id="8" w:name="_Toc37941637"/>
      <w:r w:rsidRPr="00B305F2">
        <w:rPr>
          <w:szCs w:val="44"/>
        </w:rPr>
        <w:t>Cel:</w:t>
      </w:r>
      <w:bookmarkEnd w:id="8"/>
    </w:p>
    <w:p w14:paraId="6ACF1C88" w14:textId="561E037D" w:rsidR="00BA6E75" w:rsidRDefault="00BA6E75" w:rsidP="00BA6E75">
      <w:pPr>
        <w:pStyle w:val="Nagwek2"/>
      </w:pPr>
      <w:bookmarkStart w:id="9" w:name="_Toc37941638"/>
      <w:r w:rsidRPr="00162862">
        <w:t>Teoria:</w:t>
      </w:r>
      <w:bookmarkEnd w:id="9"/>
      <w:r w:rsidRPr="00162862">
        <w:t xml:space="preserve"> </w:t>
      </w:r>
    </w:p>
    <w:p w14:paraId="63B344B2" w14:textId="4D5FAC4E" w:rsidR="00354554" w:rsidRPr="008070F9" w:rsidRDefault="008A0555" w:rsidP="008070F9">
      <w:pPr>
        <w:pStyle w:val="Nagwek2"/>
        <w:rPr>
          <w:szCs w:val="44"/>
        </w:rPr>
      </w:pPr>
      <w:bookmarkStart w:id="10" w:name="_Toc37941639"/>
      <w:r w:rsidRPr="00EE3F5A">
        <w:t>Wynik</w:t>
      </w:r>
      <w:bookmarkEnd w:id="10"/>
    </w:p>
    <w:p w14:paraId="50D57F73" w14:textId="77777777" w:rsidR="00454CE2" w:rsidRDefault="00454CE2" w:rsidP="00454CE2">
      <w:pPr>
        <w:pStyle w:val="Nagwek2"/>
      </w:pPr>
      <w:bookmarkStart w:id="11" w:name="_Toc37941640"/>
      <w:r w:rsidRPr="00B20B78">
        <w:t>Podsumowanie:</w:t>
      </w:r>
      <w:bookmarkEnd w:id="11"/>
      <w:r w:rsidRPr="00B20B78">
        <w:t xml:space="preserve"> </w:t>
      </w:r>
    </w:p>
    <w:p w14:paraId="31FA5B41" w14:textId="4C763245" w:rsidR="001F4D27" w:rsidRDefault="001F4D27" w:rsidP="001F4D27">
      <w:pPr>
        <w:pStyle w:val="Nagwek1"/>
        <w:rPr>
          <w:color w:val="auto"/>
          <w:sz w:val="56"/>
          <w:szCs w:val="56"/>
        </w:rPr>
      </w:pPr>
      <w:bookmarkStart w:id="12" w:name="_Toc37941641"/>
      <w:r>
        <w:rPr>
          <w:color w:val="auto"/>
          <w:sz w:val="56"/>
          <w:szCs w:val="56"/>
        </w:rPr>
        <w:t>Dodatek z</w:t>
      </w:r>
      <w:r w:rsidRPr="000A014C">
        <w:rPr>
          <w:color w:val="auto"/>
          <w:sz w:val="56"/>
          <w:szCs w:val="56"/>
        </w:rPr>
        <w:t xml:space="preserve">adanie </w:t>
      </w:r>
      <w:r w:rsidR="007A0613">
        <w:rPr>
          <w:color w:val="auto"/>
          <w:sz w:val="56"/>
          <w:szCs w:val="56"/>
        </w:rPr>
        <w:t>1</w:t>
      </w:r>
      <w:bookmarkEnd w:id="12"/>
    </w:p>
    <w:p w14:paraId="71DD172E" w14:textId="77777777" w:rsidR="008F6D31" w:rsidRPr="00863F76" w:rsidRDefault="008F6D31" w:rsidP="00241E24">
      <w:pPr>
        <w:autoSpaceDE w:val="0"/>
        <w:autoSpaceDN w:val="0"/>
        <w:adjustRightInd w:val="0"/>
        <w:spacing w:after="0" w:line="240" w:lineRule="auto"/>
        <w:rPr>
          <w:rFonts w:ascii="Cambria Math" w:hAnsi="Cambria Math" w:cs="Cambria Math"/>
          <w:sz w:val="32"/>
          <w:szCs w:val="32"/>
        </w:rPr>
      </w:pPr>
    </w:p>
    <w:sectPr w:rsidR="008F6D31" w:rsidRPr="00863F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D1E56" w14:textId="77777777" w:rsidR="008152C7" w:rsidRDefault="008152C7" w:rsidP="00B13FAC">
      <w:pPr>
        <w:spacing w:after="0" w:line="240" w:lineRule="auto"/>
      </w:pPr>
      <w:r>
        <w:separator/>
      </w:r>
    </w:p>
  </w:endnote>
  <w:endnote w:type="continuationSeparator" w:id="0">
    <w:p w14:paraId="371EE4BB" w14:textId="77777777" w:rsidR="008152C7" w:rsidRDefault="008152C7" w:rsidP="00B1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Cambria Math">
    <w:altName w:val="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E7EC5" w14:textId="77777777" w:rsidR="008152C7" w:rsidRDefault="008152C7" w:rsidP="00B13FAC">
      <w:pPr>
        <w:spacing w:after="0" w:line="240" w:lineRule="auto"/>
      </w:pPr>
      <w:r>
        <w:separator/>
      </w:r>
    </w:p>
  </w:footnote>
  <w:footnote w:type="continuationSeparator" w:id="0">
    <w:p w14:paraId="233F138A" w14:textId="77777777" w:rsidR="008152C7" w:rsidRDefault="008152C7" w:rsidP="00B1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863AC4"/>
    <w:multiLevelType w:val="hybridMultilevel"/>
    <w:tmpl w:val="D2A6836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92D8B"/>
    <w:multiLevelType w:val="hybridMultilevel"/>
    <w:tmpl w:val="CC39B7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831390"/>
    <w:multiLevelType w:val="hybridMultilevel"/>
    <w:tmpl w:val="8684E6E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95C3F7"/>
    <w:multiLevelType w:val="hybridMultilevel"/>
    <w:tmpl w:val="3360859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A4F6E5"/>
    <w:multiLevelType w:val="hybridMultilevel"/>
    <w:tmpl w:val="71975E0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09C9D5D"/>
    <w:multiLevelType w:val="hybridMultilevel"/>
    <w:tmpl w:val="DB67C91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1B27A38"/>
    <w:multiLevelType w:val="hybridMultilevel"/>
    <w:tmpl w:val="F1901CB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A1A9657"/>
    <w:multiLevelType w:val="hybridMultilevel"/>
    <w:tmpl w:val="6BF8D1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554D6F"/>
    <w:multiLevelType w:val="hybridMultilevel"/>
    <w:tmpl w:val="BE82DFA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5D6BE4"/>
    <w:multiLevelType w:val="hybridMultilevel"/>
    <w:tmpl w:val="18EEE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67684C7"/>
    <w:multiLevelType w:val="hybridMultilevel"/>
    <w:tmpl w:val="338E60F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5CE519"/>
    <w:multiLevelType w:val="hybridMultilevel"/>
    <w:tmpl w:val="3C847E2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DC1C99"/>
    <w:multiLevelType w:val="hybridMultilevel"/>
    <w:tmpl w:val="B69C1922"/>
    <w:lvl w:ilvl="0" w:tplc="04150001">
      <w:start w:val="1"/>
      <w:numFmt w:val="bullet"/>
      <w:lvlText w:val=""/>
      <w:lvlJc w:val="left"/>
      <w:pPr>
        <w:ind w:left="765" w:hanging="360"/>
      </w:pPr>
      <w:rPr>
        <w:rFonts w:ascii="Symbol" w:hAnsi="Symbol" w:cs="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cs="Wingdings" w:hint="default"/>
      </w:rPr>
    </w:lvl>
    <w:lvl w:ilvl="3" w:tplc="04150001" w:tentative="1">
      <w:start w:val="1"/>
      <w:numFmt w:val="bullet"/>
      <w:lvlText w:val=""/>
      <w:lvlJc w:val="left"/>
      <w:pPr>
        <w:ind w:left="2925" w:hanging="360"/>
      </w:pPr>
      <w:rPr>
        <w:rFonts w:ascii="Symbol" w:hAnsi="Symbol" w:cs="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cs="Wingdings" w:hint="default"/>
      </w:rPr>
    </w:lvl>
    <w:lvl w:ilvl="6" w:tplc="04150001" w:tentative="1">
      <w:start w:val="1"/>
      <w:numFmt w:val="bullet"/>
      <w:lvlText w:val=""/>
      <w:lvlJc w:val="left"/>
      <w:pPr>
        <w:ind w:left="5085" w:hanging="360"/>
      </w:pPr>
      <w:rPr>
        <w:rFonts w:ascii="Symbol" w:hAnsi="Symbol" w:cs="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cs="Wingdings" w:hint="default"/>
      </w:rPr>
    </w:lvl>
  </w:abstractNum>
  <w:abstractNum w:abstractNumId="13" w15:restartNumberingAfterBreak="0">
    <w:nsid w:val="2FA22318"/>
    <w:multiLevelType w:val="hybridMultilevel"/>
    <w:tmpl w:val="1FE640DC"/>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7577138"/>
    <w:multiLevelType w:val="hybridMultilevel"/>
    <w:tmpl w:val="54516F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3269EC"/>
    <w:multiLevelType w:val="hybridMultilevel"/>
    <w:tmpl w:val="65F833B6"/>
    <w:lvl w:ilvl="0" w:tplc="3BE67424">
      <w:start w:val="1"/>
      <w:numFmt w:val="decimal"/>
      <w:lvlText w:val="%1."/>
      <w:lvlJc w:val="left"/>
      <w:pPr>
        <w:ind w:left="720" w:hanging="360"/>
      </w:pPr>
      <w:rPr>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9355FB6"/>
    <w:multiLevelType w:val="hybridMultilevel"/>
    <w:tmpl w:val="0B94A25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A3C6607"/>
    <w:multiLevelType w:val="hybridMultilevel"/>
    <w:tmpl w:val="11F74F5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BB849D3"/>
    <w:multiLevelType w:val="hybridMultilevel"/>
    <w:tmpl w:val="D56AEB84"/>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EE03F5C"/>
    <w:multiLevelType w:val="hybridMultilevel"/>
    <w:tmpl w:val="C0F47F8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0B1DE23"/>
    <w:multiLevelType w:val="hybridMultilevel"/>
    <w:tmpl w:val="230E895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38607A7"/>
    <w:multiLevelType w:val="hybridMultilevel"/>
    <w:tmpl w:val="00A28C40"/>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738B9D3"/>
    <w:multiLevelType w:val="hybridMultilevel"/>
    <w:tmpl w:val="469B5AA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3D642E7"/>
    <w:multiLevelType w:val="hybridMultilevel"/>
    <w:tmpl w:val="3A367A5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A9485DD"/>
    <w:multiLevelType w:val="hybridMultilevel"/>
    <w:tmpl w:val="5B0580A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05DB600"/>
    <w:multiLevelType w:val="hybridMultilevel"/>
    <w:tmpl w:val="8A4121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B4BC12B"/>
    <w:multiLevelType w:val="hybridMultilevel"/>
    <w:tmpl w:val="5F85DA2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CD378E3"/>
    <w:multiLevelType w:val="hybridMultilevel"/>
    <w:tmpl w:val="2292A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0"/>
  </w:num>
  <w:num w:numId="4">
    <w:abstractNumId w:val="25"/>
  </w:num>
  <w:num w:numId="5">
    <w:abstractNumId w:val="9"/>
  </w:num>
  <w:num w:numId="6">
    <w:abstractNumId w:val="31"/>
  </w:num>
  <w:num w:numId="7">
    <w:abstractNumId w:val="4"/>
  </w:num>
  <w:num w:numId="8">
    <w:abstractNumId w:val="28"/>
  </w:num>
  <w:num w:numId="9">
    <w:abstractNumId w:val="10"/>
  </w:num>
  <w:num w:numId="10">
    <w:abstractNumId w:val="26"/>
  </w:num>
  <w:num w:numId="11">
    <w:abstractNumId w:val="12"/>
  </w:num>
  <w:num w:numId="12">
    <w:abstractNumId w:val="6"/>
  </w:num>
  <w:num w:numId="13">
    <w:abstractNumId w:val="22"/>
  </w:num>
  <w:num w:numId="14">
    <w:abstractNumId w:val="11"/>
  </w:num>
  <w:num w:numId="15">
    <w:abstractNumId w:val="17"/>
  </w:num>
  <w:num w:numId="16">
    <w:abstractNumId w:val="23"/>
  </w:num>
  <w:num w:numId="17">
    <w:abstractNumId w:val="1"/>
  </w:num>
  <w:num w:numId="18">
    <w:abstractNumId w:val="7"/>
  </w:num>
  <w:num w:numId="19">
    <w:abstractNumId w:val="0"/>
  </w:num>
  <w:num w:numId="20">
    <w:abstractNumId w:val="24"/>
  </w:num>
  <w:num w:numId="21">
    <w:abstractNumId w:val="2"/>
  </w:num>
  <w:num w:numId="22">
    <w:abstractNumId w:val="8"/>
  </w:num>
  <w:num w:numId="23">
    <w:abstractNumId w:val="3"/>
  </w:num>
  <w:num w:numId="24">
    <w:abstractNumId w:val="19"/>
  </w:num>
  <w:num w:numId="25">
    <w:abstractNumId w:val="21"/>
  </w:num>
  <w:num w:numId="26">
    <w:abstractNumId w:val="13"/>
  </w:num>
  <w:num w:numId="27">
    <w:abstractNumId w:val="16"/>
  </w:num>
  <w:num w:numId="28">
    <w:abstractNumId w:val="30"/>
  </w:num>
  <w:num w:numId="29">
    <w:abstractNumId w:val="5"/>
  </w:num>
  <w:num w:numId="30">
    <w:abstractNumId w:val="15"/>
  </w:num>
  <w:num w:numId="31">
    <w:abstractNumId w:val="2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0275A"/>
    <w:rsid w:val="000054CC"/>
    <w:rsid w:val="000113DD"/>
    <w:rsid w:val="0001516D"/>
    <w:rsid w:val="00017A35"/>
    <w:rsid w:val="00020450"/>
    <w:rsid w:val="00020686"/>
    <w:rsid w:val="00022C9F"/>
    <w:rsid w:val="00030238"/>
    <w:rsid w:val="0004798E"/>
    <w:rsid w:val="00062E91"/>
    <w:rsid w:val="00064C95"/>
    <w:rsid w:val="000708A6"/>
    <w:rsid w:val="000728FD"/>
    <w:rsid w:val="000729D4"/>
    <w:rsid w:val="000754EC"/>
    <w:rsid w:val="000A014C"/>
    <w:rsid w:val="000A5979"/>
    <w:rsid w:val="000B4032"/>
    <w:rsid w:val="000B736B"/>
    <w:rsid w:val="000C7189"/>
    <w:rsid w:val="000C75F5"/>
    <w:rsid w:val="000D49C7"/>
    <w:rsid w:val="000E3A6D"/>
    <w:rsid w:val="000E7C59"/>
    <w:rsid w:val="000F4236"/>
    <w:rsid w:val="000F53D0"/>
    <w:rsid w:val="001007B4"/>
    <w:rsid w:val="00106B08"/>
    <w:rsid w:val="00106F08"/>
    <w:rsid w:val="00107104"/>
    <w:rsid w:val="00111A67"/>
    <w:rsid w:val="001141B3"/>
    <w:rsid w:val="00114F49"/>
    <w:rsid w:val="001256BF"/>
    <w:rsid w:val="00133E1A"/>
    <w:rsid w:val="00135EC1"/>
    <w:rsid w:val="00147FAB"/>
    <w:rsid w:val="00152412"/>
    <w:rsid w:val="00154F83"/>
    <w:rsid w:val="00162862"/>
    <w:rsid w:val="0016432B"/>
    <w:rsid w:val="0016466C"/>
    <w:rsid w:val="001778D6"/>
    <w:rsid w:val="001806D9"/>
    <w:rsid w:val="00180E29"/>
    <w:rsid w:val="00181873"/>
    <w:rsid w:val="0019159D"/>
    <w:rsid w:val="001A3683"/>
    <w:rsid w:val="001B696D"/>
    <w:rsid w:val="001C12BD"/>
    <w:rsid w:val="001C76FC"/>
    <w:rsid w:val="001D14A5"/>
    <w:rsid w:val="001E43AD"/>
    <w:rsid w:val="001F4D27"/>
    <w:rsid w:val="002024EB"/>
    <w:rsid w:val="002040EF"/>
    <w:rsid w:val="002121FD"/>
    <w:rsid w:val="002126D5"/>
    <w:rsid w:val="00216291"/>
    <w:rsid w:val="002212BB"/>
    <w:rsid w:val="00221EC6"/>
    <w:rsid w:val="00240DF1"/>
    <w:rsid w:val="00241C01"/>
    <w:rsid w:val="00241E24"/>
    <w:rsid w:val="00245D7D"/>
    <w:rsid w:val="00256E38"/>
    <w:rsid w:val="002621FB"/>
    <w:rsid w:val="00274657"/>
    <w:rsid w:val="0027717A"/>
    <w:rsid w:val="00281E8D"/>
    <w:rsid w:val="002C0F3C"/>
    <w:rsid w:val="002C427D"/>
    <w:rsid w:val="002C4E53"/>
    <w:rsid w:val="002C650F"/>
    <w:rsid w:val="002C7887"/>
    <w:rsid w:val="002E1F34"/>
    <w:rsid w:val="002F2BBF"/>
    <w:rsid w:val="00317AB6"/>
    <w:rsid w:val="0032135A"/>
    <w:rsid w:val="00322579"/>
    <w:rsid w:val="00325509"/>
    <w:rsid w:val="00326782"/>
    <w:rsid w:val="00331D85"/>
    <w:rsid w:val="003321C3"/>
    <w:rsid w:val="0035393E"/>
    <w:rsid w:val="00354554"/>
    <w:rsid w:val="00354F32"/>
    <w:rsid w:val="00367C7B"/>
    <w:rsid w:val="00367E6A"/>
    <w:rsid w:val="0037201E"/>
    <w:rsid w:val="00381DAF"/>
    <w:rsid w:val="003823B5"/>
    <w:rsid w:val="0038416A"/>
    <w:rsid w:val="00390F49"/>
    <w:rsid w:val="003A6FF9"/>
    <w:rsid w:val="003D2A41"/>
    <w:rsid w:val="003D3A0F"/>
    <w:rsid w:val="003E1184"/>
    <w:rsid w:val="003F3F19"/>
    <w:rsid w:val="004130F9"/>
    <w:rsid w:val="00416C5A"/>
    <w:rsid w:val="0042045B"/>
    <w:rsid w:val="00427070"/>
    <w:rsid w:val="00431032"/>
    <w:rsid w:val="004336DD"/>
    <w:rsid w:val="004549F9"/>
    <w:rsid w:val="00454CE2"/>
    <w:rsid w:val="00455EF5"/>
    <w:rsid w:val="00457CCF"/>
    <w:rsid w:val="00474195"/>
    <w:rsid w:val="00475E16"/>
    <w:rsid w:val="004931D6"/>
    <w:rsid w:val="004B555B"/>
    <w:rsid w:val="004B633B"/>
    <w:rsid w:val="004C0209"/>
    <w:rsid w:val="004C1DF6"/>
    <w:rsid w:val="004E68EA"/>
    <w:rsid w:val="004F2DF9"/>
    <w:rsid w:val="00510101"/>
    <w:rsid w:val="0051690D"/>
    <w:rsid w:val="005275BA"/>
    <w:rsid w:val="00527E4E"/>
    <w:rsid w:val="00531E1B"/>
    <w:rsid w:val="00533D3B"/>
    <w:rsid w:val="00537C97"/>
    <w:rsid w:val="00544956"/>
    <w:rsid w:val="0054548D"/>
    <w:rsid w:val="00554BD8"/>
    <w:rsid w:val="00555D4A"/>
    <w:rsid w:val="00561D49"/>
    <w:rsid w:val="00564D8F"/>
    <w:rsid w:val="0057330D"/>
    <w:rsid w:val="0057582A"/>
    <w:rsid w:val="00576969"/>
    <w:rsid w:val="00582F77"/>
    <w:rsid w:val="005919D1"/>
    <w:rsid w:val="005973F4"/>
    <w:rsid w:val="005D2172"/>
    <w:rsid w:val="005D3C5A"/>
    <w:rsid w:val="005E2D69"/>
    <w:rsid w:val="005E6C33"/>
    <w:rsid w:val="005F3DC4"/>
    <w:rsid w:val="005F5D07"/>
    <w:rsid w:val="006039F8"/>
    <w:rsid w:val="0061318F"/>
    <w:rsid w:val="00613891"/>
    <w:rsid w:val="00615FC7"/>
    <w:rsid w:val="00616104"/>
    <w:rsid w:val="00626F7F"/>
    <w:rsid w:val="006274BF"/>
    <w:rsid w:val="0063012F"/>
    <w:rsid w:val="00640709"/>
    <w:rsid w:val="0064328B"/>
    <w:rsid w:val="00645952"/>
    <w:rsid w:val="00646362"/>
    <w:rsid w:val="006464CE"/>
    <w:rsid w:val="00653C0C"/>
    <w:rsid w:val="00657BE2"/>
    <w:rsid w:val="00661407"/>
    <w:rsid w:val="00662AA8"/>
    <w:rsid w:val="006642E4"/>
    <w:rsid w:val="0067256E"/>
    <w:rsid w:val="006862EE"/>
    <w:rsid w:val="0068757C"/>
    <w:rsid w:val="0069101B"/>
    <w:rsid w:val="00694E4D"/>
    <w:rsid w:val="006A7617"/>
    <w:rsid w:val="006C17F0"/>
    <w:rsid w:val="006D2081"/>
    <w:rsid w:val="006E23F3"/>
    <w:rsid w:val="006E6E11"/>
    <w:rsid w:val="00700700"/>
    <w:rsid w:val="00700D02"/>
    <w:rsid w:val="00713C88"/>
    <w:rsid w:val="00721A2E"/>
    <w:rsid w:val="00730B9E"/>
    <w:rsid w:val="007347FC"/>
    <w:rsid w:val="00736961"/>
    <w:rsid w:val="00760516"/>
    <w:rsid w:val="0077002C"/>
    <w:rsid w:val="00780EE4"/>
    <w:rsid w:val="00783111"/>
    <w:rsid w:val="00786F68"/>
    <w:rsid w:val="00787F51"/>
    <w:rsid w:val="007905E9"/>
    <w:rsid w:val="007A0613"/>
    <w:rsid w:val="007A0F2B"/>
    <w:rsid w:val="007A7A60"/>
    <w:rsid w:val="007B0F29"/>
    <w:rsid w:val="007C1E37"/>
    <w:rsid w:val="007C2B03"/>
    <w:rsid w:val="007C7306"/>
    <w:rsid w:val="007D0330"/>
    <w:rsid w:val="007D7F43"/>
    <w:rsid w:val="007E2596"/>
    <w:rsid w:val="007E351D"/>
    <w:rsid w:val="007E4217"/>
    <w:rsid w:val="007F203B"/>
    <w:rsid w:val="007F485C"/>
    <w:rsid w:val="007F7DAC"/>
    <w:rsid w:val="00804C1C"/>
    <w:rsid w:val="008070F9"/>
    <w:rsid w:val="00810820"/>
    <w:rsid w:val="00812ACE"/>
    <w:rsid w:val="008152C7"/>
    <w:rsid w:val="0081707A"/>
    <w:rsid w:val="00831888"/>
    <w:rsid w:val="00833E73"/>
    <w:rsid w:val="00845B01"/>
    <w:rsid w:val="00851EFD"/>
    <w:rsid w:val="008574F4"/>
    <w:rsid w:val="00863F76"/>
    <w:rsid w:val="00874F05"/>
    <w:rsid w:val="0088458A"/>
    <w:rsid w:val="0089642F"/>
    <w:rsid w:val="008978DB"/>
    <w:rsid w:val="008A0555"/>
    <w:rsid w:val="008B4838"/>
    <w:rsid w:val="008B78DD"/>
    <w:rsid w:val="008B7981"/>
    <w:rsid w:val="008C0D35"/>
    <w:rsid w:val="008C6AC8"/>
    <w:rsid w:val="008D7B51"/>
    <w:rsid w:val="008E74D5"/>
    <w:rsid w:val="008F6D31"/>
    <w:rsid w:val="009007DC"/>
    <w:rsid w:val="00903CF0"/>
    <w:rsid w:val="00917AB1"/>
    <w:rsid w:val="00922762"/>
    <w:rsid w:val="00925188"/>
    <w:rsid w:val="00933F2E"/>
    <w:rsid w:val="00944CBF"/>
    <w:rsid w:val="009462A1"/>
    <w:rsid w:val="00950524"/>
    <w:rsid w:val="0095752C"/>
    <w:rsid w:val="009721BA"/>
    <w:rsid w:val="0097243D"/>
    <w:rsid w:val="00993761"/>
    <w:rsid w:val="009937D2"/>
    <w:rsid w:val="00995E1E"/>
    <w:rsid w:val="00995E9A"/>
    <w:rsid w:val="009B3C60"/>
    <w:rsid w:val="009C0848"/>
    <w:rsid w:val="009C5C9C"/>
    <w:rsid w:val="009D5E1F"/>
    <w:rsid w:val="009D7F20"/>
    <w:rsid w:val="009E0844"/>
    <w:rsid w:val="009F1807"/>
    <w:rsid w:val="009F2CA6"/>
    <w:rsid w:val="009F3698"/>
    <w:rsid w:val="009F3ED2"/>
    <w:rsid w:val="00A00BD7"/>
    <w:rsid w:val="00A02764"/>
    <w:rsid w:val="00A02A51"/>
    <w:rsid w:val="00A11114"/>
    <w:rsid w:val="00A13402"/>
    <w:rsid w:val="00A31EE7"/>
    <w:rsid w:val="00A32DDE"/>
    <w:rsid w:val="00A44A22"/>
    <w:rsid w:val="00A625FA"/>
    <w:rsid w:val="00A64B74"/>
    <w:rsid w:val="00A93079"/>
    <w:rsid w:val="00A94BAF"/>
    <w:rsid w:val="00A94D3F"/>
    <w:rsid w:val="00AA08F3"/>
    <w:rsid w:val="00AE2A54"/>
    <w:rsid w:val="00AF1E12"/>
    <w:rsid w:val="00AF211D"/>
    <w:rsid w:val="00AF603C"/>
    <w:rsid w:val="00B00846"/>
    <w:rsid w:val="00B02C01"/>
    <w:rsid w:val="00B056F5"/>
    <w:rsid w:val="00B07CCD"/>
    <w:rsid w:val="00B13FAC"/>
    <w:rsid w:val="00B16585"/>
    <w:rsid w:val="00B166A1"/>
    <w:rsid w:val="00B17213"/>
    <w:rsid w:val="00B20B78"/>
    <w:rsid w:val="00B2394F"/>
    <w:rsid w:val="00B25ECB"/>
    <w:rsid w:val="00B305F2"/>
    <w:rsid w:val="00B32932"/>
    <w:rsid w:val="00B40499"/>
    <w:rsid w:val="00B52047"/>
    <w:rsid w:val="00B5348B"/>
    <w:rsid w:val="00B55614"/>
    <w:rsid w:val="00B654D9"/>
    <w:rsid w:val="00B9614B"/>
    <w:rsid w:val="00BA6E75"/>
    <w:rsid w:val="00BB26C7"/>
    <w:rsid w:val="00BB2E2A"/>
    <w:rsid w:val="00BB59B7"/>
    <w:rsid w:val="00BC04EC"/>
    <w:rsid w:val="00BC3BC1"/>
    <w:rsid w:val="00BC6724"/>
    <w:rsid w:val="00BC70C6"/>
    <w:rsid w:val="00BD4B26"/>
    <w:rsid w:val="00BD6866"/>
    <w:rsid w:val="00BE6C05"/>
    <w:rsid w:val="00BF0759"/>
    <w:rsid w:val="00BF1722"/>
    <w:rsid w:val="00BF302F"/>
    <w:rsid w:val="00BF4909"/>
    <w:rsid w:val="00C0413E"/>
    <w:rsid w:val="00C13477"/>
    <w:rsid w:val="00C15557"/>
    <w:rsid w:val="00C2638C"/>
    <w:rsid w:val="00C33386"/>
    <w:rsid w:val="00C354BD"/>
    <w:rsid w:val="00C35E3B"/>
    <w:rsid w:val="00C411CE"/>
    <w:rsid w:val="00C43FCE"/>
    <w:rsid w:val="00C462F8"/>
    <w:rsid w:val="00C51AD5"/>
    <w:rsid w:val="00C5466D"/>
    <w:rsid w:val="00C77829"/>
    <w:rsid w:val="00C8014D"/>
    <w:rsid w:val="00C81AAB"/>
    <w:rsid w:val="00C81F56"/>
    <w:rsid w:val="00C84F94"/>
    <w:rsid w:val="00C90BF3"/>
    <w:rsid w:val="00CA33D4"/>
    <w:rsid w:val="00CA42AC"/>
    <w:rsid w:val="00CA7E68"/>
    <w:rsid w:val="00CB276F"/>
    <w:rsid w:val="00CB40FA"/>
    <w:rsid w:val="00CC1BBF"/>
    <w:rsid w:val="00CC4591"/>
    <w:rsid w:val="00CC7F7F"/>
    <w:rsid w:val="00CD43D4"/>
    <w:rsid w:val="00CD50EF"/>
    <w:rsid w:val="00CD5BE7"/>
    <w:rsid w:val="00D00756"/>
    <w:rsid w:val="00D25C01"/>
    <w:rsid w:val="00D33805"/>
    <w:rsid w:val="00D365DB"/>
    <w:rsid w:val="00D55F06"/>
    <w:rsid w:val="00D56A48"/>
    <w:rsid w:val="00D56CC2"/>
    <w:rsid w:val="00D60118"/>
    <w:rsid w:val="00D60326"/>
    <w:rsid w:val="00D65CF6"/>
    <w:rsid w:val="00D66EBB"/>
    <w:rsid w:val="00D82547"/>
    <w:rsid w:val="00D9392A"/>
    <w:rsid w:val="00D942CA"/>
    <w:rsid w:val="00D9446C"/>
    <w:rsid w:val="00D9669B"/>
    <w:rsid w:val="00DA410A"/>
    <w:rsid w:val="00DB1F5C"/>
    <w:rsid w:val="00DB7A10"/>
    <w:rsid w:val="00DC03A4"/>
    <w:rsid w:val="00DC7B6F"/>
    <w:rsid w:val="00DD16A5"/>
    <w:rsid w:val="00DD16B5"/>
    <w:rsid w:val="00DD3796"/>
    <w:rsid w:val="00DD7B43"/>
    <w:rsid w:val="00DE146E"/>
    <w:rsid w:val="00DE3803"/>
    <w:rsid w:val="00E03154"/>
    <w:rsid w:val="00E07103"/>
    <w:rsid w:val="00E17115"/>
    <w:rsid w:val="00E20448"/>
    <w:rsid w:val="00E41064"/>
    <w:rsid w:val="00E41DED"/>
    <w:rsid w:val="00E43DD3"/>
    <w:rsid w:val="00E5269B"/>
    <w:rsid w:val="00E5340D"/>
    <w:rsid w:val="00E66D1A"/>
    <w:rsid w:val="00E677E1"/>
    <w:rsid w:val="00E845A4"/>
    <w:rsid w:val="00E92F8A"/>
    <w:rsid w:val="00E935BE"/>
    <w:rsid w:val="00E95562"/>
    <w:rsid w:val="00EA2E6A"/>
    <w:rsid w:val="00EB07FF"/>
    <w:rsid w:val="00EB19E3"/>
    <w:rsid w:val="00EB4631"/>
    <w:rsid w:val="00EC08F6"/>
    <w:rsid w:val="00EC292F"/>
    <w:rsid w:val="00ED1A21"/>
    <w:rsid w:val="00ED1AC9"/>
    <w:rsid w:val="00EE284A"/>
    <w:rsid w:val="00EE3F5A"/>
    <w:rsid w:val="00EE52F6"/>
    <w:rsid w:val="00EE59B8"/>
    <w:rsid w:val="00EF335E"/>
    <w:rsid w:val="00EF3E72"/>
    <w:rsid w:val="00EF7CA5"/>
    <w:rsid w:val="00F00694"/>
    <w:rsid w:val="00F047B0"/>
    <w:rsid w:val="00F16B42"/>
    <w:rsid w:val="00F17897"/>
    <w:rsid w:val="00F20798"/>
    <w:rsid w:val="00F374A2"/>
    <w:rsid w:val="00F37AC3"/>
    <w:rsid w:val="00F4143C"/>
    <w:rsid w:val="00F45A20"/>
    <w:rsid w:val="00F46E66"/>
    <w:rsid w:val="00F506E8"/>
    <w:rsid w:val="00F71745"/>
    <w:rsid w:val="00F76064"/>
    <w:rsid w:val="00F84930"/>
    <w:rsid w:val="00F84F1E"/>
    <w:rsid w:val="00F95909"/>
    <w:rsid w:val="00FA7638"/>
    <w:rsid w:val="00FC2500"/>
    <w:rsid w:val="00FC650B"/>
    <w:rsid w:val="00FD6673"/>
    <w:rsid w:val="00FE1221"/>
    <w:rsid w:val="00FE26EB"/>
    <w:rsid w:val="00FE3D86"/>
    <w:rsid w:val="00FF01DB"/>
    <w:rsid w:val="00FF0B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paragraph" w:styleId="Nagwek3">
    <w:name w:val="heading 3"/>
    <w:basedOn w:val="Normalny"/>
    <w:next w:val="Normalny"/>
    <w:link w:val="Nagwek3Znak"/>
    <w:uiPriority w:val="9"/>
    <w:unhideWhenUsed/>
    <w:qFormat/>
    <w:rsid w:val="00DE3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 w:type="paragraph" w:styleId="Tekstprzypisukocowego">
    <w:name w:val="endnote text"/>
    <w:basedOn w:val="Normalny"/>
    <w:link w:val="TekstprzypisukocowegoZnak"/>
    <w:uiPriority w:val="99"/>
    <w:semiHidden/>
    <w:unhideWhenUsed/>
    <w:rsid w:val="00B13FA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3FAC"/>
    <w:rPr>
      <w:sz w:val="20"/>
      <w:szCs w:val="20"/>
    </w:rPr>
  </w:style>
  <w:style w:type="character" w:styleId="Odwoanieprzypisukocowego">
    <w:name w:val="endnote reference"/>
    <w:basedOn w:val="Domylnaczcionkaakapitu"/>
    <w:uiPriority w:val="99"/>
    <w:semiHidden/>
    <w:unhideWhenUsed/>
    <w:rsid w:val="00B13FAC"/>
    <w:rPr>
      <w:vertAlign w:val="superscript"/>
    </w:rPr>
  </w:style>
  <w:style w:type="table" w:styleId="Tabela-Siatka">
    <w:name w:val="Table Grid"/>
    <w:basedOn w:val="Standardowy"/>
    <w:uiPriority w:val="39"/>
    <w:rsid w:val="0001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DE3803"/>
    <w:rPr>
      <w:rFonts w:asciiTheme="majorHAnsi" w:eastAsiaTheme="majorEastAsia" w:hAnsiTheme="majorHAnsi" w:cstheme="majorBidi"/>
      <w:color w:val="1F3763" w:themeColor="accent1" w:themeShade="7F"/>
      <w:sz w:val="24"/>
      <w:szCs w:val="24"/>
    </w:rPr>
  </w:style>
  <w:style w:type="character" w:styleId="Odwoaniedokomentarza">
    <w:name w:val="annotation reference"/>
    <w:basedOn w:val="Domylnaczcionkaakapitu"/>
    <w:uiPriority w:val="99"/>
    <w:semiHidden/>
    <w:unhideWhenUsed/>
    <w:rsid w:val="00EE284A"/>
    <w:rPr>
      <w:sz w:val="16"/>
      <w:szCs w:val="16"/>
    </w:rPr>
  </w:style>
  <w:style w:type="paragraph" w:styleId="Tekstkomentarza">
    <w:name w:val="annotation text"/>
    <w:basedOn w:val="Normalny"/>
    <w:link w:val="TekstkomentarzaZnak"/>
    <w:uiPriority w:val="99"/>
    <w:semiHidden/>
    <w:unhideWhenUsed/>
    <w:rsid w:val="00EE284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E284A"/>
    <w:rPr>
      <w:sz w:val="20"/>
      <w:szCs w:val="20"/>
    </w:rPr>
  </w:style>
  <w:style w:type="paragraph" w:styleId="Tematkomentarza">
    <w:name w:val="annotation subject"/>
    <w:basedOn w:val="Tekstkomentarza"/>
    <w:next w:val="Tekstkomentarza"/>
    <w:link w:val="TematkomentarzaZnak"/>
    <w:uiPriority w:val="99"/>
    <w:semiHidden/>
    <w:unhideWhenUsed/>
    <w:rsid w:val="00EE284A"/>
    <w:rPr>
      <w:b/>
      <w:bCs/>
    </w:rPr>
  </w:style>
  <w:style w:type="character" w:customStyle="1" w:styleId="TematkomentarzaZnak">
    <w:name w:val="Temat komentarza Znak"/>
    <w:basedOn w:val="TekstkomentarzaZnak"/>
    <w:link w:val="Tematkomentarza"/>
    <w:uiPriority w:val="99"/>
    <w:semiHidden/>
    <w:rsid w:val="00EE284A"/>
    <w:rPr>
      <w:b/>
      <w:bCs/>
      <w:sz w:val="20"/>
      <w:szCs w:val="20"/>
    </w:rPr>
  </w:style>
  <w:style w:type="paragraph" w:styleId="Tekstdymka">
    <w:name w:val="Balloon Text"/>
    <w:basedOn w:val="Normalny"/>
    <w:link w:val="TekstdymkaZnak"/>
    <w:uiPriority w:val="99"/>
    <w:semiHidden/>
    <w:unhideWhenUsed/>
    <w:rsid w:val="00EE284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E2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6161</TotalTime>
  <Pages>8</Pages>
  <Words>682</Words>
  <Characters>4095</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391</cp:revision>
  <cp:lastPrinted>2020-03-22T17:02:00Z</cp:lastPrinted>
  <dcterms:created xsi:type="dcterms:W3CDTF">2020-03-18T21:57:00Z</dcterms:created>
  <dcterms:modified xsi:type="dcterms:W3CDTF">2020-04-16T17:27:00Z</dcterms:modified>
</cp:coreProperties>
</file>