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52" w:rsidRPr="00EA6352" w:rsidRDefault="00F02992" w:rsidP="00EA6352">
      <w:pPr>
        <w:jc w:val="center"/>
        <w:rPr>
          <w:b/>
          <w:sz w:val="32"/>
          <w:szCs w:val="32"/>
        </w:rPr>
      </w:pPr>
      <w:bookmarkStart w:id="0" w:name="_Toc29541849"/>
      <w:bookmarkStart w:id="1" w:name="_Toc29543363"/>
      <w:proofErr w:type="spellStart"/>
      <w:r w:rsidRPr="00EA6352">
        <w:rPr>
          <w:b/>
          <w:sz w:val="32"/>
          <w:szCs w:val="32"/>
        </w:rPr>
        <w:t>zk</w:t>
      </w:r>
      <w:proofErr w:type="spellEnd"/>
      <w:r w:rsidRPr="00EA6352">
        <w:rPr>
          <w:b/>
          <w:sz w:val="32"/>
          <w:szCs w:val="32"/>
        </w:rPr>
        <w:t>-SNARK</w:t>
      </w:r>
      <w:r w:rsidRPr="00EA6352">
        <w:rPr>
          <w:rFonts w:hint="eastAsia"/>
          <w:b/>
          <w:sz w:val="32"/>
          <w:szCs w:val="32"/>
        </w:rPr>
        <w:t>工作</w:t>
      </w:r>
      <w:bookmarkStart w:id="2" w:name="_Toc29541850"/>
      <w:bookmarkEnd w:id="0"/>
      <w:r w:rsidR="00EA6352" w:rsidRPr="00EA6352">
        <w:rPr>
          <w:rFonts w:hint="eastAsia"/>
          <w:b/>
          <w:sz w:val="32"/>
          <w:szCs w:val="32"/>
        </w:rPr>
        <w:t>原理</w:t>
      </w:r>
      <w:bookmarkEnd w:id="1"/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548816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6352" w:rsidRPr="003B797F" w:rsidRDefault="00EA6352">
          <w:pPr>
            <w:pStyle w:val="TOC"/>
            <w:rPr>
              <w:b/>
              <w:color w:val="auto"/>
            </w:rPr>
          </w:pPr>
          <w:r w:rsidRPr="003B797F">
            <w:rPr>
              <w:b/>
              <w:color w:val="auto"/>
              <w:lang w:val="zh-CN"/>
            </w:rPr>
            <w:t>目录</w:t>
          </w:r>
        </w:p>
        <w:p w:rsidR="005228B1" w:rsidRDefault="00EA6352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4399341" w:history="1">
            <w:r w:rsidR="005228B1" w:rsidRPr="0059101E">
              <w:rPr>
                <w:rStyle w:val="a9"/>
                <w:noProof/>
              </w:rPr>
              <w:t>0. zk-SNARK</w:t>
            </w:r>
            <w:r w:rsidR="005228B1" w:rsidRPr="0059101E">
              <w:rPr>
                <w:rStyle w:val="a9"/>
                <w:rFonts w:hint="eastAsia"/>
                <w:noProof/>
              </w:rPr>
              <w:t>的定义</w:t>
            </w:r>
            <w:r w:rsidR="005228B1">
              <w:rPr>
                <w:noProof/>
                <w:webHidden/>
              </w:rPr>
              <w:tab/>
            </w:r>
            <w:r w:rsidR="005228B1">
              <w:rPr>
                <w:noProof/>
                <w:webHidden/>
              </w:rPr>
              <w:fldChar w:fldCharType="begin"/>
            </w:r>
            <w:r w:rsidR="005228B1">
              <w:rPr>
                <w:noProof/>
                <w:webHidden/>
              </w:rPr>
              <w:instrText xml:space="preserve"> PAGEREF _Toc34399341 \h </w:instrText>
            </w:r>
            <w:r w:rsidR="005228B1">
              <w:rPr>
                <w:noProof/>
                <w:webHidden/>
              </w:rPr>
            </w:r>
            <w:r w:rsidR="005228B1">
              <w:rPr>
                <w:noProof/>
                <w:webHidden/>
              </w:rPr>
              <w:fldChar w:fldCharType="separate"/>
            </w:r>
            <w:r w:rsidR="005228B1">
              <w:rPr>
                <w:noProof/>
                <w:webHidden/>
              </w:rPr>
              <w:t>1</w:t>
            </w:r>
            <w:r w:rsidR="005228B1"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2" w:history="1">
            <w:r w:rsidRPr="0059101E">
              <w:rPr>
                <w:rStyle w:val="a9"/>
                <w:noProof/>
              </w:rPr>
              <w:t xml:space="preserve">1. </w:t>
            </w:r>
            <w:r w:rsidRPr="0059101E">
              <w:rPr>
                <w:rStyle w:val="a9"/>
                <w:rFonts w:hint="eastAsia"/>
                <w:noProof/>
              </w:rPr>
              <w:t>从数学多项式讲起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3" w:history="1">
            <w:r w:rsidRPr="0059101E">
              <w:rPr>
                <w:rStyle w:val="a9"/>
                <w:noProof/>
              </w:rPr>
              <w:t xml:space="preserve">2. </w:t>
            </w:r>
            <w:r w:rsidRPr="0059101E">
              <w:rPr>
                <w:rStyle w:val="a9"/>
                <w:rFonts w:hint="eastAsia"/>
                <w:noProof/>
              </w:rPr>
              <w:t>多项式下的非交互零知识证明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4" w:history="1">
            <w:r w:rsidRPr="0059101E">
              <w:rPr>
                <w:rStyle w:val="a9"/>
                <w:noProof/>
              </w:rPr>
              <w:t xml:space="preserve">2.1 </w:t>
            </w:r>
            <w:r w:rsidRPr="0059101E">
              <w:rPr>
                <w:rStyle w:val="a9"/>
                <w:rFonts w:hint="eastAsia"/>
                <w:noProof/>
              </w:rPr>
              <w:t>进一步观察数学多项式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5" w:history="1">
            <w:r w:rsidRPr="0059101E">
              <w:rPr>
                <w:rStyle w:val="a9"/>
                <w:noProof/>
              </w:rPr>
              <w:t xml:space="preserve">2.2 </w:t>
            </w:r>
            <w:r w:rsidRPr="0059101E">
              <w:rPr>
                <w:rStyle w:val="a9"/>
                <w:rFonts w:hint="eastAsia"/>
                <w:noProof/>
              </w:rPr>
              <w:t>改善协议第一步：模糊化计算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6" w:history="1">
            <w:r w:rsidRPr="0059101E">
              <w:rPr>
                <w:rStyle w:val="a9"/>
                <w:rFonts w:hint="eastAsia"/>
                <w:noProof/>
              </w:rPr>
              <w:t>同态加密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7" w:history="1">
            <w:r w:rsidRPr="0059101E">
              <w:rPr>
                <w:rStyle w:val="a9"/>
                <w:rFonts w:hint="eastAsia"/>
                <w:noProof/>
              </w:rPr>
              <w:t>模运算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8" w:history="1">
            <w:r w:rsidRPr="0059101E">
              <w:rPr>
                <w:rStyle w:val="a9"/>
                <w:noProof/>
              </w:rPr>
              <w:t xml:space="preserve">2.3 </w:t>
            </w:r>
            <w:r w:rsidRPr="0059101E">
              <w:rPr>
                <w:rStyle w:val="a9"/>
                <w:rFonts w:hint="eastAsia"/>
                <w:noProof/>
              </w:rPr>
              <w:t>改善协议第二步：限制性多项式</w:t>
            </w:r>
            <w:r w:rsidRPr="0059101E">
              <w:rPr>
                <w:rStyle w:val="a9"/>
                <w:noProof/>
              </w:rPr>
              <w:t xml:space="preserve"> KEA</w:t>
            </w:r>
            <w:r w:rsidRPr="0059101E">
              <w:rPr>
                <w:rStyle w:val="a9"/>
                <w:rFonts w:hint="eastAsia"/>
                <w:noProof/>
              </w:rPr>
              <w:t>方式幂级数运算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49" w:history="1">
            <w:r w:rsidRPr="0059101E">
              <w:rPr>
                <w:rStyle w:val="a9"/>
                <w:noProof/>
              </w:rPr>
              <w:t xml:space="preserve">2.4 </w:t>
            </w:r>
            <w:r w:rsidRPr="0059101E">
              <w:rPr>
                <w:rStyle w:val="a9"/>
                <w:rFonts w:hint="eastAsia"/>
                <w:noProof/>
              </w:rPr>
              <w:t>改善协议第三步：让零知识更具体一点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5228B1" w:rsidRDefault="005228B1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50" w:history="1">
            <w:r w:rsidRPr="0059101E">
              <w:rPr>
                <w:rStyle w:val="a9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9101E">
              <w:rPr>
                <w:rStyle w:val="a9"/>
                <w:rFonts w:hint="eastAsia"/>
                <w:noProof/>
              </w:rPr>
              <w:t>非交互式</w:t>
            </w:r>
            <w:r w:rsidRPr="0059101E">
              <w:rPr>
                <w:rStyle w:val="a9"/>
                <w:noProof/>
              </w:rPr>
              <w:t>CRS(</w:t>
            </w:r>
            <w:r w:rsidRPr="0059101E">
              <w:rPr>
                <w:rStyle w:val="a9"/>
                <w:rFonts w:hint="eastAsia"/>
                <w:noProof/>
              </w:rPr>
              <w:t>共相关字符串</w:t>
            </w:r>
            <w:r w:rsidRPr="0059101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51" w:history="1">
            <w:r w:rsidRPr="0059101E">
              <w:rPr>
                <w:rStyle w:val="a9"/>
                <w:noProof/>
              </w:rPr>
              <w:t xml:space="preserve">3. </w:t>
            </w:r>
            <w:r w:rsidRPr="0059101E">
              <w:rPr>
                <w:rStyle w:val="a9"/>
                <w:rFonts w:hint="eastAsia"/>
                <w:noProof/>
              </w:rPr>
              <w:t>将零知识运用在程序中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52" w:history="1">
            <w:r w:rsidRPr="0059101E">
              <w:rPr>
                <w:rStyle w:val="a9"/>
                <w:noProof/>
              </w:rPr>
              <w:t xml:space="preserve">4. </w:t>
            </w:r>
            <w:r w:rsidRPr="0059101E">
              <w:rPr>
                <w:rStyle w:val="a9"/>
                <w:rFonts w:hint="eastAsia"/>
                <w:noProof/>
              </w:rPr>
              <w:t>后续需要调研的内容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8B1" w:rsidRDefault="005228B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399353" w:history="1">
            <w:r w:rsidRPr="0059101E">
              <w:rPr>
                <w:rStyle w:val="a9"/>
                <w:noProof/>
              </w:rPr>
              <w:t xml:space="preserve">5. </w:t>
            </w:r>
            <w:r w:rsidRPr="0059101E">
              <w:rPr>
                <w:rStyle w:val="a9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352" w:rsidRPr="00EA6352" w:rsidRDefault="00EA6352" w:rsidP="00EA6352">
          <w:r>
            <w:rPr>
              <w:b/>
              <w:bCs/>
              <w:lang w:val="zh-CN"/>
            </w:rPr>
            <w:fldChar w:fldCharType="end"/>
          </w:r>
        </w:p>
      </w:sdtContent>
    </w:sdt>
    <w:p w:rsidR="00EA6352" w:rsidRPr="00EA6352" w:rsidRDefault="00EA6352" w:rsidP="00EA6352">
      <w:pPr>
        <w:sectPr w:rsidR="00EA6352" w:rsidRPr="00EA6352" w:rsidSect="00BD405E"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</w:p>
    <w:p w:rsidR="00BD405E" w:rsidRDefault="00EA6352" w:rsidP="00E33058">
      <w:pPr>
        <w:pStyle w:val="1"/>
      </w:pPr>
      <w:bookmarkStart w:id="4" w:name="_Toc29543364"/>
      <w:bookmarkStart w:id="5" w:name="_Toc34399341"/>
      <w:r>
        <w:lastRenderedPageBreak/>
        <w:t>0.</w:t>
      </w:r>
      <w:r w:rsidR="000E6026">
        <w:t xml:space="preserve"> </w:t>
      </w:r>
      <w:proofErr w:type="spellStart"/>
      <w:r>
        <w:t>zk</w:t>
      </w:r>
      <w:proofErr w:type="spellEnd"/>
      <w:r>
        <w:t>-SNARK</w:t>
      </w:r>
      <w:r>
        <w:rPr>
          <w:rFonts w:hint="eastAsia"/>
        </w:rPr>
        <w:t>的定义</w:t>
      </w:r>
      <w:bookmarkEnd w:id="2"/>
      <w:bookmarkEnd w:id="4"/>
      <w:bookmarkEnd w:id="5"/>
    </w:p>
    <w:p w:rsidR="00BD405E" w:rsidRDefault="00BD405E" w:rsidP="00BD405E">
      <w:proofErr w:type="spellStart"/>
      <w:proofErr w:type="gramStart"/>
      <w:r>
        <w:t>zk</w:t>
      </w:r>
      <w:proofErr w:type="spellEnd"/>
      <w:r>
        <w:t>-SNARK</w:t>
      </w:r>
      <w:proofErr w:type="gramEnd"/>
    </w:p>
    <w:p w:rsidR="00BD405E" w:rsidRDefault="00BD405E" w:rsidP="00BD405E">
      <w:r>
        <w:t>（</w:t>
      </w:r>
      <w:r w:rsidRPr="00195F57">
        <w:t>succinct non-interactive arguments of knowledge</w:t>
      </w:r>
      <w:r>
        <w:t>）</w:t>
      </w:r>
      <w:r>
        <w:rPr>
          <w:rFonts w:hint="eastAsia"/>
        </w:rPr>
        <w:t>简洁无交互知识参数证明协议</w:t>
      </w:r>
    </w:p>
    <w:p w:rsidR="00BD405E" w:rsidRDefault="00BD405E" w:rsidP="00BD405E">
      <w:r>
        <w:rPr>
          <w:rFonts w:hint="eastAsia"/>
        </w:rPr>
        <w:t>一个标准的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>-SNARK</w:t>
      </w:r>
      <w:r>
        <w:rPr>
          <w:rFonts w:hint="eastAsia"/>
        </w:rPr>
        <w:t>协议应当满足以下要求</w:t>
      </w:r>
      <w:r>
        <w:t>：</w:t>
      </w:r>
    </w:p>
    <w:p w:rsidR="00BD405E" w:rsidRDefault="00BC1AE4" w:rsidP="00BC1AE4">
      <w:r>
        <w:rPr>
          <w:rFonts w:hint="eastAsia"/>
          <w:b/>
          <w:i/>
        </w:rPr>
        <w:t>1</w:t>
      </w:r>
      <w:r w:rsidR="00BD405E" w:rsidRPr="00BC1AE4">
        <w:rPr>
          <w:rFonts w:hint="eastAsia"/>
          <w:b/>
          <w:i/>
        </w:rPr>
        <w:t>完备</w:t>
      </w:r>
      <w:r w:rsidR="00535A5E">
        <w:rPr>
          <w:rFonts w:hint="eastAsia"/>
          <w:b/>
          <w:i/>
        </w:rPr>
        <w:t xml:space="preserve"> </w:t>
      </w:r>
      <w:r w:rsidR="00535A5E">
        <w:rPr>
          <w:rFonts w:hint="eastAsia"/>
        </w:rPr>
        <w:t>声明的正确意味着</w:t>
      </w:r>
      <w:r w:rsidR="00535A5E">
        <w:t>Prover</w:t>
      </w:r>
      <w:r w:rsidR="00535A5E">
        <w:rPr>
          <w:rFonts w:hint="eastAsia"/>
        </w:rPr>
        <w:t>能够向</w:t>
      </w:r>
      <w:r w:rsidR="00535A5E">
        <w:rPr>
          <w:rFonts w:hint="eastAsia"/>
        </w:rPr>
        <w:t>V</w:t>
      </w:r>
      <w:r w:rsidR="00535A5E">
        <w:t>erifier</w:t>
      </w:r>
      <w:r w:rsidR="00535A5E">
        <w:rPr>
          <w:rFonts w:hint="eastAsia"/>
        </w:rPr>
        <w:t>进行证明并使其信任</w:t>
      </w:r>
    </w:p>
    <w:p w:rsidR="00BD405E" w:rsidRDefault="00BC1AE4" w:rsidP="00BC1AE4">
      <w:r>
        <w:rPr>
          <w:rFonts w:hint="eastAsia"/>
          <w:b/>
          <w:i/>
        </w:rPr>
        <w:t>2</w:t>
      </w:r>
      <w:r w:rsidR="00BD405E" w:rsidRPr="00BC1AE4">
        <w:rPr>
          <w:rFonts w:hint="eastAsia"/>
          <w:b/>
          <w:i/>
        </w:rPr>
        <w:t>可靠</w:t>
      </w:r>
      <w:r w:rsidR="00BD405E">
        <w:rPr>
          <w:rFonts w:hint="eastAsia"/>
        </w:rPr>
        <w:t xml:space="preserve"> </w:t>
      </w:r>
      <w:r w:rsidR="00BD405E">
        <w:t>Prover</w:t>
      </w:r>
      <w:r w:rsidR="00BD405E">
        <w:rPr>
          <w:rFonts w:hint="eastAsia"/>
        </w:rPr>
        <w:t>无法通过作弊的方式完成</w:t>
      </w:r>
    </w:p>
    <w:p w:rsidR="00BE3490" w:rsidRDefault="00BC1AE4" w:rsidP="00BC1AE4">
      <w:r>
        <w:rPr>
          <w:rFonts w:hint="eastAsia"/>
          <w:b/>
          <w:i/>
        </w:rPr>
        <w:t>3</w:t>
      </w:r>
      <w:proofErr w:type="gramStart"/>
      <w:r w:rsidR="00BD405E" w:rsidRPr="00BC1AE4">
        <w:rPr>
          <w:rFonts w:hint="eastAsia"/>
          <w:b/>
          <w:i/>
        </w:rPr>
        <w:t>零</w:t>
      </w:r>
      <w:proofErr w:type="gramEnd"/>
      <w:r w:rsidR="00BD405E" w:rsidRPr="00BC1AE4">
        <w:rPr>
          <w:rFonts w:hint="eastAsia"/>
          <w:b/>
          <w:i/>
        </w:rPr>
        <w:t>知识</w:t>
      </w:r>
      <w:r w:rsidR="00BD405E">
        <w:rPr>
          <w:rFonts w:hint="eastAsia"/>
        </w:rPr>
        <w:t xml:space="preserve"> </w:t>
      </w:r>
      <w:r w:rsidR="00BD405E">
        <w:rPr>
          <w:rFonts w:hint="eastAsia"/>
        </w:rPr>
        <w:t>交互过程中只有判断声明是否为真的信息，而不会泄露其他任何信息</w:t>
      </w:r>
    </w:p>
    <w:p w:rsidR="00BD405E" w:rsidRDefault="00BD405E" w:rsidP="00BD405E">
      <w:pPr>
        <w:sectPr w:rsidR="00BD405E" w:rsidSect="00BD405E">
          <w:footerReference w:type="default" r:id="rId8"/>
          <w:pgSz w:w="11906" w:h="16838"/>
          <w:pgMar w:top="1440" w:right="1800" w:bottom="1440" w:left="1800" w:header="851" w:footer="992" w:gutter="0"/>
          <w:pgNumType w:start="1" w:chapStyle="1"/>
          <w:cols w:space="425"/>
          <w:docGrid w:type="lines" w:linePitch="312"/>
        </w:sectPr>
      </w:pPr>
    </w:p>
    <w:p w:rsidR="00BD405E" w:rsidRDefault="00BD405E" w:rsidP="00E33058">
      <w:pPr>
        <w:pStyle w:val="1"/>
      </w:pPr>
      <w:bookmarkStart w:id="6" w:name="_Toc29541851"/>
      <w:bookmarkStart w:id="7" w:name="_Toc29543365"/>
      <w:bookmarkStart w:id="8" w:name="_Toc34399342"/>
      <w:r>
        <w:rPr>
          <w:rFonts w:hint="eastAsia"/>
        </w:rPr>
        <w:lastRenderedPageBreak/>
        <w:t>1.</w:t>
      </w:r>
      <w:r w:rsidR="000E6026">
        <w:t xml:space="preserve"> </w:t>
      </w:r>
      <w:r>
        <w:rPr>
          <w:rFonts w:hint="eastAsia"/>
        </w:rPr>
        <w:t>从数学多项式讲起</w:t>
      </w:r>
      <w:bookmarkEnd w:id="6"/>
      <w:bookmarkEnd w:id="7"/>
      <w:bookmarkEnd w:id="8"/>
    </w:p>
    <w:p w:rsidR="00BD405E" w:rsidRDefault="00BD405E" w:rsidP="00BD405E">
      <w:r>
        <w:rPr>
          <w:rFonts w:hint="eastAsia"/>
        </w:rPr>
        <w:t>任何一个函数多项式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</m:t>
        </m:r>
      </m:oMath>
      <w:r>
        <w:rPr>
          <w:rFonts w:hint="eastAsia"/>
        </w:rPr>
        <w:t>都可以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标轴中描绘出其曲线。</w:t>
      </w:r>
    </w:p>
    <w:p w:rsidR="00BD405E" w:rsidRPr="00BC2C12" w:rsidRDefault="00F93D29" w:rsidP="00BD405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1241425</wp:posOffset>
            </wp:positionH>
            <wp:positionV relativeFrom="paragraph">
              <wp:posOffset>281940</wp:posOffset>
            </wp:positionV>
            <wp:extent cx="2991485" cy="2538095"/>
            <wp:effectExtent l="19050" t="19050" r="18415" b="146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多项式曲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05E">
        <w:rPr>
          <w:rFonts w:hint="eastAsia"/>
        </w:rPr>
        <w:t>例如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+11</m:t>
        </m:r>
        <m:r>
          <w:rPr>
            <w:rFonts w:ascii="Cambria Math" w:eastAsiaTheme="minorEastAsia" w:hAnsi="Cambria Math" w:hint="eastAsia"/>
          </w:rPr>
          <m:t>x</m:t>
        </m:r>
        <m:r>
          <w:rPr>
            <w:rFonts w:ascii="Cambria Math" w:eastAsiaTheme="minorEastAsia" w:hAnsi="Cambria Math"/>
          </w:rPr>
          <m:t>-6</m:t>
        </m:r>
      </m:oMath>
      <w:r w:rsidR="00BD405E">
        <w:rPr>
          <w:rFonts w:hint="eastAsia"/>
        </w:rPr>
        <w:t>可以描述成以下曲线</w:t>
      </w:r>
    </w:p>
    <w:p w:rsidR="007127E9" w:rsidRDefault="003478FE" w:rsidP="00BD405E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1175410</wp:posOffset>
            </wp:positionH>
            <wp:positionV relativeFrom="paragraph">
              <wp:posOffset>3302610</wp:posOffset>
            </wp:positionV>
            <wp:extent cx="3155315" cy="2538095"/>
            <wp:effectExtent l="19050" t="19050" r="26035" b="146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不同多项式曲线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7E9">
        <w:rPr>
          <w:rFonts w:hint="eastAsia"/>
        </w:rPr>
        <w:t>而不同的多项式所描绘的多项式曲线是不同的，例如</w:t>
      </w:r>
    </w:p>
    <w:p w:rsidR="007127E9" w:rsidRPr="007127E9" w:rsidRDefault="00370AE7" w:rsidP="00BD405E"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+11</m:t>
          </m:r>
          <m:r>
            <w:rPr>
              <w:rFonts w:ascii="Cambria Math" w:eastAsiaTheme="minorEastAsia" w:hAnsi="Cambria Math" w:hint="eastAsia"/>
            </w:rPr>
            <m:t>x</m:t>
          </m:r>
          <m:r>
            <w:rPr>
              <w:rFonts w:ascii="Cambria Math" w:eastAsiaTheme="minorEastAsia" w:hAnsi="Cambria Math"/>
            </w:rPr>
            <m:t>-6</m:t>
          </m:r>
        </m:oMath>
      </m:oMathPara>
    </w:p>
    <w:p w:rsidR="007127E9" w:rsidRPr="00E1222B" w:rsidRDefault="00370AE7" w:rsidP="00BD405E">
      <m:oMathPara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f</m:t>
              </m:r>
            </m:e>
            <m:sub>
              <m:r>
                <w:rPr>
                  <w:rFonts w:ascii="Cambria Math" w:eastAsia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r>
            <w:rPr>
              <w:rFonts w:ascii="Cambria Math" w:eastAsiaTheme="minorEastAsia" w:hAnsi="Cambria Math" w:hint="eastAsia"/>
            </w:rPr>
            <m:t>x</m:t>
          </m:r>
          <m:r>
            <w:rPr>
              <w:rFonts w:ascii="Cambria Math" w:eastAsiaTheme="minorEastAsia" w:hAnsi="Cambria Math"/>
            </w:rPr>
            <m:t>-5</m:t>
          </m:r>
        </m:oMath>
      </m:oMathPara>
    </w:p>
    <w:p w:rsidR="00E1222B" w:rsidRDefault="00E1222B" w:rsidP="00BD405E"/>
    <w:p w:rsidR="00BD405E" w:rsidRDefault="007127E9" w:rsidP="00BD405E">
      <w:r>
        <w:rPr>
          <w:rFonts w:hint="eastAsia"/>
        </w:rPr>
        <w:t>而两个</w:t>
      </w:r>
      <w:r>
        <w:rPr>
          <w:rFonts w:hint="eastAsia"/>
        </w:rPr>
        <w:t>d</w:t>
      </w:r>
      <w:r>
        <w:rPr>
          <w:rFonts w:hint="eastAsia"/>
        </w:rPr>
        <w:t>阶的多项式</w:t>
      </w:r>
      <w:r w:rsidR="003478FE">
        <w:rPr>
          <w:rFonts w:hint="eastAsia"/>
        </w:rPr>
        <w:t>曲线</w:t>
      </w:r>
      <w:r>
        <w:rPr>
          <w:rFonts w:hint="eastAsia"/>
        </w:rPr>
        <w:t>，最多只可能有</w:t>
      </w:r>
      <w:r>
        <w:rPr>
          <w:rFonts w:hint="eastAsia"/>
        </w:rPr>
        <w:t>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交点。</w:t>
      </w:r>
      <w:r w:rsidR="003478FE">
        <w:rPr>
          <w:rFonts w:hint="eastAsia"/>
        </w:rPr>
        <w:t>例如上面两个</w:t>
      </w:r>
      <w:r w:rsidR="003478FE">
        <w:rPr>
          <w:rFonts w:hint="eastAsia"/>
        </w:rPr>
        <w:t>3</w:t>
      </w:r>
      <w:r w:rsidR="003478FE">
        <w:rPr>
          <w:rFonts w:hint="eastAsia"/>
        </w:rPr>
        <w:t>阶多项式，最多只可能有</w:t>
      </w:r>
      <w:r w:rsidR="003478FE">
        <w:rPr>
          <w:rFonts w:hint="eastAsia"/>
        </w:rPr>
        <w:t>3</w:t>
      </w:r>
      <w:r w:rsidR="003478FE">
        <w:rPr>
          <w:rFonts w:hint="eastAsia"/>
        </w:rPr>
        <w:t>个交点。</w:t>
      </w:r>
      <w:r>
        <w:rPr>
          <w:rFonts w:hint="eastAsia"/>
        </w:rPr>
        <w:t>因此一个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证明的数学多项式的</w:t>
      </w:r>
      <w:r w:rsidRPr="003478FE">
        <w:rPr>
          <w:rFonts w:hint="eastAsia"/>
          <w:b/>
        </w:rPr>
        <w:t>基本</w:t>
      </w:r>
      <w:r w:rsidR="00B84A4B" w:rsidRPr="003478FE">
        <w:rPr>
          <w:rFonts w:hint="eastAsia"/>
          <w:b/>
        </w:rPr>
        <w:t>思路</w:t>
      </w:r>
      <w:r w:rsidR="00B84A4B">
        <w:rPr>
          <w:rFonts w:hint="eastAsia"/>
        </w:rPr>
        <w:t>是这样的</w:t>
      </w:r>
      <w:r>
        <w:rPr>
          <w:rFonts w:hint="eastAsia"/>
        </w:rPr>
        <w:t>：</w:t>
      </w:r>
    </w:p>
    <w:p w:rsidR="007127E9" w:rsidRDefault="007127E9" w:rsidP="007127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rPr>
          <w:rFonts w:hint="eastAsia"/>
        </w:rPr>
        <w:t>想要寻找一个多项式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hint="eastAsia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v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</m:t>
        </m:r>
      </m:oMath>
    </w:p>
    <w:p w:rsidR="007127E9" w:rsidRDefault="007127E9" w:rsidP="007127E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声称他有该多项式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f</m:t>
            </m:r>
          </m:e>
          <m:sub>
            <m:r>
              <w:rPr>
                <w:rFonts w:ascii="Cambria Math" w:eastAsia="Cambria Math" w:hAnsi="Cambria Math"/>
              </w:rPr>
              <m:t>p</m:t>
            </m:r>
          </m:sub>
        </m:sSub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w:rPr>
            <w:rFonts w:ascii="Cambria Math" w:eastAsia="Cambria Math" w:hAnsi="Cambria Math"/>
          </w:rPr>
          <m:t>=</m:t>
        </m:r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</m:t>
        </m:r>
      </m:oMath>
    </w:p>
    <w:p w:rsidR="007127E9" w:rsidRDefault="007127E9" w:rsidP="007127E9">
      <w:pPr>
        <w:pStyle w:val="a7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我们需要做的事情</w:t>
      </w:r>
      <w:r w:rsidR="00B84A4B">
        <w:rPr>
          <w:rFonts w:hint="eastAsia"/>
        </w:rPr>
        <w:t>当然</w:t>
      </w:r>
      <w:r>
        <w:rPr>
          <w:rFonts w:hint="eastAsia"/>
        </w:rPr>
        <w:t>就是</w:t>
      </w:r>
      <w:r w:rsidR="006E44C7">
        <w:rPr>
          <w:rFonts w:hint="eastAsia"/>
        </w:rPr>
        <w:t>多取几个</w:t>
      </w:r>
      <w:r w:rsidR="006E44C7" w:rsidRPr="006E44C7">
        <w:rPr>
          <w:rFonts w:hint="eastAsia"/>
          <w:i/>
        </w:rPr>
        <w:t>x</w:t>
      </w:r>
      <w:r w:rsidR="006E44C7">
        <w:rPr>
          <w:rFonts w:hint="eastAsia"/>
        </w:rPr>
        <w:t>，代入多项式取验证</w:t>
      </w:r>
      <w:r w:rsidR="00B84A4B">
        <w:rPr>
          <w:rFonts w:hint="eastAsia"/>
        </w:rPr>
        <w:t>验证</w:t>
      </w:r>
      <w:proofErr w:type="spellStart"/>
      <w:r w:rsidR="00B84A4B" w:rsidRPr="00B84A4B">
        <w:rPr>
          <w:rFonts w:hint="eastAsia"/>
          <w:i/>
        </w:rPr>
        <w:t>f</w:t>
      </w:r>
      <w:r w:rsidR="00B84A4B" w:rsidRPr="00B84A4B">
        <w:rPr>
          <w:i/>
          <w:vertAlign w:val="subscript"/>
        </w:rPr>
        <w:t>v</w:t>
      </w:r>
      <w:proofErr w:type="spellEnd"/>
      <w:r w:rsidR="00B84A4B" w:rsidRPr="00B84A4B">
        <w:rPr>
          <w:i/>
        </w:rPr>
        <w:t xml:space="preserve">(x) == </w:t>
      </w:r>
      <w:proofErr w:type="spellStart"/>
      <w:r w:rsidR="00B84A4B" w:rsidRPr="00B84A4B">
        <w:rPr>
          <w:i/>
        </w:rPr>
        <w:t>f</w:t>
      </w:r>
      <w:r w:rsidR="00B84A4B" w:rsidRPr="00B84A4B">
        <w:rPr>
          <w:i/>
          <w:vertAlign w:val="subscript"/>
        </w:rPr>
        <w:t>p</w:t>
      </w:r>
      <w:proofErr w:type="spellEnd"/>
      <w:r w:rsidR="00B84A4B" w:rsidRPr="00B84A4B">
        <w:rPr>
          <w:i/>
        </w:rPr>
        <w:t>(x)</w:t>
      </w:r>
    </w:p>
    <w:p w:rsidR="00E33058" w:rsidRPr="00E33058" w:rsidRDefault="00B84A4B" w:rsidP="00E33058">
      <w:pPr>
        <w:pStyle w:val="a7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t>当然，</w:t>
      </w:r>
      <w:r w:rsidR="006E44C7">
        <w:rPr>
          <w:rFonts w:hint="eastAsia"/>
        </w:rPr>
        <w:t>如前所述，</w:t>
      </w:r>
      <w:r w:rsidR="003478FE">
        <w:rPr>
          <w:rFonts w:hint="eastAsia"/>
        </w:rPr>
        <w:t>就算是</w:t>
      </w:r>
      <w:r w:rsidR="006E44C7">
        <w:rPr>
          <w:rFonts w:hint="eastAsia"/>
        </w:rPr>
        <w:t>两个多项式不相等，那么还有会有偶然情况，取得的</w:t>
      </w:r>
      <w:proofErr w:type="spellStart"/>
      <w:r w:rsidR="006E44C7">
        <w:rPr>
          <w:i/>
        </w:rPr>
        <w:t>x</w:t>
      </w:r>
      <w:r w:rsidR="006E44C7" w:rsidRPr="006E44C7">
        <w:rPr>
          <w:i/>
          <w:vertAlign w:val="subscript"/>
        </w:rPr>
        <w:t>n</w:t>
      </w:r>
      <w:proofErr w:type="spellEnd"/>
      <w:r w:rsidR="006E44C7">
        <w:rPr>
          <w:rFonts w:hint="eastAsia"/>
        </w:rPr>
        <w:t>恰好是两曲线交点</w:t>
      </w:r>
      <w:r w:rsidR="006E44C7">
        <w:rPr>
          <w:rFonts w:hint="eastAsia"/>
        </w:rPr>
        <w:t>,</w:t>
      </w:r>
      <w:r w:rsidR="006E44C7">
        <w:rPr>
          <w:rFonts w:hint="eastAsia"/>
        </w:rPr>
        <w:t>刚好使得两个多项式计算结果相等</w:t>
      </w:r>
      <w:r w:rsidR="00E33058">
        <w:rPr>
          <w:rFonts w:hint="eastAsia"/>
        </w:rPr>
        <w:t>。那么这种概率是多少呢？</w:t>
      </w:r>
    </w:p>
    <w:p w:rsidR="00E33058" w:rsidRPr="00E33058" w:rsidRDefault="00E33058" w:rsidP="00E33058">
      <w:pPr>
        <w:pStyle w:val="a7"/>
        <w:numPr>
          <w:ilvl w:val="0"/>
          <w:numId w:val="2"/>
        </w:numPr>
        <w:ind w:firstLineChars="0"/>
        <w:rPr>
          <w:i/>
        </w:rPr>
      </w:pPr>
      <w:r>
        <w:rPr>
          <w:rFonts w:hint="eastAsia"/>
        </w:rPr>
        <w:lastRenderedPageBreak/>
        <w:t>我们假设取</w:t>
      </w:r>
      <w:r>
        <w:rPr>
          <w:rFonts w:hint="eastAsia"/>
        </w:rPr>
        <w:t>[</w:t>
      </w:r>
      <w:r>
        <w:t>1, 10</w:t>
      </w:r>
      <w:r w:rsidRPr="00E33058">
        <w:rPr>
          <w:vertAlign w:val="superscript"/>
        </w:rPr>
        <w:t>^7</w:t>
      </w:r>
      <w:r>
        <w:rPr>
          <w:vertAlign w:val="superscript"/>
        </w:rPr>
        <w:t>7</w:t>
      </w:r>
      <w:r>
        <w:t>]</w:t>
      </w:r>
      <w:r>
        <w:rPr>
          <w:rFonts w:hint="eastAsia"/>
        </w:rPr>
        <w:t>的范围</w:t>
      </w:r>
      <w:r w:rsidR="003478FE">
        <w:rPr>
          <w:rFonts w:hint="eastAsia"/>
        </w:rPr>
        <w:t>(</w:t>
      </w:r>
      <w:r w:rsidR="003478FE" w:rsidRPr="003478FE">
        <w:rPr>
          <w:rFonts w:hint="eastAsia"/>
          <w:shd w:val="pct15" w:color="auto" w:fill="FFFFFF"/>
        </w:rPr>
        <w:t>假设交点也在这个范围内</w:t>
      </w:r>
      <w:r w:rsidR="003478FE">
        <w:t>)</w:t>
      </w:r>
      <w:r>
        <w:rPr>
          <w:rFonts w:hint="eastAsia"/>
        </w:rPr>
        <w:t>，那么</w:t>
      </w:r>
      <w:r>
        <w:rPr>
          <w:rFonts w:hint="eastAsia"/>
        </w:rPr>
        <w:t>P</w:t>
      </w:r>
      <w:r>
        <w:rPr>
          <w:rFonts w:hint="eastAsia"/>
        </w:rPr>
        <w:t>想用另外一个多项式曲线蒙混过关的概率就是：</w:t>
      </w:r>
    </w:p>
    <w:p w:rsidR="00E33058" w:rsidRPr="00E33058" w:rsidRDefault="00E33058" w:rsidP="00E33058">
      <w:pPr>
        <w:pStyle w:val="a7"/>
        <w:ind w:left="840" w:firstLineChars="0" w:firstLine="0"/>
        <w:jc w:val="center"/>
        <w:rPr>
          <w:i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</w:rPr>
            <m:t>probility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77</m:t>
                  </m:r>
                </m:sup>
              </m:sSup>
            </m:den>
          </m:f>
        </m:oMath>
      </m:oMathPara>
    </w:p>
    <w:p w:rsidR="00E33058" w:rsidRPr="00E33058" w:rsidRDefault="00E33058" w:rsidP="00E33058">
      <w:pPr>
        <w:pStyle w:val="a7"/>
        <w:numPr>
          <w:ilvl w:val="0"/>
          <w:numId w:val="2"/>
        </w:numPr>
        <w:ind w:firstLineChars="0"/>
        <w:jc w:val="left"/>
        <w:rPr>
          <w:i/>
        </w:rPr>
      </w:pPr>
      <w:r>
        <w:rPr>
          <w:rFonts w:hint="eastAsia"/>
        </w:rPr>
        <w:t>那么这个概率可见是非常低，换句话说通过验证多项式的方式，我们能够去判断一个声明的真实性。</w:t>
      </w:r>
    </w:p>
    <w:p w:rsidR="00E33058" w:rsidRPr="00DA181B" w:rsidRDefault="00E33058" w:rsidP="00E33058">
      <w:pPr>
        <w:pStyle w:val="a7"/>
        <w:numPr>
          <w:ilvl w:val="0"/>
          <w:numId w:val="2"/>
        </w:numPr>
        <w:ind w:firstLineChars="0"/>
        <w:jc w:val="left"/>
        <w:rPr>
          <w:i/>
        </w:rPr>
      </w:pPr>
      <w:r>
        <w:rPr>
          <w:rFonts w:hint="eastAsia"/>
        </w:rPr>
        <w:t>这就是</w:t>
      </w:r>
      <w:proofErr w:type="spellStart"/>
      <w:r>
        <w:rPr>
          <w:rFonts w:hint="eastAsia"/>
        </w:rPr>
        <w:t>z</w:t>
      </w:r>
      <w:r>
        <w:t>k</w:t>
      </w:r>
      <w:proofErr w:type="spellEnd"/>
      <w:r>
        <w:t>-SNARK</w:t>
      </w:r>
      <w:r>
        <w:rPr>
          <w:rFonts w:hint="eastAsia"/>
        </w:rPr>
        <w:t>的核心数学工具：</w:t>
      </w:r>
      <w:r w:rsidRPr="003478FE">
        <w:rPr>
          <w:rFonts w:hint="eastAsia"/>
          <w:b/>
          <w:color w:val="ED7D31" w:themeColor="accent2"/>
        </w:rPr>
        <w:t>数学多项式</w:t>
      </w:r>
    </w:p>
    <w:p w:rsidR="00DA181B" w:rsidRDefault="00DA181B" w:rsidP="00DA181B">
      <w:pPr>
        <w:jc w:val="left"/>
        <w:rPr>
          <w:i/>
        </w:rPr>
        <w:sectPr w:rsidR="00DA181B" w:rsidSect="00A37914"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DA181B" w:rsidRDefault="00DA181B" w:rsidP="00DA181B">
      <w:pPr>
        <w:pStyle w:val="1"/>
      </w:pPr>
      <w:bookmarkStart w:id="9" w:name="_Toc34399343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多项式下的非交互</w:t>
      </w:r>
      <w:proofErr w:type="gramStart"/>
      <w:r>
        <w:rPr>
          <w:rFonts w:hint="eastAsia"/>
        </w:rPr>
        <w:t>零知识</w:t>
      </w:r>
      <w:proofErr w:type="gramEnd"/>
      <w:r w:rsidR="00ED193C">
        <w:rPr>
          <w:rFonts w:hint="eastAsia"/>
        </w:rPr>
        <w:t>证明</w:t>
      </w:r>
      <w:bookmarkEnd w:id="9"/>
    </w:p>
    <w:p w:rsidR="00DA181B" w:rsidRPr="004A713D" w:rsidRDefault="005506BF" w:rsidP="00DA181B">
      <w:pPr>
        <w:jc w:val="left"/>
        <w:rPr>
          <w:rFonts w:eastAsiaTheme="minorEastAsia"/>
        </w:rPr>
      </w:pPr>
      <w:r w:rsidRPr="004A713D">
        <w:rPr>
          <w:rFonts w:eastAsiaTheme="minorEastAsia" w:hint="eastAsia"/>
        </w:rPr>
        <w:t>让我们回顾一下，刚刚的数学多项式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+…</m:t>
        </m:r>
      </m:oMath>
    </w:p>
    <w:p w:rsidR="009E52AD" w:rsidRPr="004A713D" w:rsidRDefault="005506BF" w:rsidP="00DA181B">
      <w:pPr>
        <w:jc w:val="left"/>
        <w:rPr>
          <w:rFonts w:eastAsiaTheme="minorEastAsia"/>
        </w:rPr>
      </w:pPr>
      <w:r w:rsidRPr="004A713D">
        <w:rPr>
          <w:rFonts w:eastAsiaTheme="minorEastAsia" w:hint="eastAsia"/>
        </w:rPr>
        <w:t>实际上，一个数学多项式是可以线性的</w:t>
      </w:r>
      <w:r w:rsidR="009E52AD" w:rsidRPr="004A713D">
        <w:rPr>
          <w:rFonts w:eastAsiaTheme="minorEastAsia" w:hint="eastAsia"/>
        </w:rPr>
        <w:t>变成多项式因子相乘的形式：</w:t>
      </w:r>
      <m:oMath>
        <m:r>
          <m:rPr>
            <m:sty m:val="p"/>
          </m:rPr>
          <w:rPr>
            <w:rFonts w:ascii="Cambria Math" w:eastAsiaTheme="minorEastAsia" w:hAnsi="Cambria Math"/>
          </w:rPr>
          <m:t>↓</m:t>
        </m:r>
      </m:oMath>
    </w:p>
    <w:p w:rsidR="009E52AD" w:rsidRPr="004A713D" w:rsidRDefault="004A713D" w:rsidP="00DA181B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宋体"/>
                  <w:i/>
                </w:rPr>
              </m:ctrlPr>
            </m:dPr>
            <m:e>
              <m:r>
                <w:rPr>
                  <w:rFonts w:ascii="Cambria Math" w:eastAsiaTheme="minorEastAsia" w:hAnsi="Cambria Math" w:cs="宋体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 w:cs="宋体"/>
                </w:rPr>
                <w:softHyphen/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宋体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宋体"/>
                  <w:i/>
                </w:rPr>
              </m:ctrlPr>
            </m:dPr>
            <m:e>
              <m:r>
                <w:rPr>
                  <w:rFonts w:ascii="Cambria Math" w:eastAsiaTheme="minorEastAsia" w:hAnsi="Cambria Math" w:cs="宋体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 w:cs="宋体"/>
                </w:rPr>
                <w:softHyphen/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宋体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宋体"/>
                  <w:i/>
                </w:rPr>
              </m:ctrlPr>
            </m:dPr>
            <m:e>
              <m:r>
                <w:rPr>
                  <w:rFonts w:ascii="Cambria Math" w:eastAsiaTheme="minorEastAsia" w:hAnsi="Cambria Math" w:cs="宋体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 w:cs="宋体"/>
                </w:rPr>
                <w:softHyphen/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宋体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宋体"/>
            </w:rPr>
            <m:t>…</m:t>
          </m:r>
        </m:oMath>
      </m:oMathPara>
    </w:p>
    <w:p w:rsidR="009E52AD" w:rsidRPr="004A713D" w:rsidRDefault="009E52AD" w:rsidP="00DA181B">
      <w:pPr>
        <w:jc w:val="left"/>
        <w:rPr>
          <w:rFonts w:eastAsiaTheme="minorEastAsia"/>
        </w:rPr>
      </w:pPr>
      <w:r w:rsidRPr="004A713D">
        <w:rPr>
          <w:rFonts w:eastAsiaTheme="minorEastAsia" w:hint="eastAsia"/>
        </w:rPr>
        <w:t>显然，在</w:t>
      </w:r>
      <w:r w:rsidRPr="004A713D">
        <w:rPr>
          <w:rFonts w:eastAsiaTheme="minorEastAsia" w:hint="eastAsia"/>
          <w:i/>
        </w:rPr>
        <w:t>x</w:t>
      </w:r>
      <w:r w:rsidRPr="004A713D">
        <w:rPr>
          <w:rFonts w:eastAsiaTheme="minorEastAsia"/>
          <w:i/>
        </w:rPr>
        <w:t>=a</w:t>
      </w:r>
      <w:r w:rsidRPr="004A713D">
        <w:rPr>
          <w:rFonts w:eastAsiaTheme="minorEastAsia"/>
          <w:i/>
          <w:vertAlign w:val="subscript"/>
        </w:rPr>
        <w:t>0</w:t>
      </w:r>
      <w:r w:rsidRPr="004A713D">
        <w:rPr>
          <w:rFonts w:eastAsiaTheme="minorEastAsia"/>
        </w:rPr>
        <w:t xml:space="preserve">, </w:t>
      </w:r>
      <w:r w:rsidRPr="004A713D">
        <w:rPr>
          <w:rFonts w:eastAsiaTheme="minorEastAsia"/>
          <w:i/>
        </w:rPr>
        <w:t>x=a</w:t>
      </w:r>
      <w:r w:rsidRPr="004A713D">
        <w:rPr>
          <w:rFonts w:eastAsiaTheme="minorEastAsia"/>
          <w:i/>
          <w:vertAlign w:val="subscript"/>
        </w:rPr>
        <w:t>1</w:t>
      </w:r>
      <w:r w:rsidRPr="004A713D">
        <w:rPr>
          <w:rFonts w:eastAsiaTheme="minorEastAsia" w:hint="eastAsia"/>
        </w:rPr>
        <w:t>是其中的两个根，如果我们目前知道这一信息，定义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 w:cs="宋体"/>
                  <w:i/>
                </w:rPr>
              </m:ctrlPr>
            </m:dPr>
            <m:e>
              <m:r>
                <w:rPr>
                  <w:rFonts w:ascii="Cambria Math" w:eastAsiaTheme="minorEastAsia" w:hAnsi="Cambria Math" w:cs="宋体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 w:cs="宋体"/>
                </w:rPr>
                <w:softHyphen/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宋体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宋体"/>
                  <w:i/>
                </w:rPr>
              </m:ctrlPr>
            </m:dPr>
            <m:e>
              <m:r>
                <w:rPr>
                  <w:rFonts w:ascii="Cambria Math" w:eastAsiaTheme="minorEastAsia" w:hAnsi="Cambria Math" w:cs="宋体"/>
                </w:rPr>
                <m:t>x-</m:t>
              </m:r>
              <m:r>
                <m:rPr>
                  <m:sty m:val="p"/>
                </m:rPr>
                <w:rPr>
                  <w:rFonts w:ascii="Cambria Math" w:eastAsiaTheme="minorEastAsia" w:hAnsi="Cambria Math" w:cs="宋体"/>
                </w:rPr>
                <w:softHyphen/>
              </m:r>
              <m:sSub>
                <m:sSubPr>
                  <m:ctrlPr>
                    <w:rPr>
                      <w:rFonts w:ascii="Cambria Math" w:eastAsiaTheme="minorEastAsia" w:hAnsi="Cambria Math" w:cs="宋体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宋体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宋体"/>
                    </w:rPr>
                    <m:t>1</m:t>
                  </m:r>
                </m:sub>
              </m:sSub>
            </m:e>
          </m:d>
        </m:oMath>
      </m:oMathPara>
    </w:p>
    <w:p w:rsidR="00BC1AE4" w:rsidRDefault="009E52AD" w:rsidP="00DA181B">
      <w:pPr>
        <w:jc w:val="left"/>
        <w:rPr>
          <w:rFonts w:eastAsiaTheme="minorEastAsia"/>
        </w:rPr>
      </w:pPr>
      <w:r w:rsidRPr="004A713D">
        <w:rPr>
          <w:rFonts w:eastAsiaTheme="minorEastAsia" w:hint="eastAsia"/>
        </w:rPr>
        <w:t>那么很显然，</w:t>
      </w:r>
      <w:r w:rsidRPr="004A713D">
        <w:rPr>
          <w:rFonts w:eastAsiaTheme="minorEastAsia"/>
          <w:i/>
        </w:rPr>
        <w:t>f(x)</w:t>
      </w:r>
      <w:r w:rsidRPr="004A713D">
        <w:rPr>
          <w:rFonts w:eastAsiaTheme="minorEastAsia" w:hint="eastAsia"/>
        </w:rPr>
        <w:t>是</w:t>
      </w:r>
      <w:r w:rsidR="004A713D" w:rsidRPr="004A713D">
        <w:rPr>
          <w:rFonts w:eastAsiaTheme="minorEastAsia" w:hint="eastAsia"/>
          <w:i/>
        </w:rPr>
        <w:t>t</w:t>
      </w:r>
      <w:r w:rsidR="004A713D" w:rsidRPr="004A713D">
        <w:rPr>
          <w:rFonts w:eastAsiaTheme="minorEastAsia"/>
          <w:i/>
        </w:rPr>
        <w:t>(x)</w:t>
      </w:r>
      <w:r w:rsidR="004A713D" w:rsidRPr="004A713D">
        <w:rPr>
          <w:rFonts w:eastAsiaTheme="minorEastAsia" w:hint="eastAsia"/>
        </w:rPr>
        <w:t>与另一个函数的</w:t>
      </w:r>
      <w:r w:rsidR="004A713D" w:rsidRPr="004A713D">
        <w:rPr>
          <w:rFonts w:eastAsiaTheme="minorEastAsia" w:hint="eastAsia"/>
          <w:i/>
        </w:rPr>
        <w:t>h</w:t>
      </w:r>
      <w:r w:rsidR="004A713D" w:rsidRPr="004A713D">
        <w:rPr>
          <w:rFonts w:eastAsiaTheme="minorEastAsia"/>
          <w:i/>
        </w:rPr>
        <w:t>(x)</w:t>
      </w:r>
      <w:r w:rsidR="004A713D" w:rsidRPr="004A713D">
        <w:rPr>
          <w:rFonts w:eastAsiaTheme="minorEastAsia" w:hint="eastAsia"/>
        </w:rPr>
        <w:t>的</w:t>
      </w:r>
      <w:r w:rsidR="00B6404B">
        <w:rPr>
          <w:rFonts w:eastAsiaTheme="minorEastAsia" w:hint="eastAsia"/>
        </w:rPr>
        <w:t>乘积</w:t>
      </w:r>
      <w:r w:rsidR="004A713D" w:rsidRPr="004A713D">
        <w:rPr>
          <w:rFonts w:eastAsiaTheme="minorEastAsia" w:hint="eastAsia"/>
        </w:rPr>
        <w:t>，也就是：</w:t>
      </w:r>
    </w:p>
    <w:p w:rsidR="004A713D" w:rsidRPr="003B797F" w:rsidRDefault="004A713D" w:rsidP="00BC1AE4">
      <w:pPr>
        <w:jc w:val="center"/>
        <w:rPr>
          <w:rFonts w:eastAsiaTheme="minorEastAsia"/>
          <w:b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  <m:r>
            <m:rPr>
              <m:sty m:val="bi"/>
            </m:rPr>
            <w:rPr>
              <w:rFonts w:ascii="Cambria Math" w:eastAsiaTheme="minorEastAsia" w:hAnsi="Cambria Math" w:hint="eastAsi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宋体"/>
            </w:rPr>
            <m:t>t</m:t>
          </m:r>
          <m:d>
            <m:dPr>
              <m:ctrlPr>
                <w:rPr>
                  <w:rFonts w:ascii="Cambria Math" w:eastAsiaTheme="minorEastAsia" w:hAnsi="Cambria Math" w:cs="宋体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宋体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宋体"/>
            </w:rPr>
            <m:t>h</m:t>
          </m:r>
          <m:d>
            <m:dPr>
              <m:ctrlPr>
                <w:rPr>
                  <w:rFonts w:ascii="Cambria Math" w:eastAsiaTheme="minorEastAsia" w:hAnsi="Cambria Math" w:cs="宋体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宋体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宋体"/>
            </w:rPr>
            <m:t xml:space="preserve"> </m:t>
          </m:r>
        </m:oMath>
      </m:oMathPara>
      <w:r w:rsidR="00BC1AE4" w:rsidRPr="003B797F">
        <w:rPr>
          <w:rFonts w:eastAsiaTheme="minorEastAsia"/>
          <w:b/>
        </w:rPr>
        <w:tab/>
        <w:t>(1)</w:t>
      </w:r>
    </w:p>
    <w:p w:rsidR="006706F8" w:rsidRDefault="006706F8" w:rsidP="00DA181B">
      <w:pPr>
        <w:jc w:val="left"/>
        <w:rPr>
          <w:rFonts w:eastAsiaTheme="minorEastAsia"/>
        </w:rPr>
      </w:pPr>
      <w:r>
        <w:rPr>
          <w:rFonts w:eastAsiaTheme="minorEastAsia" w:hint="eastAsia"/>
        </w:rPr>
        <w:t>当前的情况就变成，我们知道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(x), </w:t>
      </w:r>
      <w:r>
        <w:rPr>
          <w:rFonts w:eastAsiaTheme="minorEastAsia" w:hint="eastAsia"/>
        </w:rPr>
        <w:t>要找到</w:t>
      </w:r>
      <w:r>
        <w:rPr>
          <w:rFonts w:eastAsiaTheme="minorEastAsia" w:hint="eastAsia"/>
        </w:rPr>
        <w:t>h</w:t>
      </w:r>
      <w:r>
        <w:rPr>
          <w:rFonts w:eastAsiaTheme="minorEastAsia"/>
        </w:rPr>
        <w:t>(x)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最终得到我们想要的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(x)</w:t>
      </w:r>
    </w:p>
    <w:p w:rsidR="004A713D" w:rsidRDefault="006706F8" w:rsidP="00DA181B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这样一来</w:t>
      </w:r>
      <w:r>
        <w:rPr>
          <w:rFonts w:eastAsiaTheme="minorEastAsia"/>
        </w:rPr>
        <w:t>，</w:t>
      </w:r>
      <w:r w:rsidR="004A713D">
        <w:rPr>
          <w:rFonts w:eastAsiaTheme="minorEastAsia" w:hint="eastAsia"/>
        </w:rPr>
        <w:t>刚刚我们在第一小节中提到的核心原理，目前可以做个</w:t>
      </w:r>
      <w:r>
        <w:rPr>
          <w:rFonts w:eastAsiaTheme="minorEastAsia" w:hint="eastAsia"/>
        </w:rPr>
        <w:t>改进：</w:t>
      </w:r>
    </w:p>
    <w:p w:rsidR="006706F8" w:rsidRDefault="006706F8" w:rsidP="00DA181B">
      <w:pPr>
        <w:jc w:val="left"/>
        <w:rPr>
          <w:rFonts w:eastAsiaTheme="minorEastAsia"/>
          <w:b/>
          <w:i/>
          <w:color w:val="C45911" w:themeColor="accent2" w:themeShade="BF"/>
        </w:rPr>
      </w:pPr>
      <w:r>
        <w:rPr>
          <w:rFonts w:eastAsiaTheme="minorEastAsia" w:hint="eastAsia"/>
        </w:rPr>
        <w:t>当然，主要的还是要</w:t>
      </w:r>
      <w:r w:rsidRPr="006706F8">
        <w:rPr>
          <w:rFonts w:eastAsiaTheme="minorEastAsia" w:hint="eastAsia"/>
          <w:b/>
          <w:color w:val="C45911" w:themeColor="accent2" w:themeShade="BF"/>
        </w:rPr>
        <w:t>证明</w:t>
      </w:r>
      <w:proofErr w:type="spellStart"/>
      <w:r w:rsidRPr="006706F8">
        <w:rPr>
          <w:rFonts w:eastAsiaTheme="minorEastAsia"/>
          <w:b/>
          <w:i/>
          <w:color w:val="C45911" w:themeColor="accent2" w:themeShade="BF"/>
        </w:rPr>
        <w:t>f</w:t>
      </w:r>
      <w:r w:rsidRPr="006706F8">
        <w:rPr>
          <w:rFonts w:eastAsiaTheme="minorEastAsia"/>
          <w:b/>
          <w:i/>
          <w:color w:val="C45911" w:themeColor="accent2" w:themeShade="BF"/>
          <w:vertAlign w:val="subscript"/>
        </w:rPr>
        <w:t>p</w:t>
      </w:r>
      <w:proofErr w:type="spellEnd"/>
      <w:r w:rsidRPr="006706F8">
        <w:rPr>
          <w:rFonts w:eastAsiaTheme="minorEastAsia"/>
          <w:b/>
          <w:i/>
          <w:color w:val="C45911" w:themeColor="accent2" w:themeShade="BF"/>
        </w:rPr>
        <w:t xml:space="preserve">(x) == </w:t>
      </w:r>
      <w:proofErr w:type="spellStart"/>
      <w:r w:rsidRPr="006706F8">
        <w:rPr>
          <w:rFonts w:eastAsiaTheme="minorEastAsia"/>
          <w:b/>
          <w:i/>
          <w:color w:val="C45911" w:themeColor="accent2" w:themeShade="BF"/>
        </w:rPr>
        <w:t>f</w:t>
      </w:r>
      <w:r w:rsidRPr="006706F8">
        <w:rPr>
          <w:rFonts w:eastAsiaTheme="minorEastAsia"/>
          <w:b/>
          <w:i/>
          <w:color w:val="C45911" w:themeColor="accent2" w:themeShade="BF"/>
          <w:vertAlign w:val="subscript"/>
        </w:rPr>
        <w:t>v</w:t>
      </w:r>
      <w:proofErr w:type="spellEnd"/>
      <w:r w:rsidRPr="006706F8">
        <w:rPr>
          <w:rFonts w:eastAsiaTheme="minorEastAsia"/>
          <w:b/>
          <w:i/>
          <w:color w:val="C45911" w:themeColor="accent2" w:themeShade="BF"/>
        </w:rPr>
        <w:t>(x)=t(x)h(x)</w:t>
      </w:r>
    </w:p>
    <w:p w:rsidR="00BC1AE4" w:rsidRPr="00BC1AE4" w:rsidRDefault="00B6404B" w:rsidP="006706F8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将上面的</w:t>
      </w:r>
      <w:r w:rsidR="00BC1AE4">
        <w:rPr>
          <w:rFonts w:eastAsiaTheme="minorEastAsia" w:hint="eastAsia"/>
        </w:rPr>
        <w:t>公式变换一下</w:t>
      </w:r>
      <w:r w:rsidR="00BC1AE4">
        <w:rPr>
          <w:rFonts w:eastAsiaTheme="minorEastAsia" w:hint="eastAsia"/>
        </w:rPr>
        <w:t>:</w:t>
      </w:r>
    </w:p>
    <w:p w:rsidR="006706F8" w:rsidRPr="003B797F" w:rsidRDefault="00BC1AE4" w:rsidP="00BC1AE4">
      <w:pPr>
        <w:pStyle w:val="a7"/>
        <w:ind w:left="360" w:firstLineChars="0" w:firstLine="0"/>
        <w:jc w:val="center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hint="eastAsia"/>
            </w:rPr>
            <w:br/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hint="eastAsia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宋体"/>
            </w:rPr>
            <m:t>h</m:t>
          </m:r>
          <m:d>
            <m:dPr>
              <m:ctrlPr>
                <w:rPr>
                  <w:rFonts w:ascii="Cambria Math" w:eastAsiaTheme="minorEastAsia" w:hAnsi="Cambria Math" w:cs="宋体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宋体"/>
                </w:rPr>
                <m:t>x</m:t>
              </m:r>
            </m:e>
          </m:d>
        </m:oMath>
      </m:oMathPara>
      <w:r w:rsidRPr="003B797F">
        <w:rPr>
          <w:rFonts w:eastAsiaTheme="minorEastAsia"/>
          <w:b/>
        </w:rPr>
        <w:tab/>
        <w:t>(2)</w:t>
      </w:r>
    </w:p>
    <w:p w:rsidR="00BC1AE4" w:rsidRPr="00BC1AE4" w:rsidRDefault="00BC1AE4" w:rsidP="006706F8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也就是说，我们挑选</w:t>
      </w:r>
      <w:r w:rsidRPr="00BC1AE4">
        <w:rPr>
          <w:rFonts w:eastAsiaTheme="minorEastAsia"/>
          <w:i/>
        </w:rPr>
        <w:t>x</w:t>
      </w:r>
      <w:r>
        <w:rPr>
          <w:rFonts w:eastAsiaTheme="minorEastAsia" w:hint="eastAsia"/>
        </w:rPr>
        <w:t>的值带入这个验证等式中，我们将按照</w:t>
      </w:r>
      <w:r w:rsidRPr="00BC1AE4">
        <w:rPr>
          <w:rFonts w:eastAsiaTheme="minorEastAsia" w:hint="eastAsia"/>
          <w:i/>
        </w:rPr>
        <w:t>h</w:t>
      </w:r>
      <w:r w:rsidRPr="00BC1AE4">
        <w:rPr>
          <w:rFonts w:eastAsiaTheme="minorEastAsia"/>
          <w:i/>
        </w:rPr>
        <w:t>(x)</w:t>
      </w:r>
      <w:r>
        <w:rPr>
          <w:rFonts w:eastAsiaTheme="minorEastAsia" w:hint="eastAsia"/>
        </w:rPr>
        <w:t>最后的结果来判断验证是否通过。（注意此时等式两边都是数学多项式）</w:t>
      </w:r>
    </w:p>
    <w:p w:rsidR="00BC1AE4" w:rsidRPr="005D7F57" w:rsidRDefault="005D7F57" w:rsidP="006706F8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但是此时情况和第一节中的情况不太一样，第一节中验证左右两边的多项式是否相等，有一个隐藏的前提是：我们已经知道等式右边的数学多项式了！但是这里</w:t>
      </w:r>
      <w:r w:rsidRPr="005D7F57">
        <w:rPr>
          <w:rFonts w:eastAsiaTheme="minorEastAsia" w:hint="eastAsia"/>
          <w:i/>
        </w:rPr>
        <w:t>h</w:t>
      </w:r>
      <w:r w:rsidRPr="005D7F57">
        <w:rPr>
          <w:rFonts w:eastAsiaTheme="minorEastAsia"/>
          <w:i/>
        </w:rPr>
        <w:t>(x)</w:t>
      </w:r>
      <w:r>
        <w:rPr>
          <w:rFonts w:eastAsiaTheme="minorEastAsia" w:hint="eastAsia"/>
        </w:rPr>
        <w:t>恰好就是我们要寻找的，这样一来不是很矛盾吗？在这种情况如何来完成证明？</w:t>
      </w:r>
    </w:p>
    <w:p w:rsidR="005D7F57" w:rsidRDefault="005D7F57" w:rsidP="003B797F">
      <w:pPr>
        <w:pStyle w:val="2"/>
      </w:pPr>
      <w:bookmarkStart w:id="10" w:name="_Toc34399344"/>
      <w:r>
        <w:t xml:space="preserve">2.1 </w:t>
      </w:r>
      <w:r>
        <w:rPr>
          <w:rFonts w:hint="eastAsia"/>
        </w:rPr>
        <w:t>进一步观察数学多项式</w:t>
      </w:r>
      <w:bookmarkEnd w:id="10"/>
    </w:p>
    <w:p w:rsidR="005D7F57" w:rsidRDefault="00C475CD" w:rsidP="005D7F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举个例子，假设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rover</w:t>
      </w:r>
      <w:r>
        <w:rPr>
          <w:rFonts w:eastAsiaTheme="minorEastAsia" w:hint="eastAsia"/>
        </w:rPr>
        <w:t>持有的是这么一个函数</w:t>
      </w:r>
    </w:p>
    <w:p w:rsidR="00C475CD" w:rsidRPr="00C475CD" w:rsidRDefault="00370AE7" w:rsidP="005D7F57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宋体"/>
                  <w:i/>
                </w:rPr>
              </m:ctrlPr>
            </m:sSupPr>
            <m:e>
              <m:r>
                <w:rPr>
                  <w:rFonts w:ascii="Cambria Math" w:eastAsiaTheme="minorEastAsia" w:hAnsi="Cambria Math" w:cs="宋体"/>
                </w:rPr>
                <m:t>x</m:t>
              </m:r>
            </m:e>
            <m:sup>
              <m:r>
                <w:rPr>
                  <w:rFonts w:ascii="Cambria Math" w:eastAsiaTheme="minorEastAsia" w:hAnsi="Cambria Math" w:cs="宋体"/>
                </w:rPr>
                <m:t>3</m:t>
              </m:r>
            </m:sup>
          </m:sSup>
          <m:r>
            <w:rPr>
              <w:rFonts w:ascii="Cambria Math" w:eastAsiaTheme="minorEastAsia" w:hAnsi="Cambria Math" w:cs="宋体"/>
            </w:rPr>
            <m:t>-3</m:t>
          </m:r>
          <m:sSup>
            <m:sSupPr>
              <m:ctrlPr>
                <w:rPr>
                  <w:rFonts w:ascii="Cambria Math" w:eastAsiaTheme="minorEastAsia" w:hAnsi="Cambria Math" w:cs="宋体"/>
                  <w:i/>
                </w:rPr>
              </m:ctrlPr>
            </m:sSupPr>
            <m:e>
              <m:r>
                <w:rPr>
                  <w:rFonts w:ascii="Cambria Math" w:eastAsiaTheme="minorEastAsia" w:hAnsi="Cambria Math" w:cs="宋体"/>
                </w:rPr>
                <m:t>x</m:t>
              </m:r>
            </m:e>
            <m:sup>
              <m:r>
                <w:rPr>
                  <w:rFonts w:ascii="Cambria Math" w:eastAsiaTheme="minorEastAsia" w:hAnsi="Cambria Math" w:cs="宋体"/>
                </w:rPr>
                <m:t>2</m:t>
              </m:r>
            </m:sup>
          </m:sSup>
          <m:r>
            <w:rPr>
              <w:rFonts w:ascii="Cambria Math" w:eastAsiaTheme="minorEastAsia" w:hAnsi="Cambria Math" w:cs="宋体"/>
            </w:rPr>
            <m:t>+2x</m:t>
          </m:r>
        </m:oMath>
      </m:oMathPara>
    </w:p>
    <w:p w:rsidR="003B797F" w:rsidRDefault="00C475CD" w:rsidP="005D7F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而</w:t>
      </w:r>
      <w:r>
        <w:rPr>
          <w:rFonts w:eastAsiaTheme="minorEastAsia"/>
        </w:rPr>
        <w:t>Verifier</w:t>
      </w:r>
      <w:r>
        <w:rPr>
          <w:rFonts w:eastAsiaTheme="minorEastAsia" w:hint="eastAsia"/>
        </w:rPr>
        <w:t>持有的</w:t>
      </w:r>
      <m:oMath>
        <m:r>
          <w:rPr>
            <w:rFonts w:ascii="Cambria Math" w:eastAsiaTheme="minorEastAsia" w:hAnsi="Cambria Math" w:hint="eastAsia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宋体"/>
          </w:rPr>
          <m:t>(x-1)(x-2)</m:t>
        </m:r>
      </m:oMath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代入到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2)</w:t>
      </w:r>
      <w:r>
        <w:rPr>
          <w:rFonts w:eastAsiaTheme="minorEastAsia" w:hint="eastAsia"/>
        </w:rPr>
        <w:t>中，我们会发现结果</w:t>
      </w:r>
    </w:p>
    <w:p w:rsidR="003B797F" w:rsidRPr="003B797F" w:rsidRDefault="003B797F" w:rsidP="003B797F">
      <w:pPr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Pr="003B797F">
        <w:rPr>
          <w:rFonts w:eastAsiaTheme="minorEastAsia"/>
          <w:b/>
        </w:rPr>
        <w:tab/>
      </w:r>
      <w:r w:rsidRPr="003B797F">
        <w:rPr>
          <w:rFonts w:eastAsiaTheme="minorEastAsia"/>
          <w:b/>
        </w:rPr>
        <w:tab/>
      </w:r>
      <w:r w:rsidRPr="003B797F">
        <w:rPr>
          <w:rFonts w:eastAsiaTheme="minorEastAsia" w:hint="eastAsia"/>
          <w:b/>
        </w:rPr>
        <w:t>(</w:t>
      </w:r>
      <w:r w:rsidRPr="003B797F">
        <w:rPr>
          <w:rFonts w:eastAsiaTheme="minorEastAsia"/>
          <w:b/>
        </w:rPr>
        <w:t>3)</w:t>
      </w:r>
      <w:r w:rsidR="00C475CD" w:rsidRPr="003B797F">
        <w:rPr>
          <w:rFonts w:eastAsiaTheme="minorEastAsia" w:hint="eastAsia"/>
          <w:b/>
        </w:rPr>
        <w:t>。</w:t>
      </w:r>
    </w:p>
    <w:p w:rsidR="00C475CD" w:rsidRDefault="00C475CD" w:rsidP="003B797F">
      <w:pPr>
        <w:jc w:val="left"/>
        <w:rPr>
          <w:rFonts w:eastAsiaTheme="minorEastAsia"/>
        </w:rPr>
      </w:pPr>
      <w:r>
        <w:rPr>
          <w:rFonts w:eastAsiaTheme="minorEastAsia" w:hint="eastAsia"/>
        </w:rPr>
        <w:t>这叫做多项式整除。但是如果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rover</w:t>
      </w:r>
      <w:r>
        <w:rPr>
          <w:rFonts w:eastAsiaTheme="minorEastAsia" w:hint="eastAsia"/>
        </w:rPr>
        <w:t>持有的是另一个数学多项式呢？比如说</w:t>
      </w:r>
    </w:p>
    <w:p w:rsidR="00C475CD" w:rsidRPr="00C475CD" w:rsidRDefault="00370AE7" w:rsidP="00C475CD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x</m:t>
          </m:r>
        </m:oMath>
      </m:oMathPara>
    </w:p>
    <w:p w:rsidR="00CD7087" w:rsidRDefault="00CD7087" w:rsidP="00CD7087">
      <w:pPr>
        <w:rPr>
          <w:rFonts w:ascii="Cambria Math" w:hAnsi="Cambria Math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3366135" cy="1799590"/>
            <wp:effectExtent l="0" t="0" r="571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多项式运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5CD">
        <w:rPr>
          <w:rFonts w:hint="eastAsia"/>
          <w:iCs/>
        </w:rPr>
        <w:t>带入</w:t>
      </w:r>
      <w:r w:rsidR="00C475CD">
        <w:rPr>
          <w:rFonts w:hint="eastAsia"/>
          <w:iCs/>
        </w:rPr>
        <w:t>(</w:t>
      </w:r>
      <w:r w:rsidR="00C475CD">
        <w:rPr>
          <w:iCs/>
        </w:rPr>
        <w:t>2)</w:t>
      </w:r>
      <w:r w:rsidR="00C475CD">
        <w:rPr>
          <w:rFonts w:hint="eastAsia"/>
          <w:iCs/>
        </w:rPr>
        <w:t>中我们会发现</w:t>
      </w:r>
      <w:r w:rsidR="002A01FE">
        <w:rPr>
          <w:rFonts w:ascii="Cambria Math" w:hAnsi="Cambria Math" w:hint="eastAsia"/>
        </w:rPr>
        <w:t>得到多项式商</w:t>
      </w:r>
      <w:r w:rsidR="002A01FE">
        <w:rPr>
          <w:rFonts w:ascii="Cambria Math" w:hAnsi="Cambria Math" w:hint="eastAsia"/>
        </w:rPr>
        <w:t>2</w:t>
      </w:r>
      <w:r w:rsidR="002A01FE">
        <w:rPr>
          <w:rFonts w:ascii="Cambria Math" w:hAnsi="Cambria Math"/>
        </w:rPr>
        <w:t>x+3</w:t>
      </w:r>
      <w:r w:rsidR="002A01FE">
        <w:rPr>
          <w:rFonts w:ascii="Cambria Math" w:hAnsi="Cambria Math" w:hint="eastAsia"/>
        </w:rPr>
        <w:t>和余数</w:t>
      </w:r>
      <w:r w:rsidR="002A01FE">
        <w:rPr>
          <w:rFonts w:ascii="Cambria Math" w:hAnsi="Cambria Math" w:hint="eastAsia"/>
        </w:rPr>
        <w:t>7</w:t>
      </w:r>
      <w:r w:rsidR="002A01FE">
        <w:rPr>
          <w:rFonts w:ascii="Cambria Math" w:hAnsi="Cambria Math"/>
        </w:rPr>
        <w:t>x-6</w:t>
      </w:r>
      <w:r>
        <w:rPr>
          <w:rFonts w:ascii="Cambria Math" w:hAnsi="Cambria Math" w:hint="eastAsia"/>
        </w:rPr>
        <w:t>：</w:t>
      </w:r>
    </w:p>
    <w:p w:rsidR="00CD7087" w:rsidRDefault="00CD7087" w:rsidP="00CD7087"/>
    <w:p w:rsidR="00C475CD" w:rsidRPr="003B797F" w:rsidRDefault="00CD7087" w:rsidP="003B797F">
      <w:pPr>
        <w:jc w:val="center"/>
        <w:rPr>
          <w:rFonts w:eastAsiaTheme="minorEastAsia"/>
          <w:b/>
        </w:rPr>
      </w:pPr>
      <w:r>
        <w:rPr>
          <w:rFonts w:eastAsiaTheme="minorEastAsia" w:hint="eastAsia"/>
        </w:rPr>
        <w:t>也就是说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 w:cs="宋体"/>
          </w:rPr>
          <m:t>2</m:t>
        </m:r>
        <m:r>
          <m:rPr>
            <m:sty m:val="bi"/>
          </m:rPr>
          <w:rPr>
            <w:rFonts w:ascii="Cambria Math" w:eastAsiaTheme="minorEastAsia" w:hAnsi="Cambria Math" w:cs="宋体"/>
          </w:rPr>
          <m:t>x+3+</m:t>
        </m:r>
        <m:f>
          <m:fPr>
            <m:ctrlPr>
              <w:rPr>
                <w:rFonts w:ascii="Cambria Math" w:eastAsiaTheme="minorEastAsia" w:hAnsi="Cambria Math" w:cs="宋体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7</m:t>
            </m:r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x-6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t(x)</m:t>
            </m:r>
          </m:den>
        </m:f>
      </m:oMath>
      <w:r w:rsidR="003B797F" w:rsidRPr="003B797F">
        <w:rPr>
          <w:rFonts w:eastAsiaTheme="minorEastAsia"/>
          <w:b/>
        </w:rPr>
        <w:tab/>
      </w:r>
      <w:r w:rsidR="003B797F" w:rsidRPr="003B797F">
        <w:rPr>
          <w:rFonts w:eastAsiaTheme="minorEastAsia"/>
          <w:b/>
        </w:rPr>
        <w:tab/>
      </w:r>
      <w:r w:rsidR="003B797F" w:rsidRPr="003B797F">
        <w:rPr>
          <w:rFonts w:eastAsiaTheme="minorEastAsia" w:hint="eastAsia"/>
          <w:b/>
        </w:rPr>
        <w:t>(</w:t>
      </w:r>
      <w:r w:rsidR="003B797F" w:rsidRPr="003B797F">
        <w:rPr>
          <w:rFonts w:eastAsiaTheme="minorEastAsia"/>
          <w:b/>
        </w:rPr>
        <w:t>4)</w:t>
      </w:r>
    </w:p>
    <w:p w:rsidR="002A01FE" w:rsidRDefault="003B797F" w:rsidP="005D7F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比较</w:t>
      </w:r>
      <w:r>
        <w:rPr>
          <w:rFonts w:eastAsiaTheme="minorEastAsia"/>
        </w:rPr>
        <w:t>(3)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(4)</w:t>
      </w:r>
      <w:r w:rsidR="008376E1">
        <w:rPr>
          <w:rFonts w:eastAsiaTheme="minorEastAsia" w:hint="eastAsia"/>
        </w:rPr>
        <w:t>我们发现，挑选整数值进行计算，如果</w:t>
      </w:r>
      <w:r w:rsidR="008376E1">
        <w:rPr>
          <w:rFonts w:eastAsiaTheme="minorEastAsia" w:hint="eastAsia"/>
        </w:rPr>
        <w:t>P</w:t>
      </w:r>
      <w:r w:rsidR="008376E1">
        <w:rPr>
          <w:rFonts w:eastAsiaTheme="minorEastAsia"/>
        </w:rPr>
        <w:t>rover</w:t>
      </w:r>
      <w:r w:rsidR="008376E1">
        <w:rPr>
          <w:rFonts w:eastAsiaTheme="minorEastAsia" w:hint="eastAsia"/>
        </w:rPr>
        <w:t>真的持有符合预期的数学多项式，那么最终的结果也必然是一个整数！</w:t>
      </w:r>
    </w:p>
    <w:p w:rsidR="008376E1" w:rsidRDefault="008376E1" w:rsidP="005D7F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rover</w:t>
      </w:r>
      <w:r>
        <w:rPr>
          <w:rFonts w:eastAsiaTheme="minorEastAsia" w:hint="eastAsia"/>
        </w:rPr>
        <w:t>想要作弊</w:t>
      </w:r>
      <w:r w:rsidR="00542643">
        <w:rPr>
          <w:rFonts w:eastAsiaTheme="minorEastAsia" w:hint="eastAsia"/>
        </w:rPr>
        <w:t>，</w:t>
      </w:r>
      <w:r>
        <w:rPr>
          <w:rFonts w:eastAsiaTheme="minorEastAsia" w:hint="eastAsia"/>
        </w:rPr>
        <w:t>用另一个并不能满足要求的多项式尝试验证，那么当然，虽然偶然能够得到一个整数结果，但是正如第一节中所分析讨论的那样，能够碰到这种情形的概率非常低。最终作弊者会在多次的测试中败下阵来，无法通过验证。</w:t>
      </w:r>
    </w:p>
    <w:p w:rsidR="00542643" w:rsidRDefault="00542643" w:rsidP="005D7F57">
      <w:pPr>
        <w:jc w:val="left"/>
        <w:rPr>
          <w:rFonts w:eastAsiaTheme="minorEastAsia"/>
        </w:rPr>
      </w:pPr>
      <w:r>
        <w:rPr>
          <w:rFonts w:eastAsiaTheme="minorEastAsia" w:hint="eastAsia"/>
        </w:rPr>
        <w:t>那么目前数学多项式的</w:t>
      </w:r>
      <w:proofErr w:type="gramStart"/>
      <w:r>
        <w:rPr>
          <w:rFonts w:eastAsiaTheme="minorEastAsia" w:hint="eastAsia"/>
        </w:rPr>
        <w:t>零知识</w:t>
      </w:r>
      <w:proofErr w:type="gramEnd"/>
      <w:r>
        <w:rPr>
          <w:rFonts w:eastAsiaTheme="minorEastAsia" w:hint="eastAsia"/>
        </w:rPr>
        <w:t>证明协议我们已经让它变得更具体了一些：</w:t>
      </w:r>
    </w:p>
    <w:p w:rsidR="00542643" w:rsidRPr="00542643" w:rsidRDefault="00542643" w:rsidP="00542643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 w:hint="eastAsia"/>
        </w:rPr>
        <w:t>想要找一个多项式，他知道前提条件</w:t>
      </w:r>
      <w:r w:rsidRPr="00542643">
        <w:rPr>
          <w:rFonts w:eastAsiaTheme="minorEastAsia"/>
          <w:i/>
        </w:rPr>
        <w:t>t(x)</w:t>
      </w:r>
    </w:p>
    <w:p w:rsidR="00542643" w:rsidRPr="00542643" w:rsidRDefault="00542643" w:rsidP="00542643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声称其有这么一个多项式</w:t>
      </w:r>
      <w:proofErr w:type="spellStart"/>
      <w:r w:rsidRPr="00542643">
        <w:rPr>
          <w:rFonts w:eastAsiaTheme="minorEastAsia"/>
          <w:i/>
        </w:rPr>
        <w:t>f</w:t>
      </w:r>
      <w:r w:rsidRPr="00542643">
        <w:rPr>
          <w:rFonts w:eastAsiaTheme="minorEastAsia"/>
          <w:i/>
          <w:vertAlign w:val="subscript"/>
        </w:rPr>
        <w:t>p</w:t>
      </w:r>
      <w:proofErr w:type="spellEnd"/>
      <w:r w:rsidRPr="00542643">
        <w:rPr>
          <w:rFonts w:eastAsiaTheme="minorEastAsia"/>
          <w:i/>
        </w:rPr>
        <w:t>(x)</w:t>
      </w:r>
    </w:p>
    <w:p w:rsidR="00542643" w:rsidRPr="00542643" w:rsidRDefault="00542643" w:rsidP="00542643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 w:hint="eastAsia"/>
        </w:rPr>
        <w:t>挑选一个随机的整数</w:t>
      </w:r>
      <w:r w:rsidRPr="00542643">
        <w:rPr>
          <w:rFonts w:eastAsiaTheme="minorEastAsia"/>
          <w:i/>
        </w:rPr>
        <w:t>r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通过计算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(r)</m:t>
            </m:r>
          </m:num>
          <m:den>
            <m:r>
              <w:rPr>
                <w:rFonts w:ascii="Cambria Math" w:eastAsiaTheme="minorEastAsia" w:hAnsi="Cambria Math" w:hint="eastAsia"/>
              </w:rPr>
              <m:t>t</m:t>
            </m:r>
            <m:r>
              <w:rPr>
                <w:rFonts w:ascii="Cambria Math" w:eastAsiaTheme="minorEastAsia" w:hAnsi="Cambria Math"/>
              </w:rPr>
              <m:t>(r)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 w:cs="宋体"/>
          </w:rPr>
          <m:t>h</m:t>
        </m:r>
        <m:d>
          <m:dPr>
            <m:ctrlPr>
              <w:rPr>
                <w:rFonts w:ascii="Cambria Math" w:eastAsiaTheme="minorEastAsia" w:hAnsi="Cambria Math" w:cs="宋体"/>
                <w:i/>
              </w:rPr>
            </m:ctrlPr>
          </m:dPr>
          <m:e>
            <m:r>
              <w:rPr>
                <w:rFonts w:ascii="Cambria Math" w:eastAsiaTheme="minorEastAsia" w:hAnsi="Cambria Math" w:cs="宋体"/>
              </w:rPr>
              <m:t>r</m:t>
            </m:r>
          </m:e>
        </m:d>
      </m:oMath>
      <w:r>
        <w:rPr>
          <w:rFonts w:eastAsiaTheme="minorEastAsia" w:hint="eastAsia"/>
        </w:rPr>
        <w:t>，</w:t>
      </w:r>
      <w:r w:rsidRPr="00542643">
        <w:rPr>
          <w:rFonts w:eastAsiaTheme="minorEastAsia" w:hint="eastAsia"/>
          <w:b/>
          <w:color w:val="5B9BD5" w:themeColor="accent1"/>
        </w:rPr>
        <w:t>V</w:t>
      </w:r>
      <w:r w:rsidRPr="00542643">
        <w:rPr>
          <w:rFonts w:eastAsiaTheme="minorEastAsia" w:hint="eastAsia"/>
          <w:b/>
          <w:color w:val="5B9BD5" w:themeColor="accent1"/>
        </w:rPr>
        <w:t>观察最终的结果是否为一个整数</w:t>
      </w:r>
      <w:r>
        <w:rPr>
          <w:rFonts w:eastAsiaTheme="minorEastAsia" w:hint="eastAsia"/>
        </w:rPr>
        <w:t>。如果不是，那么则说明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的声明为假</w:t>
      </w:r>
    </w:p>
    <w:p w:rsidR="00542643" w:rsidRDefault="00542643" w:rsidP="00542643">
      <w:pPr>
        <w:jc w:val="left"/>
        <w:rPr>
          <w:rFonts w:eastAsiaTheme="minorEastAsia"/>
        </w:rPr>
      </w:pPr>
      <w:r>
        <w:rPr>
          <w:rFonts w:eastAsiaTheme="minorEastAsia" w:hint="eastAsia"/>
        </w:rPr>
        <w:t>接着</w:t>
      </w:r>
      <w:r w:rsidRPr="00542643">
        <w:rPr>
          <w:rFonts w:eastAsiaTheme="minorEastAsia" w:hint="eastAsia"/>
        </w:rPr>
        <w:t>，在这个协议中</w:t>
      </w:r>
      <w:r>
        <w:rPr>
          <w:rFonts w:eastAsiaTheme="minorEastAsia"/>
        </w:rPr>
        <w:t>V</w:t>
      </w:r>
      <w:r>
        <w:rPr>
          <w:rFonts w:eastAsiaTheme="minorEastAsia" w:hint="eastAsia"/>
        </w:rPr>
        <w:t>当然</w:t>
      </w:r>
      <w:r w:rsidRPr="00542643">
        <w:rPr>
          <w:rFonts w:eastAsiaTheme="minorEastAsia" w:hint="eastAsia"/>
        </w:rPr>
        <w:t>还需要做一些事情</w:t>
      </w:r>
      <w:r>
        <w:rPr>
          <w:rFonts w:eastAsiaTheme="minorEastAsia" w:hint="eastAsia"/>
        </w:rPr>
        <w:t>：</w:t>
      </w:r>
    </w:p>
    <w:p w:rsidR="00542643" w:rsidRPr="00DF0868" w:rsidRDefault="00542643" w:rsidP="00542643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计算出</w:t>
      </w:r>
      <w:r w:rsidRPr="00542643">
        <w:rPr>
          <w:rFonts w:eastAsiaTheme="minorEastAsia" w:hint="eastAsia"/>
          <w:i/>
        </w:rPr>
        <w:t>h(</w:t>
      </w:r>
      <w:r w:rsidRPr="00542643">
        <w:rPr>
          <w:rFonts w:eastAsiaTheme="minorEastAsia"/>
          <w:i/>
        </w:rPr>
        <w:t>r)</w:t>
      </w:r>
      <w:r>
        <w:rPr>
          <w:rFonts w:eastAsiaTheme="minorEastAsia"/>
          <w:i/>
        </w:rPr>
        <w:t>,</w:t>
      </w:r>
      <w:proofErr w:type="spellStart"/>
      <w:r>
        <w:rPr>
          <w:rFonts w:eastAsiaTheme="minorEastAsia" w:hint="eastAsia"/>
          <w:i/>
        </w:rPr>
        <w:t>f</w:t>
      </w:r>
      <w:r w:rsidRPr="00542643">
        <w:rPr>
          <w:rFonts w:eastAsiaTheme="minorEastAsia"/>
          <w:i/>
          <w:vertAlign w:val="subscript"/>
        </w:rPr>
        <w:t>p</w:t>
      </w:r>
      <w:proofErr w:type="spellEnd"/>
      <w:r>
        <w:rPr>
          <w:rFonts w:eastAsiaTheme="minorEastAsia"/>
          <w:i/>
        </w:rPr>
        <w:t>(r)</w:t>
      </w:r>
      <w:r w:rsidRPr="00542643">
        <w:rPr>
          <w:rFonts w:eastAsiaTheme="minorEastAsia" w:hint="eastAsia"/>
        </w:rPr>
        <w:t>交给</w:t>
      </w:r>
      <w:r w:rsidRPr="00542643">
        <w:rPr>
          <w:rFonts w:eastAsiaTheme="minorEastAsia" w:hint="eastAsia"/>
        </w:rPr>
        <w:t>V</w:t>
      </w:r>
      <w:r>
        <w:rPr>
          <w:rFonts w:eastAsiaTheme="minorEastAsia" w:hint="eastAsia"/>
        </w:rPr>
        <w:t>来验证，</w:t>
      </w:r>
      <w:r w:rsidRPr="00542643">
        <w:rPr>
          <w:rFonts w:eastAsiaTheme="minorEastAsia" w:hint="eastAsia"/>
          <w:b/>
          <w:color w:val="5B9BD5" w:themeColor="accent1"/>
        </w:rPr>
        <w:t>V</w:t>
      </w:r>
      <w:r w:rsidRPr="00542643">
        <w:rPr>
          <w:rFonts w:eastAsiaTheme="minorEastAsia" w:hint="eastAsia"/>
          <w:b/>
          <w:color w:val="5B9BD5" w:themeColor="accent1"/>
        </w:rPr>
        <w:t>计算</w:t>
      </w:r>
      <w:r w:rsidRPr="00542643">
        <w:rPr>
          <w:rFonts w:eastAsiaTheme="minorEastAsia" w:hint="eastAsia"/>
          <w:b/>
          <w:i/>
          <w:color w:val="5B9BD5" w:themeColor="accent1"/>
        </w:rPr>
        <w:t>t</w:t>
      </w:r>
      <w:r w:rsidRPr="00542643">
        <w:rPr>
          <w:rFonts w:eastAsiaTheme="minorEastAsia"/>
          <w:b/>
          <w:i/>
          <w:color w:val="5B9BD5" w:themeColor="accent1"/>
        </w:rPr>
        <w:t>(r)h(r)</w:t>
      </w:r>
      <w:r w:rsidRPr="00542643">
        <w:rPr>
          <w:rFonts w:eastAsiaTheme="minorEastAsia" w:hint="eastAsia"/>
          <w:b/>
          <w:color w:val="5B9BD5" w:themeColor="accent1"/>
        </w:rPr>
        <w:t>的结果和</w:t>
      </w:r>
      <w:proofErr w:type="spellStart"/>
      <w:r w:rsidRPr="00542643">
        <w:rPr>
          <w:rFonts w:eastAsiaTheme="minorEastAsia" w:hint="eastAsia"/>
          <w:b/>
          <w:i/>
          <w:color w:val="5B9BD5" w:themeColor="accent1"/>
        </w:rPr>
        <w:t>f</w:t>
      </w:r>
      <w:r w:rsidRPr="00542643">
        <w:rPr>
          <w:rFonts w:eastAsiaTheme="minorEastAsia"/>
          <w:b/>
          <w:i/>
          <w:color w:val="5B9BD5" w:themeColor="accent1"/>
          <w:vertAlign w:val="subscript"/>
        </w:rPr>
        <w:t>p</w:t>
      </w:r>
      <w:proofErr w:type="spellEnd"/>
      <w:r w:rsidRPr="00542643">
        <w:rPr>
          <w:rFonts w:eastAsiaTheme="minorEastAsia"/>
          <w:b/>
          <w:i/>
          <w:color w:val="5B9BD5" w:themeColor="accent1"/>
        </w:rPr>
        <w:t>(r)</w:t>
      </w:r>
      <w:r w:rsidRPr="00542643">
        <w:rPr>
          <w:rFonts w:eastAsiaTheme="minorEastAsia" w:hint="eastAsia"/>
          <w:b/>
          <w:color w:val="5B9BD5" w:themeColor="accent1"/>
        </w:rPr>
        <w:t>是否相等</w:t>
      </w:r>
    </w:p>
    <w:p w:rsidR="00DF0868" w:rsidRPr="00ED193C" w:rsidRDefault="00DF0868" w:rsidP="00542643">
      <w:pPr>
        <w:pStyle w:val="a7"/>
        <w:numPr>
          <w:ilvl w:val="0"/>
          <w:numId w:val="2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如果验证到这里都通过了，那么说明可以认可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的声明</w:t>
      </w:r>
    </w:p>
    <w:p w:rsidR="00ED193C" w:rsidRDefault="00ED193C" w:rsidP="00ED193C">
      <w:pPr>
        <w:jc w:val="left"/>
        <w:rPr>
          <w:rFonts w:eastAsiaTheme="minorEastAsia"/>
        </w:rPr>
      </w:pPr>
      <w:r>
        <w:rPr>
          <w:rFonts w:eastAsiaTheme="minorEastAsia" w:hint="eastAsia"/>
        </w:rPr>
        <w:t>在这个过程中，</w:t>
      </w:r>
      <w:r>
        <w:rPr>
          <w:rFonts w:eastAsiaTheme="minorEastAsia" w:hint="eastAsia"/>
        </w:rPr>
        <w:t>V</w:t>
      </w:r>
      <w:r>
        <w:rPr>
          <w:rFonts w:eastAsiaTheme="minorEastAsia" w:hint="eastAsia"/>
        </w:rPr>
        <w:t>挑选的只是一些随机的整数，并没有泄露其他的数据信息。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也只是给出了相应的计算结果，</w:t>
      </w:r>
      <w:r>
        <w:rPr>
          <w:rFonts w:eastAsiaTheme="minorEastAsia" w:hint="eastAsia"/>
        </w:rPr>
        <w:t>V</w:t>
      </w:r>
      <w:r>
        <w:rPr>
          <w:rFonts w:eastAsiaTheme="minorEastAsia" w:hint="eastAsia"/>
        </w:rPr>
        <w:t>也无法从这些计算结果中，得到验证通过与否的信息，其他的信息并未泄露出。</w:t>
      </w:r>
    </w:p>
    <w:p w:rsidR="00ED193C" w:rsidRDefault="00ED193C" w:rsidP="00ED193C">
      <w:pPr>
        <w:jc w:val="left"/>
        <w:rPr>
          <w:rFonts w:eastAsiaTheme="minorEastAsia"/>
        </w:rPr>
      </w:pPr>
      <w:r>
        <w:rPr>
          <w:rFonts w:eastAsiaTheme="minorEastAsia" w:hint="eastAsia"/>
        </w:rPr>
        <w:t>至此，多项式的</w:t>
      </w:r>
      <w:proofErr w:type="gramStart"/>
      <w:r>
        <w:rPr>
          <w:rFonts w:eastAsiaTheme="minorEastAsia" w:hint="eastAsia"/>
        </w:rPr>
        <w:t>零知识</w:t>
      </w:r>
      <w:proofErr w:type="gramEnd"/>
      <w:r>
        <w:rPr>
          <w:rFonts w:eastAsiaTheme="minorEastAsia" w:hint="eastAsia"/>
        </w:rPr>
        <w:t>证明的基本协议已经完成，后续的主要工作都是围绕着如何</w:t>
      </w:r>
      <w:proofErr w:type="gramStart"/>
      <w:r>
        <w:rPr>
          <w:rFonts w:eastAsiaTheme="minorEastAsia" w:hint="eastAsia"/>
        </w:rPr>
        <w:t>让证明</w:t>
      </w:r>
      <w:proofErr w:type="gramEnd"/>
      <w:r>
        <w:rPr>
          <w:rFonts w:eastAsiaTheme="minorEastAsia" w:hint="eastAsia"/>
        </w:rPr>
        <w:t>协议更加完善而进行的操作。</w:t>
      </w:r>
    </w:p>
    <w:p w:rsidR="00480C18" w:rsidRDefault="0010532F" w:rsidP="00ED193C">
      <w:pPr>
        <w:jc w:val="left"/>
        <w:rPr>
          <w:rFonts w:eastAsiaTheme="minorEastAsia"/>
        </w:rPr>
      </w:pPr>
      <w:r>
        <w:rPr>
          <w:rFonts w:eastAsiaTheme="minorEastAsia" w:hint="eastAsia"/>
        </w:rPr>
        <w:t>因为目前协议的过程存在一些问题：</w:t>
      </w:r>
    </w:p>
    <w:p w:rsidR="0010532F" w:rsidRDefault="0010532F" w:rsidP="0010532F">
      <w:pPr>
        <w:pStyle w:val="a7"/>
        <w:numPr>
          <w:ilvl w:val="0"/>
          <w:numId w:val="5"/>
        </w:numPr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可以因为知道随机数</w:t>
      </w:r>
      <w:r w:rsidRPr="0010532F">
        <w:rPr>
          <w:rFonts w:eastAsiaTheme="minorEastAsia" w:hint="eastAsia"/>
          <w:i/>
        </w:rPr>
        <w:t>r</w:t>
      </w:r>
      <w:r>
        <w:rPr>
          <w:rFonts w:eastAsiaTheme="minorEastAsia" w:hint="eastAsia"/>
        </w:rPr>
        <w:t>的存在而任意伪造</w:t>
      </w:r>
      <w:proofErr w:type="gramStart"/>
      <w:r>
        <w:rPr>
          <w:rFonts w:eastAsiaTheme="minorEastAsia" w:hint="eastAsia"/>
        </w:rPr>
        <w:t>多项书</w:t>
      </w:r>
      <w:proofErr w:type="gramEnd"/>
      <w:r>
        <w:rPr>
          <w:rFonts w:eastAsiaTheme="minorEastAsia" w:hint="eastAsia"/>
        </w:rPr>
        <w:t>企图蒙混过关。</w:t>
      </w:r>
    </w:p>
    <w:p w:rsidR="0010532F" w:rsidRDefault="0010532F" w:rsidP="0010532F">
      <w:pPr>
        <w:pStyle w:val="a7"/>
        <w:ind w:left="36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比如说，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可绕过规则提供一个整数</w:t>
      </w:r>
      <w:r w:rsidRPr="0010532F">
        <w:rPr>
          <w:rFonts w:eastAsiaTheme="minorEastAsia"/>
          <w:i/>
        </w:rPr>
        <w:t>h</w:t>
      </w:r>
      <w:proofErr w:type="gramStart"/>
      <w:r w:rsidRPr="0010532F">
        <w:rPr>
          <w:rFonts w:eastAsiaTheme="minorEastAsia"/>
          <w:i/>
        </w:rPr>
        <w:t>’</w:t>
      </w:r>
      <w:proofErr w:type="gramEnd"/>
      <w:r>
        <w:rPr>
          <w:rFonts w:eastAsiaTheme="minorEastAsia"/>
        </w:rPr>
        <w:t>，</w:t>
      </w:r>
      <w:r>
        <w:rPr>
          <w:rFonts w:eastAsiaTheme="minorEastAsia" w:hint="eastAsia"/>
        </w:rPr>
        <w:t>和</w:t>
      </w:r>
      <w:r w:rsidRPr="0010532F">
        <w:rPr>
          <w:rFonts w:eastAsiaTheme="minorEastAsia" w:hint="eastAsia"/>
          <w:i/>
        </w:rPr>
        <w:t>p</w:t>
      </w:r>
      <w:proofErr w:type="gramStart"/>
      <w:r w:rsidRPr="0010532F">
        <w:rPr>
          <w:rFonts w:eastAsiaTheme="minorEastAsia"/>
          <w:i/>
        </w:rPr>
        <w:t>’</w:t>
      </w:r>
      <w:proofErr w:type="gramEnd"/>
      <w:r w:rsidRPr="0010532F">
        <w:rPr>
          <w:rFonts w:eastAsiaTheme="minorEastAsia"/>
          <w:i/>
        </w:rPr>
        <w:t>=</w:t>
      </w:r>
      <w:r w:rsidRPr="0010532F">
        <w:rPr>
          <w:rFonts w:eastAsiaTheme="minorEastAsia" w:hint="eastAsia"/>
          <w:i/>
        </w:rPr>
        <w:t>h</w:t>
      </w:r>
      <w:r w:rsidRPr="0010532F">
        <w:rPr>
          <w:rFonts w:eastAsiaTheme="minorEastAsia"/>
          <w:i/>
        </w:rPr>
        <w:t>*t(r)</w:t>
      </w:r>
      <w:r>
        <w:rPr>
          <w:rFonts w:eastAsiaTheme="minorEastAsia" w:hint="eastAsia"/>
        </w:rPr>
        <w:t>作为结果进行作弊，当前协议无法防范。</w:t>
      </w:r>
    </w:p>
    <w:p w:rsidR="00961B98" w:rsidRDefault="00961B98" w:rsidP="0010532F">
      <w:pPr>
        <w:pStyle w:val="a7"/>
        <w:ind w:left="36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或者</w:t>
      </w:r>
      <w:r w:rsidR="006C5DA1">
        <w:rPr>
          <w:rFonts w:eastAsiaTheme="minorEastAsia" w:hint="eastAsia"/>
        </w:rPr>
        <w:t>因为没有</w:t>
      </w:r>
      <w:proofErr w:type="gramStart"/>
      <w:r w:rsidR="006C5DA1">
        <w:rPr>
          <w:rFonts w:eastAsiaTheme="minorEastAsia" w:hint="eastAsia"/>
        </w:rPr>
        <w:t>多项式阶数的</w:t>
      </w:r>
      <w:proofErr w:type="gramEnd"/>
      <w:r w:rsidR="006C5DA1">
        <w:rPr>
          <w:rFonts w:eastAsiaTheme="minorEastAsia" w:hint="eastAsia"/>
        </w:rPr>
        <w:t>限制，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进行构建更高阶的</w:t>
      </w:r>
      <w:r w:rsidR="006C5DA1">
        <w:rPr>
          <w:rFonts w:eastAsiaTheme="minorEastAsia" w:hint="eastAsia"/>
        </w:rPr>
        <w:t>多项式尝试作弊。</w:t>
      </w:r>
    </w:p>
    <w:p w:rsidR="006C5DA1" w:rsidRPr="006C5DA1" w:rsidRDefault="006C5DA1" w:rsidP="006C5DA1">
      <w:pPr>
        <w:jc w:val="left"/>
        <w:rPr>
          <w:rFonts w:eastAsiaTheme="minorEastAsia"/>
        </w:rPr>
      </w:pPr>
      <w:r>
        <w:rPr>
          <w:rFonts w:eastAsiaTheme="minorEastAsia" w:hint="eastAsia"/>
        </w:rPr>
        <w:t>因此，我们需要进一步改进</w:t>
      </w:r>
    </w:p>
    <w:p w:rsidR="00ED193C" w:rsidRDefault="00ED193C" w:rsidP="00ED193C">
      <w:pPr>
        <w:jc w:val="left"/>
        <w:rPr>
          <w:rFonts w:eastAsiaTheme="minorEastAsia"/>
        </w:rPr>
      </w:pPr>
      <w:r>
        <w:rPr>
          <w:rFonts w:eastAsiaTheme="minorEastAsia" w:hint="eastAsia"/>
        </w:rPr>
        <w:t>我们来回顾一下第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节的</w:t>
      </w:r>
      <w:proofErr w:type="gramStart"/>
      <w:r>
        <w:rPr>
          <w:rFonts w:eastAsiaTheme="minorEastAsia" w:hint="eastAsia"/>
        </w:rPr>
        <w:t>零知识</w:t>
      </w:r>
      <w:proofErr w:type="gramEnd"/>
      <w:r>
        <w:rPr>
          <w:rFonts w:eastAsiaTheme="minorEastAsia" w:hint="eastAsia"/>
        </w:rPr>
        <w:t>证明</w:t>
      </w:r>
      <w:r w:rsidR="00C17630">
        <w:rPr>
          <w:rFonts w:eastAsiaTheme="minorEastAsia" w:hint="eastAsia"/>
        </w:rPr>
        <w:t>的要求再继续下一小节的说明</w:t>
      </w:r>
      <w:r w:rsidR="00560967">
        <w:rPr>
          <w:rFonts w:eastAsiaTheme="minorEastAsia" w:hint="eastAsia"/>
        </w:rPr>
        <w:t>。</w:t>
      </w:r>
    </w:p>
    <w:p w:rsidR="00560967" w:rsidRDefault="00560967" w:rsidP="00ED193C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17630" w:rsidRPr="00C17630" w:rsidRDefault="00C17630" w:rsidP="00C17630">
      <w:pPr>
        <w:rPr>
          <w:color w:val="806000" w:themeColor="accent4" w:themeShade="80"/>
        </w:rPr>
      </w:pPr>
      <w:r w:rsidRPr="00C17630">
        <w:rPr>
          <w:rFonts w:hint="eastAsia"/>
          <w:color w:val="806000" w:themeColor="accent4" w:themeShade="80"/>
        </w:rPr>
        <w:t>一个标准的</w:t>
      </w:r>
      <w:proofErr w:type="spellStart"/>
      <w:r w:rsidRPr="00C17630">
        <w:rPr>
          <w:rFonts w:hint="eastAsia"/>
          <w:color w:val="806000" w:themeColor="accent4" w:themeShade="80"/>
        </w:rPr>
        <w:t>s</w:t>
      </w:r>
      <w:r w:rsidRPr="00C17630">
        <w:rPr>
          <w:color w:val="806000" w:themeColor="accent4" w:themeShade="80"/>
        </w:rPr>
        <w:t>k</w:t>
      </w:r>
      <w:proofErr w:type="spellEnd"/>
      <w:r w:rsidRPr="00C17630">
        <w:rPr>
          <w:color w:val="806000" w:themeColor="accent4" w:themeShade="80"/>
        </w:rPr>
        <w:t>-SNARK</w:t>
      </w:r>
      <w:r w:rsidRPr="00C17630">
        <w:rPr>
          <w:rFonts w:hint="eastAsia"/>
          <w:color w:val="806000" w:themeColor="accent4" w:themeShade="80"/>
        </w:rPr>
        <w:t>协议应当满足以下要求</w:t>
      </w:r>
      <w:r w:rsidRPr="00C17630">
        <w:rPr>
          <w:color w:val="806000" w:themeColor="accent4" w:themeShade="80"/>
        </w:rPr>
        <w:t>：</w:t>
      </w:r>
    </w:p>
    <w:p w:rsidR="00C17630" w:rsidRDefault="00C17630" w:rsidP="00C17630">
      <w:r>
        <w:rPr>
          <w:rFonts w:hint="eastAsia"/>
          <w:b/>
          <w:i/>
        </w:rPr>
        <w:t>1</w:t>
      </w:r>
      <w:r w:rsidRPr="00BC1AE4">
        <w:rPr>
          <w:rFonts w:hint="eastAsia"/>
          <w:b/>
          <w:i/>
        </w:rPr>
        <w:t>完备</w:t>
      </w:r>
      <w:r>
        <w:rPr>
          <w:rFonts w:hint="eastAsia"/>
        </w:rPr>
        <w:t xml:space="preserve"> </w:t>
      </w:r>
      <w:r>
        <w:rPr>
          <w:rFonts w:hint="eastAsia"/>
        </w:rPr>
        <w:t>声明的正确意味着</w:t>
      </w:r>
      <w:r>
        <w:t>Prover</w:t>
      </w:r>
      <w:r>
        <w:rPr>
          <w:rFonts w:hint="eastAsia"/>
        </w:rPr>
        <w:t>能够向</w:t>
      </w:r>
      <w:r>
        <w:rPr>
          <w:rFonts w:hint="eastAsia"/>
        </w:rPr>
        <w:t>V</w:t>
      </w:r>
      <w:r>
        <w:t>erifier</w:t>
      </w:r>
      <w:r>
        <w:rPr>
          <w:rFonts w:hint="eastAsia"/>
        </w:rPr>
        <w:t>进行证明</w:t>
      </w:r>
      <w:r w:rsidR="00E90248">
        <w:rPr>
          <w:rFonts w:hint="eastAsia"/>
        </w:rPr>
        <w:t>并使其信任</w:t>
      </w:r>
    </w:p>
    <w:p w:rsidR="00C17630" w:rsidRDefault="00C17630" w:rsidP="00C17630">
      <w:r>
        <w:rPr>
          <w:rFonts w:hint="eastAsia"/>
          <w:b/>
          <w:i/>
        </w:rPr>
        <w:t>2</w:t>
      </w:r>
      <w:r w:rsidRPr="00BC1AE4">
        <w:rPr>
          <w:rFonts w:hint="eastAsia"/>
          <w:b/>
          <w:i/>
        </w:rPr>
        <w:t>可靠</w:t>
      </w:r>
      <w:r>
        <w:rPr>
          <w:rFonts w:hint="eastAsia"/>
        </w:rPr>
        <w:t xml:space="preserve"> </w:t>
      </w:r>
      <w:r>
        <w:t>Prover</w:t>
      </w:r>
      <w:r>
        <w:rPr>
          <w:rFonts w:hint="eastAsia"/>
        </w:rPr>
        <w:t>无法通过作弊的方式完成</w:t>
      </w:r>
    </w:p>
    <w:p w:rsidR="00C17630" w:rsidRDefault="00C17630" w:rsidP="00C17630">
      <w:r>
        <w:rPr>
          <w:rFonts w:hint="eastAsia"/>
          <w:b/>
          <w:i/>
        </w:rPr>
        <w:t>3</w:t>
      </w:r>
      <w:proofErr w:type="gramStart"/>
      <w:r w:rsidRPr="00BC1AE4">
        <w:rPr>
          <w:rFonts w:hint="eastAsia"/>
          <w:b/>
          <w:i/>
        </w:rPr>
        <w:t>零</w:t>
      </w:r>
      <w:proofErr w:type="gramEnd"/>
      <w:r w:rsidRPr="00BC1AE4">
        <w:rPr>
          <w:rFonts w:hint="eastAsia"/>
          <w:b/>
          <w:i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交互过程中只有判断声明是否为真的信息，而不会泄露其他任何信息</w:t>
      </w:r>
    </w:p>
    <w:p w:rsidR="0058604F" w:rsidRDefault="0058604F" w:rsidP="00ED193C">
      <w:pPr>
        <w:jc w:val="left"/>
        <w:rPr>
          <w:rFonts w:eastAsiaTheme="minorEastAsia"/>
        </w:rPr>
        <w:sectPr w:rsidR="0058604F" w:rsidSect="00A37914">
          <w:pgSz w:w="11906" w:h="16838"/>
          <w:pgMar w:top="1440" w:right="1800" w:bottom="1440" w:left="1800" w:header="851" w:footer="992" w:gutter="0"/>
          <w:pgNumType w:chapStyle="1"/>
          <w:cols w:space="425"/>
          <w:docGrid w:type="lines" w:linePitch="312"/>
        </w:sectPr>
      </w:pPr>
    </w:p>
    <w:p w:rsidR="00C17630" w:rsidRDefault="0058604F" w:rsidP="00E029C8">
      <w:pPr>
        <w:pStyle w:val="2"/>
      </w:pPr>
      <w:bookmarkStart w:id="11" w:name="_Toc34399345"/>
      <w:r>
        <w:rPr>
          <w:rFonts w:hint="eastAsia"/>
        </w:rPr>
        <w:lastRenderedPageBreak/>
        <w:t>2.2</w:t>
      </w:r>
      <w:r>
        <w:t xml:space="preserve"> </w:t>
      </w:r>
      <w:r w:rsidR="007244E6">
        <w:rPr>
          <w:rFonts w:hint="eastAsia"/>
        </w:rPr>
        <w:t>改善协议第一步：模糊化计算</w:t>
      </w:r>
      <w:bookmarkEnd w:id="11"/>
    </w:p>
    <w:p w:rsidR="003C2F0A" w:rsidRPr="003C2F0A" w:rsidRDefault="003C2F0A" w:rsidP="003C2F0A">
      <w:pPr>
        <w:jc w:val="left"/>
        <w:rPr>
          <w:rFonts w:eastAsiaTheme="minorEastAsia"/>
        </w:rPr>
      </w:pPr>
      <w:r>
        <w:rPr>
          <w:rFonts w:eastAsiaTheme="minorEastAsia" w:hint="eastAsia"/>
        </w:rPr>
        <w:t>上一小节的遗留问题中，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rover</w:t>
      </w:r>
      <w:r>
        <w:rPr>
          <w:rFonts w:eastAsiaTheme="minorEastAsia" w:hint="eastAsia"/>
        </w:rPr>
        <w:t>因为知道随机数的存在，从而试图伪造结果或者多项式。在这一小节中，我们首先解决这个问题来限制</w:t>
      </w:r>
      <w:r>
        <w:rPr>
          <w:rFonts w:eastAsiaTheme="minorEastAsia"/>
        </w:rPr>
        <w:t>Prover</w:t>
      </w:r>
    </w:p>
    <w:p w:rsidR="00E029C8" w:rsidRDefault="007244E6" w:rsidP="008F7552">
      <w:pPr>
        <w:pStyle w:val="3"/>
      </w:pPr>
      <w:bookmarkStart w:id="12" w:name="_Toc34399346"/>
      <w:r>
        <w:rPr>
          <w:rFonts w:hint="eastAsia"/>
        </w:rPr>
        <w:t>同态加密</w:t>
      </w:r>
      <w:bookmarkEnd w:id="12"/>
    </w:p>
    <w:p w:rsidR="003C2F0A" w:rsidRDefault="00B80C1C" w:rsidP="003C2F0A">
      <w:r>
        <w:rPr>
          <w:rFonts w:hint="eastAsia"/>
        </w:rPr>
        <w:t>同态加密取一个最简单的操作幂级数运算，例如取</w:t>
      </w:r>
      <w:r>
        <w:rPr>
          <w:rFonts w:hint="eastAsia"/>
        </w:rPr>
        <w:t>5</w:t>
      </w:r>
      <w:r>
        <w:rPr>
          <w:rFonts w:hint="eastAsia"/>
        </w:rPr>
        <w:t>为底的幂函数</w:t>
      </w:r>
    </w:p>
    <w:p w:rsidR="00B80C1C" w:rsidRPr="00B80C1C" w:rsidRDefault="00B80C1C" w:rsidP="003C2F0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B80C1C" w:rsidRDefault="00B80C1C" w:rsidP="003C2F0A">
      <w:r>
        <w:rPr>
          <w:rFonts w:hint="eastAsia"/>
        </w:rPr>
        <w:t>如果我们需要对某个数据加密，例如</w:t>
      </w:r>
      <w:r>
        <w:rPr>
          <w:rFonts w:hint="eastAsia"/>
        </w:rPr>
        <w:t>3</w:t>
      </w:r>
      <w:r>
        <w:t>，</w:t>
      </w:r>
      <w:r>
        <w:rPr>
          <w:rFonts w:hint="eastAsia"/>
        </w:rPr>
        <w:t>那么</w:t>
      </w:r>
    </w:p>
    <w:p w:rsidR="00B80C1C" w:rsidRPr="00B80C1C" w:rsidRDefault="00B80C1C" w:rsidP="003C2F0A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=125</m:t>
          </m:r>
        </m:oMath>
      </m:oMathPara>
    </w:p>
    <w:p w:rsidR="00B80C1C" w:rsidRDefault="00B80C1C" w:rsidP="003C2F0A">
      <w:r>
        <w:rPr>
          <w:rFonts w:hint="eastAsia"/>
        </w:rPr>
        <w:t>在此基础上，我们还可以进行加减操作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B80C1C" w:rsidRPr="00B80C1C" w:rsidRDefault="00B80C1C" w:rsidP="003C2F0A">
      <w:pPr>
        <w:rPr>
          <w:color w:val="2E74B5" w:themeColor="accent1" w:themeShade="BF"/>
        </w:rPr>
      </w:pPr>
      <w:r w:rsidRPr="00B80C1C">
        <w:rPr>
          <w:rFonts w:hint="eastAsia"/>
          <w:color w:val="2E74B5" w:themeColor="accent1" w:themeShade="BF"/>
        </w:rPr>
        <w:t>加运算</w:t>
      </w:r>
      <w:r w:rsidRPr="00B80C1C">
        <w:rPr>
          <w:rFonts w:hint="eastAsia"/>
          <w:color w:val="2E74B5" w:themeColor="accent1" w:themeShade="BF"/>
        </w:rPr>
        <w:t>3+2=5</w:t>
      </w:r>
      <w:r w:rsidRPr="00B80C1C">
        <w:rPr>
          <w:rFonts w:hint="eastAsia"/>
          <w:color w:val="2E74B5" w:themeColor="accent1" w:themeShade="BF"/>
        </w:rPr>
        <w:t>就变成</w:t>
      </w:r>
      <w:r w:rsidR="00E753F1">
        <w:rPr>
          <w:rFonts w:hint="eastAsia"/>
          <w:color w:val="2E74B5" w:themeColor="accent1" w:themeShade="BF"/>
        </w:rPr>
        <w:t>：</w:t>
      </w:r>
    </w:p>
    <w:p w:rsidR="00B80C1C" w:rsidRPr="00B80C1C" w:rsidRDefault="00370AE7" w:rsidP="003C2F0A">
      <w:pPr>
        <w:rPr>
          <w:color w:val="2E74B5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color w:val="2E74B5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</w:rPr>
                <m:t>3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3+2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sup>
          </m:sSup>
        </m:oMath>
      </m:oMathPara>
    </w:p>
    <w:p w:rsidR="00B80C1C" w:rsidRPr="00B80C1C" w:rsidRDefault="00B80C1C" w:rsidP="003C2F0A">
      <w:pPr>
        <w:rPr>
          <w:color w:val="C45911" w:themeColor="accent2" w:themeShade="BF"/>
        </w:rPr>
      </w:pPr>
      <w:r w:rsidRPr="00B80C1C">
        <w:rPr>
          <w:rFonts w:hint="eastAsia"/>
          <w:color w:val="C45911" w:themeColor="accent2" w:themeShade="BF"/>
        </w:rPr>
        <w:t>减运算</w:t>
      </w:r>
      <w:r w:rsidRPr="00B80C1C">
        <w:rPr>
          <w:rFonts w:hint="eastAsia"/>
          <w:color w:val="C45911" w:themeColor="accent2" w:themeShade="BF"/>
        </w:rPr>
        <w:t>3-2=1</w:t>
      </w:r>
      <w:r w:rsidRPr="00B80C1C">
        <w:rPr>
          <w:rFonts w:hint="eastAsia"/>
          <w:color w:val="C45911" w:themeColor="accent2" w:themeShade="BF"/>
        </w:rPr>
        <w:t>就变成</w:t>
      </w:r>
      <w:r w:rsidR="00E753F1">
        <w:rPr>
          <w:rFonts w:hint="eastAsia"/>
          <w:color w:val="C45911" w:themeColor="accent2" w:themeShade="BF"/>
        </w:rPr>
        <w:t>：</w:t>
      </w:r>
    </w:p>
    <w:p w:rsidR="00B80C1C" w:rsidRPr="00B80C1C" w:rsidRDefault="00370AE7" w:rsidP="003C2F0A">
      <w:pPr>
        <w:rPr>
          <w:color w:val="C45911" w:themeColor="accent2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C45911" w:themeColor="accent2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3-2</m:t>
              </m:r>
            </m:sup>
          </m:sSup>
          <m:r>
            <w:rPr>
              <w:rFonts w:ascii="Cambria Math" w:hAnsi="Cambria Math"/>
              <w:color w:val="C45911" w:themeColor="accent2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1</m:t>
              </m:r>
            </m:sup>
          </m:sSup>
        </m:oMath>
      </m:oMathPara>
    </w:p>
    <w:p w:rsidR="00B80C1C" w:rsidRPr="00E753F1" w:rsidRDefault="00B80C1C" w:rsidP="003C2F0A">
      <w:pPr>
        <w:rPr>
          <w:color w:val="538135" w:themeColor="accent6" w:themeShade="BF"/>
        </w:rPr>
      </w:pPr>
      <w:r w:rsidRPr="00E753F1">
        <w:rPr>
          <w:rFonts w:hint="eastAsia"/>
          <w:color w:val="538135" w:themeColor="accent6" w:themeShade="BF"/>
        </w:rPr>
        <w:t>系数</w:t>
      </w:r>
      <w:r w:rsidR="00E753F1" w:rsidRPr="00E753F1">
        <w:rPr>
          <w:rFonts w:hint="eastAsia"/>
          <w:color w:val="538135" w:themeColor="accent6" w:themeShade="BF"/>
        </w:rPr>
        <w:t>乘法</w:t>
      </w:r>
      <w:r w:rsidR="00E753F1" w:rsidRPr="00E753F1">
        <w:rPr>
          <w:rFonts w:hint="eastAsia"/>
          <w:color w:val="538135" w:themeColor="accent6" w:themeShade="BF"/>
        </w:rPr>
        <w:t>3*2</w:t>
      </w:r>
      <w:r w:rsidR="00E753F1" w:rsidRPr="00E753F1">
        <w:rPr>
          <w:rFonts w:hint="eastAsia"/>
          <w:color w:val="538135" w:themeColor="accent6" w:themeShade="BF"/>
        </w:rPr>
        <w:t>就变成：</w:t>
      </w:r>
    </w:p>
    <w:p w:rsidR="00E753F1" w:rsidRDefault="00370AE7" w:rsidP="00E753F1">
      <w:pPr>
        <w:jc w:val="right"/>
        <w:rPr>
          <w:color w:val="538135" w:themeColor="accent6" w:themeShade="BF"/>
        </w:rPr>
      </w:pPr>
      <m:oMath>
        <m:sSup>
          <m:sSupPr>
            <m:ctrlPr>
              <w:rPr>
                <w:rFonts w:ascii="Cambria Math" w:hAnsi="Cambria Math"/>
                <w:color w:val="538135" w:themeColor="accent6" w:themeShade="BF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color w:val="538135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538135" w:themeColor="accent6" w:themeShade="BF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538135" w:themeColor="accent6" w:themeShade="BF"/>
                  </w:rPr>
                  <m:t>3</m:t>
                </m:r>
              </m:sup>
            </m:sSup>
          </m:e>
          <m:sup>
            <m:r>
              <m:rPr>
                <m:sty m:val="p"/>
              </m:rPr>
              <w:rPr>
                <w:rFonts w:ascii="Cambria Math" w:hAnsi="Cambria Math"/>
                <w:color w:val="538135" w:themeColor="accent6" w:themeShade="B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538135" w:themeColor="accent6" w:themeShade="BF"/>
          </w:rPr>
          <m:t>=</m:t>
        </m:r>
        <m:sSup>
          <m:sSupPr>
            <m:ctrlPr>
              <w:rPr>
                <w:rFonts w:ascii="Cambria Math" w:hAnsi="Cambria Math"/>
                <w:color w:val="538135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538135" w:themeColor="accent6" w:themeShade="BF"/>
              </w:rPr>
              <m:t>5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538135" w:themeColor="accent6" w:themeShade="BF"/>
              </w:rPr>
              <m:t>3*2</m:t>
            </m:r>
          </m:sup>
        </m:sSup>
        <m:r>
          <w:rPr>
            <w:rFonts w:ascii="Cambria Math" w:hAnsi="Cambria Math"/>
            <w:color w:val="538135" w:themeColor="accent6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538135" w:themeColor="accent6" w:themeShade="BF"/>
              </w:rPr>
            </m:ctrlPr>
          </m:sSupPr>
          <m:e>
            <m:r>
              <w:rPr>
                <w:rFonts w:ascii="Cambria Math" w:hAnsi="Cambria Math"/>
                <w:color w:val="538135" w:themeColor="accent6" w:themeShade="BF"/>
              </w:rPr>
              <m:t>5</m:t>
            </m:r>
          </m:e>
          <m:sup>
            <m:r>
              <w:rPr>
                <w:rFonts w:ascii="Cambria Math" w:hAnsi="Cambria Math"/>
                <w:color w:val="538135" w:themeColor="accent6" w:themeShade="BF"/>
              </w:rPr>
              <m:t>6</m:t>
            </m:r>
          </m:sup>
        </m:sSup>
      </m:oMath>
      <w:r w:rsidR="00E753F1">
        <w:rPr>
          <w:color w:val="538135" w:themeColor="accent6" w:themeShade="BF"/>
        </w:rPr>
        <w:t>（</w:t>
      </w:r>
      <w:r w:rsidR="00E753F1">
        <w:rPr>
          <w:rFonts w:hint="eastAsia"/>
          <w:color w:val="538135" w:themeColor="accent6" w:themeShade="BF"/>
        </w:rPr>
        <w:t>注意这里</w:t>
      </w:r>
      <w:r w:rsidR="00E753F1">
        <w:rPr>
          <w:rFonts w:hint="eastAsia"/>
          <w:color w:val="538135" w:themeColor="accent6" w:themeShade="BF"/>
        </w:rPr>
        <w:t>3</w:t>
      </w:r>
      <w:r w:rsidR="00E753F1">
        <w:rPr>
          <w:rFonts w:hint="eastAsia"/>
          <w:color w:val="538135" w:themeColor="accent6" w:themeShade="BF"/>
        </w:rPr>
        <w:t>待加密的数据，</w:t>
      </w:r>
      <w:r w:rsidR="00E753F1">
        <w:rPr>
          <w:rFonts w:hint="eastAsia"/>
          <w:color w:val="538135" w:themeColor="accent6" w:themeShade="BF"/>
        </w:rPr>
        <w:t>2</w:t>
      </w:r>
      <w:r w:rsidR="00E753F1">
        <w:rPr>
          <w:rFonts w:hint="eastAsia"/>
          <w:color w:val="538135" w:themeColor="accent6" w:themeShade="BF"/>
        </w:rPr>
        <w:t>是公开的系数</w:t>
      </w:r>
      <w:r w:rsidR="00E753F1">
        <w:rPr>
          <w:color w:val="538135" w:themeColor="accent6" w:themeShade="BF"/>
        </w:rPr>
        <w:t>）</w:t>
      </w:r>
    </w:p>
    <w:p w:rsidR="00E753F1" w:rsidRPr="00E753F1" w:rsidRDefault="00E753F1" w:rsidP="00E753F1">
      <w:r>
        <w:rPr>
          <w:rFonts w:hint="eastAsia"/>
        </w:rPr>
        <w:t>当然，仅仅使用同态加密做数据保护是不够的，如果底数被泄露，则被加密的数据就能够被</w:t>
      </w:r>
      <w:r>
        <w:rPr>
          <w:rFonts w:hint="eastAsia"/>
        </w:rPr>
        <w:t>P</w:t>
      </w:r>
      <w:r>
        <w:t>rover</w:t>
      </w:r>
      <w:r>
        <w:rPr>
          <w:rFonts w:hint="eastAsia"/>
        </w:rPr>
        <w:t>得到。</w:t>
      </w:r>
    </w:p>
    <w:p w:rsidR="00E029C8" w:rsidRDefault="00E029C8" w:rsidP="00E029C8">
      <w:pPr>
        <w:pStyle w:val="3"/>
      </w:pPr>
      <w:bookmarkStart w:id="13" w:name="_Toc34399347"/>
      <w:r>
        <w:rPr>
          <w:rFonts w:hint="eastAsia"/>
        </w:rPr>
        <w:t>模运算</w:t>
      </w:r>
      <w:bookmarkEnd w:id="13"/>
    </w:p>
    <w:p w:rsidR="00313991" w:rsidRDefault="00313991" w:rsidP="00E029C8">
      <w:r>
        <w:rPr>
          <w:rFonts w:hint="eastAsia"/>
        </w:rPr>
        <w:t>使用模运算的原因在于</w:t>
      </w:r>
      <w:r w:rsidR="00E753F1">
        <w:rPr>
          <w:rFonts w:hint="eastAsia"/>
        </w:rPr>
        <w:t>，</w:t>
      </w:r>
      <w:r>
        <w:rPr>
          <w:rFonts w:hint="eastAsia"/>
        </w:rPr>
        <w:t>不同的数字再进行模运算后的结果相同，从而对于</w:t>
      </w:r>
      <w:r>
        <w:rPr>
          <w:rFonts w:hint="eastAsia"/>
        </w:rPr>
        <w:t>P</w:t>
      </w:r>
      <w:r>
        <w:t>rover</w:t>
      </w:r>
      <w:r>
        <w:rPr>
          <w:rFonts w:hint="eastAsia"/>
        </w:rPr>
        <w:t>来说，无法准确知道源随机数是多少。例如：</w:t>
      </w:r>
    </w:p>
    <w:p w:rsidR="00313991" w:rsidRPr="00313991" w:rsidRDefault="00370AE7" w:rsidP="00E029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6)</m:t>
          </m:r>
        </m:oMath>
      </m:oMathPara>
    </w:p>
    <w:p w:rsidR="00313991" w:rsidRDefault="00370AE7" w:rsidP="00E029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=5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6)</m:t>
          </m:r>
        </m:oMath>
      </m:oMathPara>
    </w:p>
    <w:p w:rsidR="00E029C8" w:rsidRDefault="00E753F1" w:rsidP="00E029C8">
      <w:r>
        <w:rPr>
          <w:rFonts w:hint="eastAsia"/>
        </w:rPr>
        <w:t>刚刚的</w:t>
      </w:r>
      <w:r w:rsidR="00313991">
        <w:rPr>
          <w:rFonts w:hint="eastAsia"/>
        </w:rPr>
        <w:t>运算模</w:t>
      </w:r>
      <w:r w:rsidR="00313991">
        <w:rPr>
          <w:rFonts w:hint="eastAsia"/>
        </w:rPr>
        <w:t>6</w:t>
      </w:r>
      <w:r w:rsidR="00313991">
        <w:rPr>
          <w:rFonts w:hint="eastAsia"/>
        </w:rPr>
        <w:t>则会得到</w:t>
      </w:r>
    </w:p>
    <w:p w:rsidR="00E753F1" w:rsidRPr="00B80C1C" w:rsidRDefault="00E753F1" w:rsidP="00E753F1">
      <w:pPr>
        <w:rPr>
          <w:color w:val="2E74B5" w:themeColor="accent1" w:themeShade="BF"/>
        </w:rPr>
      </w:pPr>
      <w:r w:rsidRPr="00B80C1C">
        <w:rPr>
          <w:rFonts w:hint="eastAsia"/>
          <w:color w:val="2E74B5" w:themeColor="accent1" w:themeShade="BF"/>
        </w:rPr>
        <w:t>加运算</w:t>
      </w:r>
      <w:r w:rsidRPr="00B80C1C">
        <w:rPr>
          <w:rFonts w:hint="eastAsia"/>
          <w:color w:val="2E74B5" w:themeColor="accent1" w:themeShade="BF"/>
        </w:rPr>
        <w:t>3+2=5</w:t>
      </w:r>
      <w:r w:rsidRPr="00B80C1C">
        <w:rPr>
          <w:rFonts w:hint="eastAsia"/>
          <w:color w:val="2E74B5" w:themeColor="accent1" w:themeShade="BF"/>
        </w:rPr>
        <w:t>就变成</w:t>
      </w:r>
      <w:r>
        <w:rPr>
          <w:rFonts w:hint="eastAsia"/>
          <w:color w:val="2E74B5" w:themeColor="accent1" w:themeShade="BF"/>
        </w:rPr>
        <w:t>：</w:t>
      </w:r>
    </w:p>
    <w:p w:rsidR="00E753F1" w:rsidRPr="00313991" w:rsidRDefault="00370AE7" w:rsidP="00E753F1">
      <w:pPr>
        <w:rPr>
          <w:color w:val="2E74B5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color w:val="2E74B5" w:themeColor="accent1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2E74B5" w:themeColor="accent1" w:themeShade="BF"/>
                </w:rPr>
                <m:t>3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2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3+2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E74B5" w:themeColor="accent1" w:themeShade="BF"/>
                </w:rPr>
              </m:ctrlPr>
            </m:sSupPr>
            <m:e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2E74B5" w:themeColor="accent1" w:themeShade="BF"/>
                </w:rPr>
                <m:t>5</m:t>
              </m:r>
            </m:sup>
          </m:sSup>
          <m:r>
            <w:rPr>
              <w:rFonts w:ascii="Cambria Math" w:hAnsi="Cambria Math"/>
              <w:color w:val="2E74B5" w:themeColor="accent1" w:themeShade="BF"/>
            </w:rPr>
            <m:t xml:space="preserve">=5  </m:t>
          </m:r>
          <m:r>
            <m:rPr>
              <m:sty m:val="p"/>
            </m:rPr>
            <w:rPr>
              <w:rFonts w:ascii="Cambria Math" w:hAnsi="Cambria Math"/>
              <w:color w:val="2E74B5" w:themeColor="accent1" w:themeShade="BF"/>
            </w:rPr>
            <m:t>(</m:t>
          </m:r>
          <m:r>
            <w:rPr>
              <w:rFonts w:ascii="Cambria Math" w:hAnsi="Cambria Math"/>
              <w:color w:val="2E74B5" w:themeColor="accent1" w:themeShade="BF"/>
            </w:rPr>
            <m:t>mod</m:t>
          </m:r>
          <m:r>
            <m:rPr>
              <m:sty m:val="p"/>
            </m:rPr>
            <w:rPr>
              <w:rFonts w:ascii="Cambria Math" w:hAnsi="Cambria Math"/>
              <w:color w:val="2E74B5" w:themeColor="accent1" w:themeShade="BF"/>
            </w:rPr>
            <m:t xml:space="preserve"> 6)</m:t>
          </m:r>
        </m:oMath>
      </m:oMathPara>
    </w:p>
    <w:p w:rsidR="00E753F1" w:rsidRPr="00B80C1C" w:rsidRDefault="00E753F1" w:rsidP="00E753F1">
      <w:pPr>
        <w:rPr>
          <w:color w:val="C45911" w:themeColor="accent2" w:themeShade="BF"/>
        </w:rPr>
      </w:pPr>
      <w:r w:rsidRPr="00B80C1C">
        <w:rPr>
          <w:rFonts w:hint="eastAsia"/>
          <w:color w:val="C45911" w:themeColor="accent2" w:themeShade="BF"/>
        </w:rPr>
        <w:t>减运算</w:t>
      </w:r>
      <w:r w:rsidRPr="00B80C1C">
        <w:rPr>
          <w:rFonts w:hint="eastAsia"/>
          <w:color w:val="C45911" w:themeColor="accent2" w:themeShade="BF"/>
        </w:rPr>
        <w:t>3-2=1</w:t>
      </w:r>
      <w:r w:rsidRPr="00B80C1C">
        <w:rPr>
          <w:rFonts w:hint="eastAsia"/>
          <w:color w:val="C45911" w:themeColor="accent2" w:themeShade="BF"/>
        </w:rPr>
        <w:t>就变成</w:t>
      </w:r>
      <w:r>
        <w:rPr>
          <w:rFonts w:hint="eastAsia"/>
          <w:color w:val="C45911" w:themeColor="accent2" w:themeShade="BF"/>
        </w:rPr>
        <w:t>：</w:t>
      </w:r>
    </w:p>
    <w:p w:rsidR="00E753F1" w:rsidRPr="00B80C1C" w:rsidRDefault="00370AE7" w:rsidP="00E753F1">
      <w:pPr>
        <w:rPr>
          <w:color w:val="C45911" w:themeColor="accent2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C45911" w:themeColor="accent2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C45911" w:themeColor="accent2" w:themeShade="BF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C45911" w:themeColor="accent2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45911" w:themeColor="accent2" w:themeShade="BF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C45911" w:themeColor="accent2" w:themeShade="B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C45911" w:themeColor="accent2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C45911" w:themeColor="accent2" w:themeShade="BF"/>
                </w:rPr>
              </m:ctrlPr>
            </m:sSupPr>
            <m:e>
              <m:r>
                <w:rPr>
                  <w:rFonts w:ascii="Cambria Math" w:hAnsi="Cambria Math"/>
                  <w:color w:val="C45911" w:themeColor="accent2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C45911" w:themeColor="accent2" w:themeShade="BF"/>
                </w:rPr>
                <m:t>3-2</m:t>
              </m:r>
            </m:sup>
          </m:sSup>
          <m:r>
            <w:rPr>
              <w:rFonts w:ascii="Cambria Math" w:hAnsi="Cambria Math"/>
              <w:color w:val="C45911" w:themeColor="accent2" w:themeShade="BF"/>
            </w:rPr>
            <m:t>=5  (mod 6)</m:t>
          </m:r>
        </m:oMath>
      </m:oMathPara>
    </w:p>
    <w:p w:rsidR="00E753F1" w:rsidRPr="00E753F1" w:rsidRDefault="00E753F1" w:rsidP="00E753F1">
      <w:pPr>
        <w:rPr>
          <w:color w:val="538135" w:themeColor="accent6" w:themeShade="BF"/>
        </w:rPr>
      </w:pPr>
      <w:r w:rsidRPr="00E753F1">
        <w:rPr>
          <w:rFonts w:hint="eastAsia"/>
          <w:color w:val="538135" w:themeColor="accent6" w:themeShade="BF"/>
        </w:rPr>
        <w:t>系数乘法</w:t>
      </w:r>
      <w:r w:rsidRPr="00E753F1">
        <w:rPr>
          <w:rFonts w:hint="eastAsia"/>
          <w:color w:val="538135" w:themeColor="accent6" w:themeShade="BF"/>
        </w:rPr>
        <w:t>3*2</w:t>
      </w:r>
      <w:r w:rsidRPr="00E753F1">
        <w:rPr>
          <w:rFonts w:hint="eastAsia"/>
          <w:color w:val="538135" w:themeColor="accent6" w:themeShade="BF"/>
        </w:rPr>
        <w:t>就变成：</w:t>
      </w:r>
    </w:p>
    <w:p w:rsidR="00E753F1" w:rsidRDefault="00370AE7" w:rsidP="00E753F1">
      <w:pPr>
        <w:jc w:val="right"/>
        <w:rPr>
          <w:color w:val="538135" w:themeColor="accent6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color w:val="538135" w:themeColor="accent6" w:themeShade="B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>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>3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538135" w:themeColor="accent6" w:themeShade="B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538135" w:themeColor="accent6" w:themeShade="BF"/>
            </w:rPr>
            <m:t>=</m:t>
          </m:r>
          <m:sSup>
            <m:sSup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538135" w:themeColor="accent6" w:themeShade="BF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538135" w:themeColor="accent6" w:themeShade="BF"/>
                </w:rPr>
                <m:t>3*2</m:t>
              </m:r>
            </m:sup>
          </m:sSup>
          <m:r>
            <w:rPr>
              <w:rFonts w:ascii="Cambria Math" w:hAnsi="Cambria Math"/>
              <w:color w:val="538135" w:themeColor="accent6" w:themeShade="B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538135" w:themeColor="accent6" w:themeShade="BF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</w:rPr>
                <m:t>5</m:t>
              </m:r>
            </m:e>
            <m:sup>
              <m:r>
                <w:rPr>
                  <w:rFonts w:ascii="Cambria Math" w:hAnsi="Cambria Math"/>
                  <w:color w:val="538135" w:themeColor="accent6" w:themeShade="BF"/>
                </w:rPr>
                <m:t>6</m:t>
              </m:r>
            </m:sup>
          </m:sSup>
          <m:r>
            <w:rPr>
              <w:rFonts w:ascii="Cambria Math" w:hAnsi="Cambria Math"/>
              <w:color w:val="538135" w:themeColor="accent6" w:themeShade="BF"/>
            </w:rPr>
            <m:t>=1  (mod 6)</m:t>
          </m:r>
        </m:oMath>
      </m:oMathPara>
    </w:p>
    <w:p w:rsidR="00C14451" w:rsidRDefault="00C14451" w:rsidP="00E029C8">
      <w:r>
        <w:rPr>
          <w:rFonts w:hint="eastAsia"/>
        </w:rPr>
        <w:t>将同态加密和</w:t>
      </w:r>
      <w:proofErr w:type="gramStart"/>
      <w:r>
        <w:rPr>
          <w:rFonts w:hint="eastAsia"/>
        </w:rPr>
        <w:t>模运算</w:t>
      </w:r>
      <w:proofErr w:type="gramEnd"/>
      <w:r>
        <w:rPr>
          <w:rFonts w:hint="eastAsia"/>
        </w:rPr>
        <w:t>结合起来，我们可以构建一个加密函数：</w:t>
      </w:r>
    </w:p>
    <w:p w:rsidR="00C14451" w:rsidRDefault="00C14451" w:rsidP="00AB238D">
      <w:pPr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(mod  n)</m:t>
        </m:r>
      </m:oMath>
      <w:r w:rsidRPr="00C14451">
        <w:rPr>
          <w:rFonts w:hint="eastAsia"/>
          <w:b/>
          <w:i/>
        </w:rPr>
        <w:t xml:space="preserve"> </w:t>
      </w:r>
      <w:r w:rsidRPr="00C14451">
        <w:rPr>
          <w:b/>
          <w:i/>
        </w:rPr>
        <w:tab/>
      </w:r>
      <w:r w:rsidRPr="00C14451">
        <w:rPr>
          <w:b/>
          <w:i/>
        </w:rPr>
        <w:tab/>
      </w:r>
      <w:r w:rsidRPr="00C14451">
        <w:rPr>
          <w:b/>
        </w:rPr>
        <w:t>(2.2.1)</w:t>
      </w:r>
    </w:p>
    <w:p w:rsidR="00AB238D" w:rsidRPr="00AB238D" w:rsidRDefault="00AB238D" w:rsidP="00AB238D">
      <w:r>
        <w:rPr>
          <w:rFonts w:hint="eastAsia"/>
        </w:rPr>
        <w:t>在这个基础之上开始构建加密多项式，那么原来的多项式：</w:t>
      </w:r>
      <m:oMath>
        <m:sSup>
          <m:sSupPr>
            <m:ctrlPr>
              <w:rPr>
                <w:rFonts w:ascii="Cambria Math" w:eastAsiaTheme="minorEastAsia" w:hAnsi="Cambria Math" w:cs="宋体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宋体"/>
          </w:rPr>
          <m:t>-3</m:t>
        </m:r>
        <m:sSup>
          <m:sSupPr>
            <m:ctrlPr>
              <w:rPr>
                <w:rFonts w:ascii="Cambria Math" w:eastAsiaTheme="minorEastAsia" w:hAnsi="Cambria Math" w:cs="宋体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宋体"/>
          </w:rPr>
          <m:t>+2</m:t>
        </m:r>
        <m:r>
          <m:rPr>
            <m:sty m:val="bi"/>
          </m:rPr>
          <w:rPr>
            <w:rFonts w:ascii="Cambria Math" w:eastAsiaTheme="minorEastAsia" w:hAnsi="Cambria Math" w:cs="宋体"/>
          </w:rPr>
          <m:t>x</m:t>
        </m:r>
      </m:oMath>
    </w:p>
    <w:p w:rsidR="00AB238D" w:rsidRPr="00685D29" w:rsidRDefault="00AB238D" w:rsidP="00685D29">
      <w:pPr>
        <w:jc w:val="center"/>
        <w:rPr>
          <w:b/>
        </w:rPr>
      </w:pPr>
      <w:r>
        <w:rPr>
          <w:rFonts w:hint="eastAsia"/>
        </w:rPr>
        <w:t>变为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 w:cs="宋体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宋体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 w:cs="宋体"/>
              </w:rPr>
              <m:t>x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 (</m:t>
        </m:r>
        <m:r>
          <m:rPr>
            <m:sty m:val="bi"/>
          </m:rPr>
          <w:rPr>
            <w:rFonts w:ascii="Cambria Math" w:eastAsiaTheme="minorEastAsia" w:hAnsi="Cambria Math" w:hint="eastAsia"/>
          </w:rPr>
          <m:t>mod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7)</m:t>
        </m:r>
      </m:oMath>
      <w:r w:rsidR="00685D29" w:rsidRPr="00685D29">
        <w:rPr>
          <w:b/>
        </w:rPr>
        <w:tab/>
        <w:t>(2.2.2)</w:t>
      </w:r>
    </w:p>
    <w:p w:rsidR="00394339" w:rsidRDefault="00394339" w:rsidP="00E029C8">
      <w:r>
        <w:rPr>
          <w:rFonts w:hint="eastAsia"/>
        </w:rPr>
        <w:lastRenderedPageBreak/>
        <w:t>和</w:t>
      </w:r>
      <w:r>
        <w:rPr>
          <w:rFonts w:hint="eastAsia"/>
        </w:rPr>
        <w:t>2.1</w:t>
      </w:r>
      <w:r>
        <w:rPr>
          <w:rFonts w:hint="eastAsia"/>
        </w:rPr>
        <w:t>节中的</w:t>
      </w:r>
      <w:r w:rsidR="00DE7204">
        <w:rPr>
          <w:rFonts w:hint="eastAsia"/>
        </w:rPr>
        <w:t>协议过程类似，我们使用类似的过程，只是提供随机数之后需要在</w:t>
      </w:r>
      <w:r w:rsidR="00DE7204">
        <w:rPr>
          <w:rFonts w:hint="eastAsia"/>
        </w:rPr>
        <w:t>(</w:t>
      </w:r>
      <w:r w:rsidR="00DE7204">
        <w:t>2.2.2)</w:t>
      </w:r>
      <w:r w:rsidR="00DE7204">
        <w:rPr>
          <w:rFonts w:hint="eastAsia"/>
        </w:rPr>
        <w:t>的加密多项式函数中进行计算和验证数据的操作。</w:t>
      </w:r>
    </w:p>
    <w:p w:rsidR="00E753F1" w:rsidRPr="00E753F1" w:rsidRDefault="00394339" w:rsidP="00E029C8">
      <w:r>
        <w:rPr>
          <w:rFonts w:hint="eastAsia"/>
        </w:rPr>
        <w:t>如此</w:t>
      </w:r>
      <w:r w:rsidR="00313991">
        <w:rPr>
          <w:rFonts w:hint="eastAsia"/>
        </w:rPr>
        <w:t>通过</w:t>
      </w:r>
      <w:r w:rsidR="00734F82">
        <w:rPr>
          <w:rFonts w:hint="eastAsia"/>
        </w:rPr>
        <w:t>同态加密运算和</w:t>
      </w:r>
      <w:proofErr w:type="gramStart"/>
      <w:r w:rsidR="00734F82">
        <w:rPr>
          <w:rFonts w:hint="eastAsia"/>
        </w:rPr>
        <w:t>模运算</w:t>
      </w:r>
      <w:proofErr w:type="gramEnd"/>
      <w:r w:rsidR="00734F82">
        <w:rPr>
          <w:rFonts w:hint="eastAsia"/>
        </w:rPr>
        <w:t>的方式，我们已经可以做到</w:t>
      </w:r>
      <w:r w:rsidR="002E0C00">
        <w:rPr>
          <w:rFonts w:hint="eastAsia"/>
        </w:rPr>
        <w:t>限制</w:t>
      </w:r>
      <w:r w:rsidR="002E0C00">
        <w:rPr>
          <w:rFonts w:hint="eastAsia"/>
        </w:rPr>
        <w:t>P</w:t>
      </w:r>
      <w:r w:rsidR="002E0C00">
        <w:t>rover</w:t>
      </w:r>
      <w:r w:rsidR="002E0C00">
        <w:rPr>
          <w:rFonts w:hint="eastAsia"/>
        </w:rPr>
        <w:t>获取随机数源数据，但</w:t>
      </w:r>
      <w:r w:rsidR="002E0C00">
        <w:rPr>
          <w:rFonts w:hint="eastAsia"/>
        </w:rPr>
        <w:t>P</w:t>
      </w:r>
      <w:r w:rsidR="002E0C00">
        <w:t>rover</w:t>
      </w:r>
      <w:r w:rsidR="002E0C00">
        <w:rPr>
          <w:rFonts w:hint="eastAsia"/>
        </w:rPr>
        <w:t>仍然可以做到任意构造数据</w:t>
      </w:r>
      <w:proofErr w:type="gramStart"/>
      <w:r w:rsidR="002E0C00">
        <w:rPr>
          <w:rFonts w:hint="eastAsia"/>
        </w:rPr>
        <w:t>来作</w:t>
      </w:r>
      <w:proofErr w:type="gramEnd"/>
      <w:r w:rsidR="002E0C00">
        <w:rPr>
          <w:rFonts w:hint="eastAsia"/>
        </w:rPr>
        <w:t>弊，因此下一步继续进行协议的优化。</w:t>
      </w:r>
    </w:p>
    <w:p w:rsidR="007244E6" w:rsidRPr="00575E92" w:rsidRDefault="007244E6" w:rsidP="00E029C8">
      <w:pPr>
        <w:pStyle w:val="2"/>
        <w:rPr>
          <w:color w:val="FF0000"/>
        </w:rPr>
      </w:pPr>
      <w:bookmarkStart w:id="14" w:name="_Toc34399348"/>
      <w:r>
        <w:t xml:space="preserve">2.3 </w:t>
      </w:r>
      <w:r>
        <w:rPr>
          <w:rFonts w:hint="eastAsia"/>
        </w:rPr>
        <w:t>改善协议</w:t>
      </w:r>
      <w:r w:rsidR="00E029C8">
        <w:rPr>
          <w:rFonts w:hint="eastAsia"/>
        </w:rPr>
        <w:t>第二步</w:t>
      </w:r>
      <w:r>
        <w:rPr>
          <w:rFonts w:hint="eastAsia"/>
        </w:rPr>
        <w:t>：限制性多项式</w:t>
      </w:r>
      <w:r w:rsidR="00575E92">
        <w:rPr>
          <w:rFonts w:hint="eastAsia"/>
        </w:rPr>
        <w:t xml:space="preserve"> </w:t>
      </w:r>
      <w:r w:rsidR="00575E92" w:rsidRPr="00575E92">
        <w:rPr>
          <w:rFonts w:hint="eastAsia"/>
          <w:color w:val="FF0000"/>
        </w:rPr>
        <w:t>KEA</w:t>
      </w:r>
      <w:r w:rsidR="00575E92" w:rsidRPr="00575E92">
        <w:rPr>
          <w:rFonts w:hint="eastAsia"/>
          <w:color w:val="FF0000"/>
        </w:rPr>
        <w:t>方式幂级数运算</w:t>
      </w:r>
      <w:bookmarkEnd w:id="14"/>
    </w:p>
    <w:p w:rsidR="00E029C8" w:rsidRDefault="00575E92" w:rsidP="00ED193C">
      <w:pPr>
        <w:jc w:val="left"/>
        <w:rPr>
          <w:rFonts w:eastAsiaTheme="minorEastAsia"/>
        </w:rPr>
      </w:pPr>
      <w:r w:rsidRPr="00575E92">
        <w:rPr>
          <w:rFonts w:eastAsiaTheme="minorEastAsia" w:hint="eastAsia"/>
        </w:rPr>
        <w:t>对于</w:t>
      </w:r>
      <w:r w:rsidRPr="00575E92">
        <w:rPr>
          <w:rFonts w:eastAsiaTheme="minorEastAsia" w:hint="eastAsia"/>
        </w:rPr>
        <w:t>verifier</w:t>
      </w:r>
      <w:r w:rsidRPr="00575E92">
        <w:rPr>
          <w:rFonts w:eastAsiaTheme="minorEastAsia" w:hint="eastAsia"/>
        </w:rPr>
        <w:t>来说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在取用秘密</w:t>
      </w:r>
      <w:proofErr w:type="gramStart"/>
      <w:r w:rsidRPr="00575E92">
        <w:rPr>
          <w:rFonts w:eastAsiaTheme="minorEastAsia" w:hint="eastAsia"/>
        </w:rPr>
        <w:t>值处理</w:t>
      </w:r>
      <w:proofErr w:type="gramEnd"/>
      <w:r w:rsidRPr="00575E92">
        <w:rPr>
          <w:rFonts w:eastAsiaTheme="minorEastAsia" w:hint="eastAsia"/>
        </w:rPr>
        <w:t>后送给</w:t>
      </w:r>
      <w:r w:rsidRPr="00575E92">
        <w:rPr>
          <w:rFonts w:eastAsiaTheme="minorEastAsia" w:hint="eastAsia"/>
        </w:rPr>
        <w:t>prover</w:t>
      </w:r>
      <w:r w:rsidRPr="00575E92">
        <w:rPr>
          <w:rFonts w:eastAsiaTheme="minorEastAsia" w:hint="eastAsia"/>
        </w:rPr>
        <w:t>之后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无法保证</w:t>
      </w:r>
      <w:r w:rsidRPr="00575E92">
        <w:rPr>
          <w:rFonts w:eastAsiaTheme="minorEastAsia" w:hint="eastAsia"/>
        </w:rPr>
        <w:t>prover</w:t>
      </w:r>
      <w:r w:rsidRPr="00575E92">
        <w:rPr>
          <w:rFonts w:eastAsiaTheme="minorEastAsia" w:hint="eastAsia"/>
        </w:rPr>
        <w:t>就使用该秘密值进行运算</w:t>
      </w:r>
      <w:r w:rsidRPr="00575E92">
        <w:rPr>
          <w:rFonts w:eastAsiaTheme="minorEastAsia" w:hint="eastAsia"/>
        </w:rPr>
        <w:t>,prover</w:t>
      </w:r>
      <w:r w:rsidRPr="00575E92">
        <w:rPr>
          <w:rFonts w:eastAsiaTheme="minorEastAsia" w:hint="eastAsia"/>
        </w:rPr>
        <w:t>有可能使用捏造的数据进行运算后返回给</w:t>
      </w:r>
      <w:r w:rsidRPr="00575E92">
        <w:rPr>
          <w:rFonts w:eastAsiaTheme="minorEastAsia" w:hint="eastAsia"/>
        </w:rPr>
        <w:t>verifier,</w:t>
      </w:r>
      <w:r w:rsidRPr="00575E92">
        <w:rPr>
          <w:rFonts w:eastAsiaTheme="minorEastAsia" w:hint="eastAsia"/>
        </w:rPr>
        <w:t>只需要其能保证</w:t>
      </w:r>
      <w:proofErr w:type="spellStart"/>
      <w:r w:rsidRPr="00575E92">
        <w:rPr>
          <w:rFonts w:eastAsiaTheme="minorEastAsia" w:hint="eastAsia"/>
        </w:rPr>
        <w:t>zp</w:t>
      </w:r>
      <w:proofErr w:type="spellEnd"/>
      <w:r w:rsidRPr="00575E92">
        <w:rPr>
          <w:rFonts w:eastAsiaTheme="minorEastAsia" w:hint="eastAsia"/>
        </w:rPr>
        <w:t>=</w:t>
      </w:r>
      <w:proofErr w:type="spellStart"/>
      <w:r w:rsidRPr="00575E92">
        <w:rPr>
          <w:rFonts w:eastAsiaTheme="minorEastAsia" w:hint="eastAsia"/>
        </w:rPr>
        <w:t>zhT</w:t>
      </w:r>
      <w:proofErr w:type="spellEnd"/>
      <w:r w:rsidRPr="00575E92">
        <w:rPr>
          <w:rFonts w:eastAsiaTheme="minorEastAsia" w:hint="eastAsia"/>
        </w:rPr>
        <w:t>(s)</w:t>
      </w:r>
      <w:r w:rsidRPr="00575E92">
        <w:rPr>
          <w:rFonts w:eastAsiaTheme="minorEastAsia" w:hint="eastAsia"/>
        </w:rPr>
        <w:t>的等式</w:t>
      </w:r>
      <w:r w:rsidRPr="00575E92">
        <w:rPr>
          <w:rFonts w:eastAsiaTheme="minorEastAsia" w:hint="eastAsia"/>
        </w:rPr>
        <w:t>.</w:t>
      </w:r>
      <w:r w:rsidRPr="00575E92">
        <w:rPr>
          <w:rFonts w:eastAsiaTheme="minorEastAsia" w:hint="eastAsia"/>
        </w:rPr>
        <w:t>因此需要限制</w:t>
      </w:r>
      <w:r w:rsidRPr="00575E92">
        <w:rPr>
          <w:rFonts w:eastAsiaTheme="minorEastAsia" w:hint="eastAsia"/>
        </w:rPr>
        <w:t>prover</w:t>
      </w:r>
      <w:r w:rsidRPr="00575E92">
        <w:rPr>
          <w:rFonts w:eastAsiaTheme="minorEastAsia" w:hint="eastAsia"/>
        </w:rPr>
        <w:t>使用</w:t>
      </w:r>
      <w:r w:rsidRPr="00575E92">
        <w:rPr>
          <w:rFonts w:eastAsiaTheme="minorEastAsia" w:hint="eastAsia"/>
        </w:rPr>
        <w:t>verifier</w:t>
      </w:r>
      <w:r w:rsidRPr="00575E92">
        <w:rPr>
          <w:rFonts w:eastAsiaTheme="minorEastAsia" w:hint="eastAsia"/>
        </w:rPr>
        <w:t>给出的秘密值</w:t>
      </w:r>
      <w:r w:rsidRPr="00575E92">
        <w:rPr>
          <w:rFonts w:eastAsiaTheme="minorEastAsia" w:hint="eastAsia"/>
        </w:rPr>
        <w:t>s</w:t>
      </w:r>
      <w:r w:rsidRPr="00575E92">
        <w:rPr>
          <w:rFonts w:eastAsiaTheme="minorEastAsia" w:hint="eastAsia"/>
        </w:rPr>
        <w:t>通过加入随机数的α方式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向</w:t>
      </w:r>
      <w:r w:rsidRPr="00575E92">
        <w:rPr>
          <w:rFonts w:eastAsiaTheme="minorEastAsia" w:hint="eastAsia"/>
        </w:rPr>
        <w:t>prover</w:t>
      </w:r>
      <w:r w:rsidRPr="00575E92">
        <w:rPr>
          <w:rFonts w:eastAsiaTheme="minorEastAsia" w:hint="eastAsia"/>
        </w:rPr>
        <w:t>添加秘密值对</w:t>
      </w:r>
      <w:r w:rsidRPr="00575E92">
        <w:rPr>
          <w:rFonts w:eastAsiaTheme="minorEastAsia" w:hint="eastAsia"/>
        </w:rPr>
        <w:t>(s, s**</w:t>
      </w:r>
      <w:r w:rsidRPr="00575E92">
        <w:rPr>
          <w:rFonts w:eastAsiaTheme="minorEastAsia" w:hint="eastAsia"/>
        </w:rPr>
        <w:t>α</w:t>
      </w:r>
      <w:r w:rsidRPr="00575E92">
        <w:rPr>
          <w:rFonts w:eastAsiaTheme="minorEastAsia" w:hint="eastAsia"/>
        </w:rPr>
        <w:t>),prover</w:t>
      </w:r>
      <w:r w:rsidRPr="00575E92">
        <w:rPr>
          <w:rFonts w:eastAsiaTheme="minorEastAsia" w:hint="eastAsia"/>
        </w:rPr>
        <w:t>按照接收到的秘密值对进行运算后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返回给</w:t>
      </w:r>
      <w:r w:rsidRPr="00575E92">
        <w:rPr>
          <w:rFonts w:eastAsiaTheme="minorEastAsia" w:hint="eastAsia"/>
        </w:rPr>
        <w:t>verifier.</w:t>
      </w:r>
      <w:r w:rsidRPr="00575E92">
        <w:rPr>
          <w:rFonts w:eastAsiaTheme="minorEastAsia" w:hint="eastAsia"/>
        </w:rPr>
        <w:t>在这个过程中保证是由</w:t>
      </w:r>
      <w:r w:rsidRPr="00575E92">
        <w:rPr>
          <w:rFonts w:eastAsiaTheme="minorEastAsia" w:hint="eastAsia"/>
        </w:rPr>
        <w:t>verifier</w:t>
      </w:r>
      <w:r w:rsidRPr="00575E92">
        <w:rPr>
          <w:rFonts w:eastAsiaTheme="minorEastAsia" w:hint="eastAsia"/>
        </w:rPr>
        <w:t>提供</w:t>
      </w:r>
      <w:r w:rsidRPr="00575E92">
        <w:rPr>
          <w:rFonts w:eastAsiaTheme="minorEastAsia" w:hint="eastAsia"/>
        </w:rPr>
        <w:t>.</w:t>
      </w:r>
      <w:r w:rsidRPr="00575E92">
        <w:rPr>
          <w:rFonts w:eastAsiaTheme="minorEastAsia" w:hint="eastAsia"/>
        </w:rPr>
        <w:t>由此具体带入多项式中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每个多项式中的</w:t>
      </w:r>
      <w:proofErr w:type="gramStart"/>
      <w:r w:rsidRPr="00575E92">
        <w:rPr>
          <w:rFonts w:eastAsiaTheme="minorEastAsia" w:hint="eastAsia"/>
        </w:rPr>
        <w:t>个阶数</w:t>
      </w:r>
      <w:proofErr w:type="gramEnd"/>
      <w:r w:rsidRPr="00575E92">
        <w:rPr>
          <w:rFonts w:eastAsiaTheme="minorEastAsia" w:hint="eastAsia"/>
        </w:rPr>
        <w:t>都进行运算</w:t>
      </w:r>
      <w:r w:rsidRPr="00575E92">
        <w:rPr>
          <w:rFonts w:eastAsiaTheme="minorEastAsia" w:hint="eastAsia"/>
        </w:rPr>
        <w:t>,</w:t>
      </w:r>
      <w:r w:rsidRPr="00575E92">
        <w:rPr>
          <w:rFonts w:eastAsiaTheme="minorEastAsia" w:hint="eastAsia"/>
        </w:rPr>
        <w:t>将各类运算结果以及附加的随机数运算结果对返回给</w:t>
      </w:r>
      <w:r w:rsidRPr="00575E92">
        <w:rPr>
          <w:rFonts w:eastAsiaTheme="minorEastAsia" w:hint="eastAsia"/>
        </w:rPr>
        <w:t>verifier</w:t>
      </w:r>
      <w:r w:rsidRPr="00575E92">
        <w:rPr>
          <w:rFonts w:eastAsiaTheme="minorEastAsia" w:hint="eastAsia"/>
        </w:rPr>
        <w:t>进行验证</w:t>
      </w:r>
      <w:r w:rsidRPr="00575E92">
        <w:rPr>
          <w:rFonts w:eastAsiaTheme="minorEastAsia" w:hint="eastAsia"/>
        </w:rPr>
        <w:t>.</w:t>
      </w:r>
    </w:p>
    <w:p w:rsidR="00E029C8" w:rsidRDefault="00E029C8" w:rsidP="00E029C8">
      <w:pPr>
        <w:pStyle w:val="2"/>
      </w:pPr>
      <w:bookmarkStart w:id="15" w:name="_Toc34399349"/>
      <w:r>
        <w:t xml:space="preserve">2.4 </w:t>
      </w:r>
      <w:r>
        <w:rPr>
          <w:rFonts w:hint="eastAsia"/>
        </w:rPr>
        <w:t>改善协议第三步：让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更具体一点</w:t>
      </w:r>
      <w:bookmarkEnd w:id="15"/>
    </w:p>
    <w:p w:rsidR="00575E92" w:rsidRDefault="00575E92" w:rsidP="00575E92">
      <w:r w:rsidRPr="00575E92">
        <w:rPr>
          <w:rFonts w:hint="eastAsia"/>
        </w:rPr>
        <w:t>在上述的过程中</w:t>
      </w:r>
      <w:r w:rsidRPr="00575E92">
        <w:rPr>
          <w:rFonts w:hint="eastAsia"/>
        </w:rPr>
        <w:t>,</w:t>
      </w:r>
      <w:r w:rsidRPr="00575E92">
        <w:rPr>
          <w:rFonts w:hint="eastAsia"/>
        </w:rPr>
        <w:t>为了防止</w:t>
      </w:r>
      <w:r w:rsidRPr="00575E92">
        <w:rPr>
          <w:rFonts w:hint="eastAsia"/>
        </w:rPr>
        <w:t>verifier</w:t>
      </w:r>
      <w:r w:rsidRPr="00575E92">
        <w:rPr>
          <w:rFonts w:hint="eastAsia"/>
        </w:rPr>
        <w:t>提取</w:t>
      </w:r>
      <w:r w:rsidRPr="00575E92">
        <w:rPr>
          <w:rFonts w:hint="eastAsia"/>
        </w:rPr>
        <w:t>prover</w:t>
      </w:r>
      <w:r w:rsidRPr="00575E92">
        <w:rPr>
          <w:rFonts w:hint="eastAsia"/>
        </w:rPr>
        <w:t>返回结果中的系数知识</w:t>
      </w:r>
      <w:r w:rsidRPr="00575E92">
        <w:rPr>
          <w:rFonts w:hint="eastAsia"/>
        </w:rPr>
        <w:t>,</w:t>
      </w:r>
      <w:r w:rsidRPr="00575E92">
        <w:rPr>
          <w:rFonts w:hint="eastAsia"/>
        </w:rPr>
        <w:t>所以在</w:t>
      </w:r>
      <w:r w:rsidRPr="00575E92">
        <w:rPr>
          <w:rFonts w:hint="eastAsia"/>
        </w:rPr>
        <w:t>prover</w:t>
      </w:r>
      <w:r w:rsidRPr="00575E92">
        <w:rPr>
          <w:rFonts w:hint="eastAsia"/>
        </w:rPr>
        <w:t>端</w:t>
      </w:r>
      <w:r w:rsidRPr="00575E92">
        <w:rPr>
          <w:rFonts w:hint="eastAsia"/>
        </w:rPr>
        <w:t>,</w:t>
      </w:r>
      <w:r w:rsidRPr="00575E92">
        <w:rPr>
          <w:rFonts w:hint="eastAsia"/>
        </w:rPr>
        <w:t>也使用类似于使用随机数的方式</w:t>
      </w:r>
      <w:r w:rsidRPr="00575E92">
        <w:rPr>
          <w:rFonts w:hint="eastAsia"/>
        </w:rPr>
        <w:t>,</w:t>
      </w:r>
      <w:r w:rsidRPr="00575E92">
        <w:rPr>
          <w:rFonts w:hint="eastAsia"/>
        </w:rPr>
        <w:t>对计算的结果进行返回一组结果对</w:t>
      </w:r>
      <w:r w:rsidRPr="00575E92">
        <w:rPr>
          <w:rFonts w:hint="eastAsia"/>
        </w:rPr>
        <w:t>(g, g'),</w:t>
      </w:r>
      <w:r w:rsidRPr="00575E92">
        <w:rPr>
          <w:rFonts w:hint="eastAsia"/>
        </w:rPr>
        <w:t>从而能保证</w:t>
      </w:r>
      <w:r w:rsidRPr="00575E92">
        <w:rPr>
          <w:rFonts w:hint="eastAsia"/>
        </w:rPr>
        <w:t>prover</w:t>
      </w:r>
      <w:r w:rsidRPr="00575E92">
        <w:rPr>
          <w:rFonts w:hint="eastAsia"/>
        </w:rPr>
        <w:t>的知识不会泄露</w:t>
      </w:r>
      <w:r w:rsidRPr="00575E92">
        <w:rPr>
          <w:rFonts w:hint="eastAsia"/>
        </w:rPr>
        <w:t>.</w:t>
      </w:r>
      <w:r w:rsidRPr="00575E92">
        <w:rPr>
          <w:rFonts w:hint="eastAsia"/>
        </w:rPr>
        <w:t>无成本δ变换</w:t>
      </w:r>
    </w:p>
    <w:p w:rsidR="00E84690" w:rsidRDefault="00E84690" w:rsidP="00E84690">
      <w:pPr>
        <w:pStyle w:val="2"/>
      </w:pPr>
      <w:bookmarkStart w:id="16" w:name="_Toc34399350"/>
      <w:r>
        <w:t>2.5</w:t>
      </w:r>
      <w:r>
        <w:tab/>
      </w:r>
      <w:r>
        <w:rPr>
          <w:rFonts w:hint="eastAsia"/>
        </w:rPr>
        <w:t>非交互式</w:t>
      </w:r>
      <w:r>
        <w:rPr>
          <w:rFonts w:hint="eastAsia"/>
        </w:rPr>
        <w:t>C</w:t>
      </w:r>
      <w:r>
        <w:t>RS</w:t>
      </w:r>
      <w:r>
        <w:rPr>
          <w:rFonts w:hint="eastAsia"/>
        </w:rPr>
        <w:t>(</w:t>
      </w:r>
      <w:proofErr w:type="gramStart"/>
      <w:r>
        <w:rPr>
          <w:rFonts w:hint="eastAsia"/>
        </w:rPr>
        <w:t>共相关</w:t>
      </w:r>
      <w:proofErr w:type="gramEnd"/>
      <w:r>
        <w:rPr>
          <w:rFonts w:hint="eastAsia"/>
        </w:rPr>
        <w:t>字符串</w:t>
      </w:r>
      <w:r>
        <w:t>)</w:t>
      </w:r>
      <w:bookmarkEnd w:id="16"/>
    </w:p>
    <w:p w:rsidR="00E84690" w:rsidRDefault="00E84690" w:rsidP="00575E92">
      <w:r w:rsidRPr="00E84690">
        <w:rPr>
          <w:rFonts w:hint="eastAsia"/>
        </w:rPr>
        <w:t>一次交互式的</w:t>
      </w:r>
      <w:proofErr w:type="gramStart"/>
      <w:r w:rsidRPr="00E84690">
        <w:rPr>
          <w:rFonts w:hint="eastAsia"/>
        </w:rPr>
        <w:t>零知识</w:t>
      </w:r>
      <w:proofErr w:type="gramEnd"/>
      <w:r w:rsidRPr="00E84690">
        <w:rPr>
          <w:rFonts w:hint="eastAsia"/>
        </w:rPr>
        <w:t>方案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只能够对某个</w:t>
      </w:r>
      <w:r w:rsidRPr="00E84690">
        <w:rPr>
          <w:rFonts w:hint="eastAsia"/>
        </w:rPr>
        <w:t>prover</w:t>
      </w:r>
      <w:r w:rsidRPr="00E84690">
        <w:rPr>
          <w:rFonts w:hint="eastAsia"/>
        </w:rPr>
        <w:t>或者</w:t>
      </w:r>
      <w:r w:rsidRPr="00E84690">
        <w:rPr>
          <w:rFonts w:hint="eastAsia"/>
        </w:rPr>
        <w:t>verifier</w:t>
      </w:r>
      <w:r w:rsidRPr="00E84690">
        <w:rPr>
          <w:rFonts w:hint="eastAsia"/>
        </w:rPr>
        <w:t>进行验证</w:t>
      </w:r>
      <w:r w:rsidRPr="00E84690">
        <w:rPr>
          <w:rFonts w:hint="eastAsia"/>
        </w:rPr>
        <w:t>.,</w:t>
      </w:r>
      <w:r w:rsidRPr="00E84690">
        <w:rPr>
          <w:rFonts w:hint="eastAsia"/>
        </w:rPr>
        <w:t>无法重复利用该方案向别人去证明这个声明</w:t>
      </w:r>
      <w:r w:rsidRPr="00E84690">
        <w:rPr>
          <w:rFonts w:hint="eastAsia"/>
        </w:rPr>
        <w:t>.</w:t>
      </w:r>
      <w:r w:rsidRPr="00E84690">
        <w:rPr>
          <w:rFonts w:hint="eastAsia"/>
        </w:rPr>
        <w:t>因此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对于一开始由</w:t>
      </w:r>
      <w:r w:rsidRPr="00E84690">
        <w:rPr>
          <w:rFonts w:hint="eastAsia"/>
        </w:rPr>
        <w:t>verifier</w:t>
      </w:r>
      <w:r w:rsidRPr="00E84690">
        <w:rPr>
          <w:rFonts w:hint="eastAsia"/>
        </w:rPr>
        <w:t>交给</w:t>
      </w:r>
      <w:r w:rsidRPr="00E84690">
        <w:rPr>
          <w:rFonts w:hint="eastAsia"/>
        </w:rPr>
        <w:t>prover</w:t>
      </w:r>
      <w:r w:rsidRPr="00E84690">
        <w:rPr>
          <w:rFonts w:hint="eastAsia"/>
        </w:rPr>
        <w:t>的秘密值和随机数对</w:t>
      </w:r>
      <w:r w:rsidRPr="00E84690">
        <w:rPr>
          <w:rFonts w:hint="eastAsia"/>
        </w:rPr>
        <w:t xml:space="preserve">(s, </w:t>
      </w:r>
      <w:r w:rsidRPr="00E84690">
        <w:rPr>
          <w:rFonts w:hint="eastAsia"/>
        </w:rPr>
        <w:t>α</w:t>
      </w:r>
      <w:r w:rsidRPr="00E84690">
        <w:rPr>
          <w:rFonts w:hint="eastAsia"/>
        </w:rPr>
        <w:t>)</w:t>
      </w:r>
      <w:r w:rsidRPr="00E84690">
        <w:rPr>
          <w:rFonts w:hint="eastAsia"/>
        </w:rPr>
        <w:t>需要进行重新保护</w:t>
      </w:r>
      <w:r w:rsidRPr="00E84690">
        <w:rPr>
          <w:rFonts w:hint="eastAsia"/>
        </w:rPr>
        <w:t>,</w:t>
      </w:r>
      <w:r w:rsidRPr="00E84690">
        <w:rPr>
          <w:rFonts w:hint="eastAsia"/>
        </w:rPr>
        <w:t>用于重复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公开使用</w:t>
      </w:r>
      <w:r w:rsidRPr="00E84690">
        <w:rPr>
          <w:rFonts w:hint="eastAsia"/>
        </w:rPr>
        <w:t>.</w:t>
      </w:r>
      <w:r w:rsidRPr="00E84690">
        <w:rPr>
          <w:rFonts w:hint="eastAsia"/>
        </w:rPr>
        <w:t>对于α以及秘密值</w:t>
      </w:r>
      <w:r w:rsidRPr="00E84690">
        <w:rPr>
          <w:rFonts w:hint="eastAsia"/>
        </w:rPr>
        <w:t>s</w:t>
      </w:r>
      <w:r w:rsidRPr="00E84690">
        <w:rPr>
          <w:rFonts w:hint="eastAsia"/>
        </w:rPr>
        <w:t>的各级</w:t>
      </w:r>
      <w:proofErr w:type="gramStart"/>
      <w:r w:rsidRPr="00E84690">
        <w:rPr>
          <w:rFonts w:hint="eastAsia"/>
        </w:rPr>
        <w:t>幂</w:t>
      </w:r>
      <w:proofErr w:type="gramEnd"/>
      <w:r w:rsidRPr="00E84690">
        <w:rPr>
          <w:rFonts w:hint="eastAsia"/>
        </w:rPr>
        <w:t>运算变换被加密</w:t>
      </w:r>
      <w:r w:rsidRPr="00E84690">
        <w:rPr>
          <w:rFonts w:hint="eastAsia"/>
        </w:rPr>
        <w:t>,</w:t>
      </w:r>
      <w:r w:rsidRPr="00E84690">
        <w:rPr>
          <w:rFonts w:hint="eastAsia"/>
        </w:rPr>
        <w:t>而删除原始数据</w:t>
      </w:r>
      <w:r w:rsidRPr="00E84690">
        <w:rPr>
          <w:rFonts w:hint="eastAsia"/>
        </w:rPr>
        <w:t>,</w:t>
      </w:r>
      <w:r w:rsidRPr="00E84690">
        <w:rPr>
          <w:rFonts w:hint="eastAsia"/>
        </w:rPr>
        <w:t>而这些参数通常就被成为</w:t>
      </w:r>
      <w:r w:rsidRPr="00E84690">
        <w:rPr>
          <w:rFonts w:hint="eastAsia"/>
        </w:rPr>
        <w:t>CRS.CRS</w:t>
      </w:r>
      <w:r w:rsidRPr="00E84690">
        <w:rPr>
          <w:rFonts w:hint="eastAsia"/>
        </w:rPr>
        <w:t>生成后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就可以分成两组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分别分发给</w:t>
      </w:r>
      <w:r w:rsidRPr="00E84690">
        <w:rPr>
          <w:rFonts w:hint="eastAsia"/>
        </w:rPr>
        <w:t>prover</w:t>
      </w:r>
      <w:r w:rsidRPr="00E84690">
        <w:rPr>
          <w:rFonts w:hint="eastAsia"/>
        </w:rPr>
        <w:t>以及</w:t>
      </w:r>
      <w:r w:rsidRPr="00E84690">
        <w:rPr>
          <w:rFonts w:hint="eastAsia"/>
        </w:rPr>
        <w:t>verifier.</w:t>
      </w:r>
      <w:r w:rsidRPr="00E84690">
        <w:rPr>
          <w:rFonts w:hint="eastAsia"/>
        </w:rPr>
        <w:t>而为了保证秘密</w:t>
      </w:r>
      <w:r w:rsidRPr="00E84690">
        <w:rPr>
          <w:rFonts w:hint="eastAsia"/>
        </w:rPr>
        <w:t xml:space="preserve">s, </w:t>
      </w:r>
      <w:r w:rsidRPr="00E84690">
        <w:rPr>
          <w:rFonts w:hint="eastAsia"/>
        </w:rPr>
        <w:t>α确实被删除</w:t>
      </w:r>
      <w:r w:rsidRPr="00E84690">
        <w:rPr>
          <w:rFonts w:hint="eastAsia"/>
        </w:rPr>
        <w:t>,</w:t>
      </w:r>
      <w:r w:rsidRPr="00E84690">
        <w:rPr>
          <w:rFonts w:hint="eastAsia"/>
        </w:rPr>
        <w:t>使用秘密分发的方式</w:t>
      </w:r>
      <w:r w:rsidRPr="00E84690">
        <w:rPr>
          <w:rFonts w:hint="eastAsia"/>
        </w:rPr>
        <w:t>,</w:t>
      </w:r>
      <w:r w:rsidRPr="00E84690">
        <w:rPr>
          <w:rFonts w:hint="eastAsia"/>
        </w:rPr>
        <w:t>多个参与者进行共同生成随机数</w:t>
      </w:r>
      <w:r w:rsidRPr="00E84690">
        <w:rPr>
          <w:rFonts w:hint="eastAsia"/>
        </w:rPr>
        <w:t>.</w:t>
      </w:r>
      <w:r w:rsidRPr="00E84690">
        <w:rPr>
          <w:rFonts w:hint="eastAsia"/>
        </w:rPr>
        <w:t>再使用</w:t>
      </w:r>
      <w:r w:rsidRPr="00E84690">
        <w:rPr>
          <w:rFonts w:hint="eastAsia"/>
        </w:rPr>
        <w:t>s</w:t>
      </w:r>
      <w:r w:rsidRPr="00E84690">
        <w:rPr>
          <w:rFonts w:hint="eastAsia"/>
        </w:rPr>
        <w:t>的</w:t>
      </w:r>
      <w:r w:rsidRPr="00E84690">
        <w:rPr>
          <w:rFonts w:hint="eastAsia"/>
        </w:rPr>
        <w:t>1</w:t>
      </w:r>
      <w:r w:rsidRPr="00E84690">
        <w:rPr>
          <w:rFonts w:hint="eastAsia"/>
        </w:rPr>
        <w:t>次</w:t>
      </w:r>
      <w:proofErr w:type="gramStart"/>
      <w:r w:rsidRPr="00E84690">
        <w:rPr>
          <w:rFonts w:hint="eastAsia"/>
        </w:rPr>
        <w:t>幂</w:t>
      </w:r>
      <w:proofErr w:type="gramEnd"/>
      <w:r w:rsidRPr="00E84690">
        <w:rPr>
          <w:rFonts w:hint="eastAsia"/>
        </w:rPr>
        <w:t>作为标准</w:t>
      </w:r>
      <w:r w:rsidRPr="00E84690">
        <w:rPr>
          <w:rFonts w:hint="eastAsia"/>
        </w:rPr>
        <w:t>,</w:t>
      </w:r>
      <w:r w:rsidRPr="00E84690">
        <w:rPr>
          <w:rFonts w:hint="eastAsia"/>
        </w:rPr>
        <w:t>来检验每一个次</w:t>
      </w:r>
      <w:proofErr w:type="gramStart"/>
      <w:r w:rsidRPr="00E84690">
        <w:rPr>
          <w:rFonts w:hint="eastAsia"/>
        </w:rPr>
        <w:t>幂</w:t>
      </w:r>
      <w:proofErr w:type="gramEnd"/>
      <w:r w:rsidRPr="00E84690">
        <w:rPr>
          <w:rFonts w:hint="eastAsia"/>
        </w:rPr>
        <w:t>的结果与前一次的值是否保持一致来保证使用伪造的秘密分值</w:t>
      </w:r>
      <w:r w:rsidRPr="00E84690">
        <w:rPr>
          <w:rFonts w:hint="eastAsia"/>
        </w:rPr>
        <w:t>.</w:t>
      </w:r>
      <w:r w:rsidRPr="00E84690">
        <w:rPr>
          <w:rFonts w:hint="eastAsia"/>
        </w:rPr>
        <w:t>接着要求出去第一个参与者其余人公开其参数来</w:t>
      </w:r>
      <w:proofErr w:type="gramStart"/>
      <w:r w:rsidRPr="00E84690">
        <w:rPr>
          <w:rFonts w:hint="eastAsia"/>
        </w:rPr>
        <w:t>防止尾链证明人</w:t>
      </w:r>
      <w:proofErr w:type="gramEnd"/>
      <w:r w:rsidRPr="00E84690">
        <w:rPr>
          <w:rFonts w:hint="eastAsia"/>
        </w:rPr>
        <w:t>伪造数据</w:t>
      </w:r>
      <w:r w:rsidRPr="00E84690">
        <w:rPr>
          <w:rFonts w:hint="eastAsia"/>
        </w:rPr>
        <w:t>.</w:t>
      </w:r>
    </w:p>
    <w:p w:rsidR="00393FC6" w:rsidRDefault="00393FC6">
      <w:pPr>
        <w:widowControl/>
        <w:jc w:val="left"/>
      </w:pPr>
      <w:r>
        <w:br w:type="page"/>
      </w:r>
    </w:p>
    <w:p w:rsidR="00E84690" w:rsidRDefault="00E84690" w:rsidP="00E84690">
      <w:pPr>
        <w:pStyle w:val="1"/>
      </w:pPr>
      <w:bookmarkStart w:id="17" w:name="_Toc34399351"/>
      <w:r>
        <w:rPr>
          <w:rFonts w:hint="eastAsia"/>
        </w:rPr>
        <w:lastRenderedPageBreak/>
        <w:t>3.</w:t>
      </w:r>
      <w:r>
        <w:t xml:space="preserve"> </w:t>
      </w:r>
      <w:proofErr w:type="gramStart"/>
      <w:r>
        <w:rPr>
          <w:rFonts w:hint="eastAsia"/>
        </w:rPr>
        <w:t>将零知识</w:t>
      </w:r>
      <w:proofErr w:type="gramEnd"/>
      <w:r>
        <w:rPr>
          <w:rFonts w:hint="eastAsia"/>
        </w:rPr>
        <w:t>运用在程序中</w:t>
      </w:r>
      <w:bookmarkEnd w:id="17"/>
    </w:p>
    <w:p w:rsidR="00E84690" w:rsidRPr="00E84690" w:rsidRDefault="00E84690" w:rsidP="00E84690">
      <w:pPr>
        <w:rPr>
          <w:rFonts w:hint="eastAsia"/>
        </w:rPr>
      </w:pPr>
      <w:r>
        <w:rPr>
          <w:rFonts w:hint="eastAsia"/>
        </w:rPr>
        <w:t>前两章节是用于说明</w:t>
      </w:r>
      <w:proofErr w:type="gramStart"/>
      <w:r>
        <w:rPr>
          <w:rFonts w:hint="eastAsia"/>
        </w:rPr>
        <w:t>零知识</w:t>
      </w:r>
      <w:proofErr w:type="gramEnd"/>
      <w:r>
        <w:rPr>
          <w:rFonts w:hint="eastAsia"/>
        </w:rPr>
        <w:t>证明本身的原理，</w:t>
      </w:r>
      <w:r w:rsidR="00370AE7">
        <w:rPr>
          <w:rFonts w:hint="eastAsia"/>
        </w:rPr>
        <w:t>作者在第三章开始进行说明如何将程序中的运算通过</w:t>
      </w:r>
      <w:proofErr w:type="gramStart"/>
      <w:r w:rsidR="00370AE7">
        <w:rPr>
          <w:rFonts w:hint="eastAsia"/>
        </w:rPr>
        <w:t>零知识</w:t>
      </w:r>
      <w:proofErr w:type="gramEnd"/>
      <w:r w:rsidR="00370AE7">
        <w:rPr>
          <w:rFonts w:hint="eastAsia"/>
        </w:rPr>
        <w:t>证明进行转化，成为一个</w:t>
      </w:r>
      <w:r w:rsidR="00370AE7">
        <w:rPr>
          <w:rFonts w:hint="eastAsia"/>
        </w:rPr>
        <w:t>Q</w:t>
      </w:r>
      <w:r w:rsidR="00370AE7">
        <w:t>AP</w:t>
      </w:r>
      <w:r w:rsidR="00675AF8">
        <w:rPr>
          <w:rFonts w:hint="eastAsia"/>
        </w:rPr>
        <w:t>方程组多项式</w:t>
      </w:r>
      <w:r w:rsidR="00370AE7">
        <w:rPr>
          <w:rFonts w:hint="eastAsia"/>
        </w:rPr>
        <w:t>。</w:t>
      </w:r>
    </w:p>
    <w:p w:rsidR="00E84690" w:rsidRDefault="00370AE7" w:rsidP="00575E92">
      <w:r>
        <w:rPr>
          <w:rFonts w:hint="eastAsia"/>
        </w:rPr>
        <w:t>将</w:t>
      </w:r>
      <w:r>
        <w:rPr>
          <w:rFonts w:hint="eastAsia"/>
        </w:rPr>
        <w:t>p</w:t>
      </w:r>
      <w:r>
        <w:t>(x) = h(x)*t(x)</w:t>
      </w:r>
      <w:r>
        <w:rPr>
          <w:rFonts w:hint="eastAsia"/>
        </w:rPr>
        <w:t>转变为操作数</w:t>
      </w:r>
      <w:r w:rsidR="00675AF8">
        <w:rPr>
          <w:rFonts w:hint="eastAsia"/>
        </w:rPr>
        <w:t>方程组</w:t>
      </w:r>
    </w:p>
    <w:p w:rsidR="00370AE7" w:rsidRDefault="00370AE7" w:rsidP="00575E92">
      <w:r>
        <w:rPr>
          <w:rFonts w:hint="eastAsia"/>
        </w:rPr>
        <w:t>L</w:t>
      </w:r>
      <w:r>
        <w:t>(x)*R(x) = t(x)*h(x) + O(x)</w:t>
      </w:r>
      <w:r w:rsidR="00675AF8">
        <w:t xml:space="preserve"> </w:t>
      </w:r>
      <w:r w:rsidR="00675AF8">
        <w:t>（</w:t>
      </w:r>
      <w:r w:rsidR="00675AF8">
        <w:t>3.1</w:t>
      </w:r>
      <w:r w:rsidR="00675AF8">
        <w:rPr>
          <w:rFonts w:hint="eastAsia"/>
        </w:rPr>
        <w:t>）</w:t>
      </w:r>
      <w:r>
        <w:rPr>
          <w:rFonts w:hint="eastAsia"/>
        </w:rPr>
        <w:t>的一个变换</w:t>
      </w:r>
      <w:r w:rsidR="00675AF8">
        <w:rPr>
          <w:rFonts w:hint="eastAsia"/>
        </w:rPr>
        <w:t>。</w:t>
      </w:r>
    </w:p>
    <w:p w:rsidR="00675AF8" w:rsidRDefault="00675AF8" w:rsidP="00575E92">
      <w:r>
        <w:rPr>
          <w:rFonts w:hint="eastAsia"/>
        </w:rPr>
        <w:t>在转换成方程组的过程中，需要使用到前面章节中介绍到的同态加密，椭圆曲线对的使用来实现加密环境下的一个基本加减乘除的运算。</w:t>
      </w:r>
    </w:p>
    <w:p w:rsidR="00675AF8" w:rsidRDefault="00675AF8" w:rsidP="00575E92"/>
    <w:p w:rsidR="00675AF8" w:rsidRDefault="00675AF8" w:rsidP="00575E92">
      <w:r>
        <w:rPr>
          <w:rFonts w:hint="eastAsia"/>
        </w:rPr>
        <w:t>在一个二次方程组下进行验证的过程中，需要不断进行约束，来保证最终协议的安全性。需要在各个环节添加随机数。</w:t>
      </w:r>
    </w:p>
    <w:p w:rsidR="00675AF8" w:rsidRDefault="00675AF8" w:rsidP="00575E92">
      <w:r>
        <w:rPr>
          <w:rFonts w:hint="eastAsia"/>
        </w:rPr>
        <w:t>在一个完整的</w:t>
      </w:r>
      <w:proofErr w:type="spellStart"/>
      <w:r>
        <w:rPr>
          <w:rFonts w:hint="eastAsia"/>
        </w:rPr>
        <w:t>z</w:t>
      </w:r>
      <w:r>
        <w:t>k</w:t>
      </w:r>
      <w:proofErr w:type="spellEnd"/>
      <w:r>
        <w:t>-</w:t>
      </w:r>
      <w:r>
        <w:rPr>
          <w:rFonts w:hint="eastAsia"/>
        </w:rPr>
        <w:t>SN</w:t>
      </w:r>
      <w:r>
        <w:t>ARK</w:t>
      </w:r>
      <w:r>
        <w:rPr>
          <w:rFonts w:hint="eastAsia"/>
        </w:rPr>
        <w:t>协议中，基本需要以下参数，以及其涉及的过程和作用</w:t>
      </w:r>
      <w:r>
        <w:rPr>
          <w:rFonts w:hint="eastAsia"/>
        </w:rPr>
        <w:t>:</w:t>
      </w:r>
    </w:p>
    <w:p w:rsidR="00675AF8" w:rsidRDefault="00675AF8" w:rsidP="00575E92"/>
    <w:p w:rsidR="00675AF8" w:rsidRDefault="00DF7501" w:rsidP="00675A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675AF8">
        <w:rPr>
          <w:rFonts w:hint="eastAsia"/>
        </w:rPr>
        <w:t>在协议运算的一开始就需要确立，</w:t>
      </w:r>
      <w:r>
        <w:rPr>
          <w:rFonts w:hint="eastAsia"/>
        </w:rPr>
        <w:t>s</w:t>
      </w:r>
      <w:r w:rsidR="00675AF8">
        <w:rPr>
          <w:rFonts w:hint="eastAsia"/>
        </w:rPr>
        <w:t>的作用是选定</w:t>
      </w:r>
      <w:proofErr w:type="gramStart"/>
      <w:r w:rsidR="00675AF8">
        <w:rPr>
          <w:rFonts w:hint="eastAsia"/>
        </w:rPr>
        <w:t>好最终</w:t>
      </w:r>
      <w:proofErr w:type="gramEnd"/>
      <w:r w:rsidR="00675AF8">
        <w:rPr>
          <w:rFonts w:hint="eastAsia"/>
        </w:rPr>
        <w:t>多项式曲线的</w:t>
      </w:r>
      <w:r>
        <w:rPr>
          <w:rFonts w:hint="eastAsia"/>
        </w:rPr>
        <w:t>根</w:t>
      </w:r>
    </w:p>
    <w:p w:rsidR="00DF7501" w:rsidRDefault="00DF7501" w:rsidP="00675A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α在协议的</w:t>
      </w:r>
      <w:r>
        <w:rPr>
          <w:rFonts w:hint="eastAsia"/>
        </w:rPr>
        <w:t>s</w:t>
      </w:r>
      <w:r>
        <w:t xml:space="preserve">et up </w:t>
      </w:r>
      <w:r>
        <w:rPr>
          <w:rFonts w:hint="eastAsia"/>
        </w:rPr>
        <w:t>阶段用于分立的</w:t>
      </w:r>
      <w:r>
        <w:rPr>
          <w:rFonts w:hint="eastAsia"/>
        </w:rPr>
        <w:t>K</w:t>
      </w:r>
      <w:r>
        <w:t>EA</w:t>
      </w:r>
      <w:r>
        <w:rPr>
          <w:rFonts w:hint="eastAsia"/>
        </w:rPr>
        <w:t>检查</w:t>
      </w:r>
      <w:r w:rsidR="00EF2F97">
        <w:rPr>
          <w:rFonts w:hint="eastAsia"/>
        </w:rPr>
        <w:t>，</w:t>
      </w:r>
      <w:r w:rsidR="00C21C21">
        <w:rPr>
          <w:rFonts w:hint="eastAsia"/>
        </w:rPr>
        <w:t>用于限制</w:t>
      </w:r>
      <w:r w:rsidR="00C21C21">
        <w:rPr>
          <w:rFonts w:hint="eastAsia"/>
        </w:rPr>
        <w:t>P</w:t>
      </w:r>
      <w:r w:rsidR="00C21C21">
        <w:t>rover</w:t>
      </w:r>
      <w:r w:rsidR="00C21C21">
        <w:rPr>
          <w:rFonts w:hint="eastAsia"/>
        </w:rPr>
        <w:t>选取的多项式的曲线参数</w:t>
      </w:r>
      <w:r w:rsidR="00C21C21">
        <w:rPr>
          <w:rFonts w:hint="eastAsia"/>
        </w:rPr>
        <w:t>L</w:t>
      </w:r>
      <w:r w:rsidR="00C21C21">
        <w:t>(x)</w:t>
      </w:r>
      <w:r w:rsidR="00C21C21">
        <w:rPr>
          <w:rFonts w:hint="eastAsia"/>
        </w:rPr>
        <w:t>以及</w:t>
      </w:r>
      <w:r w:rsidR="00C21C21">
        <w:rPr>
          <w:rFonts w:hint="eastAsia"/>
        </w:rPr>
        <w:t>R(</w:t>
      </w:r>
      <w:r w:rsidR="00C21C21">
        <w:t>x)</w:t>
      </w:r>
      <w:r w:rsidR="00C21C21">
        <w:rPr>
          <w:rFonts w:hint="eastAsia"/>
        </w:rPr>
        <w:t>的曲线在特定点位的参数设置</w:t>
      </w:r>
    </w:p>
    <w:p w:rsidR="00C21C21" w:rsidRDefault="00C21C21" w:rsidP="00675A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β用于限制</w:t>
      </w:r>
      <w:r>
        <w:rPr>
          <w:rFonts w:hint="eastAsia"/>
        </w:rPr>
        <w:t>P</w:t>
      </w:r>
      <w:r>
        <w:t>rover</w:t>
      </w:r>
      <w:r>
        <w:rPr>
          <w:rFonts w:hint="eastAsia"/>
        </w:rPr>
        <w:t>选取多项式的整体一致性检验</w:t>
      </w:r>
    </w:p>
    <w:p w:rsidR="00C21C21" w:rsidRDefault="00C21C21" w:rsidP="00675A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γ用于在方程多项式一致性检验的过程中</w:t>
      </w:r>
      <w:r w:rsidR="00357430">
        <w:rPr>
          <w:rFonts w:hint="eastAsia"/>
        </w:rPr>
        <w:t>完成</w:t>
      </w:r>
      <w:proofErr w:type="gramStart"/>
      <w:r w:rsidR="00357430">
        <w:rPr>
          <w:rFonts w:hint="eastAsia"/>
        </w:rPr>
        <w:t>零知识</w:t>
      </w:r>
      <w:proofErr w:type="gramEnd"/>
      <w:r w:rsidR="00357430">
        <w:rPr>
          <w:rFonts w:hint="eastAsia"/>
        </w:rPr>
        <w:t>的功能，β是</w:t>
      </w:r>
      <w:r w:rsidR="00393FC6">
        <w:rPr>
          <w:rFonts w:hint="eastAsia"/>
        </w:rPr>
        <w:t>一个随选取的数值，但是仍然一定的概率，是的</w:t>
      </w:r>
      <w:r w:rsidR="00393FC6">
        <w:rPr>
          <w:rFonts w:hint="eastAsia"/>
        </w:rPr>
        <w:t>V</w:t>
      </w:r>
      <w:r w:rsidR="00393FC6">
        <w:t>erifier</w:t>
      </w:r>
      <w:r w:rsidR="00393FC6">
        <w:rPr>
          <w:rFonts w:hint="eastAsia"/>
        </w:rPr>
        <w:t>能够反推</w:t>
      </w:r>
      <w:r w:rsidR="00393FC6">
        <w:t>L(x)</w:t>
      </w:r>
      <w:r w:rsidR="00393FC6">
        <w:rPr>
          <w:rFonts w:hint="eastAsia"/>
        </w:rPr>
        <w:t>以及</w:t>
      </w:r>
      <w:r w:rsidR="00393FC6">
        <w:rPr>
          <w:rFonts w:hint="eastAsia"/>
        </w:rPr>
        <w:t>R</w:t>
      </w:r>
      <w:r w:rsidR="00393FC6">
        <w:t>(x)</w:t>
      </w:r>
      <w:r w:rsidR="00393FC6">
        <w:rPr>
          <w:rFonts w:hint="eastAsia"/>
        </w:rPr>
        <w:t>中的知识。因此需要使用一个值对β进行加密</w:t>
      </w:r>
    </w:p>
    <w:p w:rsidR="00393FC6" w:rsidRDefault="00393FC6" w:rsidP="00675A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ρ在进行多项式一致性检验的过程中，使用β进行一致性校验，会使得计算变得复杂，多出几组椭圆曲线对的运算，因此使用了随机数ρ用于改变</w:t>
      </w:r>
      <w:r w:rsidR="00681F62">
        <w:rPr>
          <w:rFonts w:hint="eastAsia"/>
        </w:rPr>
        <w:t>验证过程，减少计算量的同时保证一致性的检验</w:t>
      </w:r>
    </w:p>
    <w:p w:rsidR="00C07DA0" w:rsidRDefault="00C07DA0">
      <w:pPr>
        <w:widowControl/>
        <w:jc w:val="left"/>
      </w:pPr>
      <w:r>
        <w:br w:type="page"/>
      </w:r>
    </w:p>
    <w:p w:rsidR="00C07DA0" w:rsidRPr="00C07DA0" w:rsidRDefault="00C07DA0" w:rsidP="00C07DA0">
      <w:pPr>
        <w:pStyle w:val="1"/>
        <w:rPr>
          <w:rFonts w:hint="eastAsia"/>
        </w:rPr>
      </w:pPr>
      <w:bookmarkStart w:id="18" w:name="_Toc34399352"/>
      <w:r>
        <w:rPr>
          <w:rFonts w:hint="eastAsia"/>
        </w:rPr>
        <w:lastRenderedPageBreak/>
        <w:t>4</w:t>
      </w:r>
      <w:r>
        <w:rPr>
          <w:rFonts w:hint="eastAsia"/>
        </w:rPr>
        <w:t>.</w:t>
      </w:r>
      <w:r>
        <w:t xml:space="preserve"> </w:t>
      </w:r>
      <w:r w:rsidRPr="00C07DA0">
        <w:rPr>
          <w:rFonts w:hint="eastAsia"/>
        </w:rPr>
        <w:t>后续</w:t>
      </w:r>
      <w:r>
        <w:rPr>
          <w:rFonts w:hint="eastAsia"/>
        </w:rPr>
        <w:t>需要调研的内容</w:t>
      </w:r>
      <w:bookmarkEnd w:id="18"/>
    </w:p>
    <w:p w:rsidR="00681F62" w:rsidRDefault="00681F62" w:rsidP="00681F62">
      <w:r>
        <w:rPr>
          <w:rFonts w:hint="eastAsia"/>
        </w:rPr>
        <w:t>Q</w:t>
      </w:r>
      <w:r>
        <w:t>AP</w:t>
      </w:r>
      <w:r>
        <w:rPr>
          <w:rFonts w:hint="eastAsia"/>
        </w:rPr>
        <w:t>方程组多项式</w:t>
      </w:r>
      <w:r>
        <w:t xml:space="preserve"> </w:t>
      </w:r>
    </w:p>
    <w:p w:rsidR="00681F62" w:rsidRDefault="00681F62" w:rsidP="00681F62">
      <w:r>
        <w:t xml:space="preserve">FHE </w:t>
      </w:r>
      <w:r>
        <w:rPr>
          <w:rFonts w:hint="eastAsia"/>
        </w:rPr>
        <w:t>同台加密</w:t>
      </w:r>
    </w:p>
    <w:p w:rsidR="00681F62" w:rsidRDefault="00681F62" w:rsidP="00681F62">
      <w:r>
        <w:rPr>
          <w:rFonts w:hint="eastAsia"/>
        </w:rPr>
        <w:t>E</w:t>
      </w:r>
      <w:r>
        <w:t>CC</w:t>
      </w:r>
      <w:r>
        <w:rPr>
          <w:rFonts w:hint="eastAsia"/>
        </w:rPr>
        <w:t>椭圆曲线机密以及椭圆曲线加密对运算</w:t>
      </w:r>
    </w:p>
    <w:p w:rsidR="00681F62" w:rsidRDefault="00681F62" w:rsidP="00681F62">
      <w:r>
        <w:rPr>
          <w:rFonts w:hint="eastAsia"/>
        </w:rPr>
        <w:t>Pinocchio</w:t>
      </w:r>
      <w:r>
        <w:rPr>
          <w:rFonts w:hint="eastAsia"/>
        </w:rPr>
        <w:t>协议的调研</w:t>
      </w:r>
    </w:p>
    <w:p w:rsidR="00C07DA0" w:rsidRDefault="00C07DA0">
      <w:pPr>
        <w:widowControl/>
        <w:jc w:val="left"/>
      </w:pPr>
      <w:r>
        <w:br w:type="page"/>
      </w:r>
    </w:p>
    <w:p w:rsidR="00C07DA0" w:rsidRDefault="00C07DA0" w:rsidP="00C07DA0">
      <w:pPr>
        <w:pStyle w:val="1"/>
      </w:pPr>
      <w:bookmarkStart w:id="19" w:name="_Toc34399353"/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参考文献</w:t>
      </w:r>
      <w:bookmarkEnd w:id="19"/>
    </w:p>
    <w:p w:rsidR="00C07DA0" w:rsidRPr="00C07DA0" w:rsidRDefault="00C07DA0" w:rsidP="00C07DA0">
      <w:pPr>
        <w:rPr>
          <w:rFonts w:hint="eastAsia"/>
        </w:rPr>
      </w:pPr>
      <w:r>
        <w:t>[MP</w:t>
      </w:r>
      <w:r w:rsidR="00F209F9">
        <w:t xml:space="preserve"> 19</w:t>
      </w:r>
      <w:r>
        <w:t>]</w:t>
      </w:r>
      <w:r w:rsidR="00F209F9">
        <w:t xml:space="preserve"> </w:t>
      </w:r>
      <w:r w:rsidR="00A84CF9">
        <w:t xml:space="preserve"> </w:t>
      </w:r>
      <w:proofErr w:type="spellStart"/>
      <w:r w:rsidR="00A84CF9" w:rsidRPr="00A84CF9">
        <w:t>Maksym</w:t>
      </w:r>
      <w:proofErr w:type="spellEnd"/>
      <w:r w:rsidR="00A84CF9" w:rsidRPr="00A84CF9">
        <w:t xml:space="preserve"> </w:t>
      </w:r>
      <w:proofErr w:type="spellStart"/>
      <w:r w:rsidR="00A84CF9" w:rsidRPr="00A84CF9">
        <w:t>Petkus</w:t>
      </w:r>
      <w:proofErr w:type="spellEnd"/>
      <w:r w:rsidR="00A84CF9" w:rsidRPr="00A84CF9">
        <w:t xml:space="preserve"> </w:t>
      </w:r>
      <w:r w:rsidR="00A84CF9">
        <w:t>“</w:t>
      </w:r>
      <w:r w:rsidR="00F209F9" w:rsidRPr="00F209F9">
        <w:t xml:space="preserve">Why and How </w:t>
      </w:r>
      <w:proofErr w:type="spellStart"/>
      <w:r w:rsidR="00F209F9" w:rsidRPr="00F209F9">
        <w:t>zk</w:t>
      </w:r>
      <w:proofErr w:type="spellEnd"/>
      <w:r w:rsidR="00F209F9" w:rsidRPr="00F209F9">
        <w:t>-SNARK Works: Deﬁnitive Explanation</w:t>
      </w:r>
      <w:r w:rsidR="00A84CF9">
        <w:t>” 2019</w:t>
      </w:r>
    </w:p>
    <w:sectPr w:rsidR="00C07DA0" w:rsidRPr="00C07DA0" w:rsidSect="00A37914"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373" w:rsidRDefault="00936373" w:rsidP="00F02992">
      <w:r>
        <w:separator/>
      </w:r>
    </w:p>
  </w:endnote>
  <w:endnote w:type="continuationSeparator" w:id="0">
    <w:p w:rsidR="00936373" w:rsidRDefault="00936373" w:rsidP="00F0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38817"/>
      <w:docPartObj>
        <w:docPartGallery w:val="Page Numbers (Bottom of Page)"/>
        <w:docPartUnique/>
      </w:docPartObj>
    </w:sdtPr>
    <w:sdtEndPr>
      <w:rPr>
        <w:b/>
      </w:rPr>
    </w:sdtEndPr>
    <w:sdtContent>
      <w:p w:rsidR="00370AE7" w:rsidRPr="002A01FE" w:rsidRDefault="00370AE7">
        <w:pPr>
          <w:pStyle w:val="a4"/>
          <w:jc w:val="center"/>
          <w:rPr>
            <w:b/>
          </w:rPr>
        </w:pPr>
        <w:r w:rsidRPr="002A01FE">
          <w:rPr>
            <w:b/>
          </w:rPr>
          <w:fldChar w:fldCharType="begin"/>
        </w:r>
        <w:r w:rsidRPr="002A01FE">
          <w:rPr>
            <w:b/>
          </w:rPr>
          <w:instrText>PAGE   \* MERGEFORMAT</w:instrText>
        </w:r>
        <w:r w:rsidRPr="002A01FE">
          <w:rPr>
            <w:b/>
          </w:rPr>
          <w:fldChar w:fldCharType="separate"/>
        </w:r>
        <w:r w:rsidR="005228B1" w:rsidRPr="005228B1">
          <w:rPr>
            <w:b/>
            <w:noProof/>
            <w:lang w:val="zh-CN"/>
          </w:rPr>
          <w:t>10</w:t>
        </w:r>
        <w:r w:rsidRPr="002A01FE">
          <w:rPr>
            <w:b/>
          </w:rPr>
          <w:fldChar w:fldCharType="end"/>
        </w:r>
      </w:p>
    </w:sdtContent>
  </w:sdt>
  <w:p w:rsidR="00370AE7" w:rsidRDefault="00370A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373" w:rsidRDefault="00936373" w:rsidP="00F02992">
      <w:r>
        <w:separator/>
      </w:r>
    </w:p>
  </w:footnote>
  <w:footnote w:type="continuationSeparator" w:id="0">
    <w:p w:rsidR="00936373" w:rsidRDefault="00936373" w:rsidP="00F0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11CF9"/>
    <w:multiLevelType w:val="hybridMultilevel"/>
    <w:tmpl w:val="2842B9EE"/>
    <w:lvl w:ilvl="0" w:tplc="47E8FC36">
      <w:numFmt w:val="bullet"/>
      <w:lvlText w:val="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B2D54"/>
    <w:multiLevelType w:val="hybridMultilevel"/>
    <w:tmpl w:val="F29E2736"/>
    <w:lvl w:ilvl="0" w:tplc="30F461DE">
      <w:numFmt w:val="bullet"/>
      <w:lvlText w:val="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8A5033"/>
    <w:multiLevelType w:val="hybridMultilevel"/>
    <w:tmpl w:val="0A18C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194BE6"/>
    <w:multiLevelType w:val="hybridMultilevel"/>
    <w:tmpl w:val="06682E9E"/>
    <w:lvl w:ilvl="0" w:tplc="5E5A1B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D34B70"/>
    <w:multiLevelType w:val="hybridMultilevel"/>
    <w:tmpl w:val="F8208912"/>
    <w:lvl w:ilvl="0" w:tplc="AD24CAF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44"/>
    <w:rsid w:val="000D0005"/>
    <w:rsid w:val="000E6026"/>
    <w:rsid w:val="0010532F"/>
    <w:rsid w:val="001378D6"/>
    <w:rsid w:val="00195F57"/>
    <w:rsid w:val="00233142"/>
    <w:rsid w:val="00242F44"/>
    <w:rsid w:val="002A01FE"/>
    <w:rsid w:val="002E0C00"/>
    <w:rsid w:val="00313991"/>
    <w:rsid w:val="003478FE"/>
    <w:rsid w:val="00357430"/>
    <w:rsid w:val="00370AE7"/>
    <w:rsid w:val="00393FC6"/>
    <w:rsid w:val="00394339"/>
    <w:rsid w:val="003B797F"/>
    <w:rsid w:val="003C2537"/>
    <w:rsid w:val="003C2F0A"/>
    <w:rsid w:val="003D7EA4"/>
    <w:rsid w:val="00480C18"/>
    <w:rsid w:val="004A713D"/>
    <w:rsid w:val="005228B1"/>
    <w:rsid w:val="00535A5E"/>
    <w:rsid w:val="00542643"/>
    <w:rsid w:val="005506BF"/>
    <w:rsid w:val="00560967"/>
    <w:rsid w:val="00575E92"/>
    <w:rsid w:val="0058604F"/>
    <w:rsid w:val="005D7F57"/>
    <w:rsid w:val="006706F8"/>
    <w:rsid w:val="00675AF8"/>
    <w:rsid w:val="00681F62"/>
    <w:rsid w:val="00685D29"/>
    <w:rsid w:val="00695B7E"/>
    <w:rsid w:val="006C5DA1"/>
    <w:rsid w:val="006E44C7"/>
    <w:rsid w:val="007127E9"/>
    <w:rsid w:val="007244E6"/>
    <w:rsid w:val="00734F82"/>
    <w:rsid w:val="007426D5"/>
    <w:rsid w:val="007D2A89"/>
    <w:rsid w:val="008376E1"/>
    <w:rsid w:val="00890923"/>
    <w:rsid w:val="008A4767"/>
    <w:rsid w:val="008F7552"/>
    <w:rsid w:val="00936373"/>
    <w:rsid w:val="00956CB1"/>
    <w:rsid w:val="00961B98"/>
    <w:rsid w:val="009E52AD"/>
    <w:rsid w:val="00A37914"/>
    <w:rsid w:val="00A66A38"/>
    <w:rsid w:val="00A84CF9"/>
    <w:rsid w:val="00AB238D"/>
    <w:rsid w:val="00B6404B"/>
    <w:rsid w:val="00B80C1C"/>
    <w:rsid w:val="00B84A4B"/>
    <w:rsid w:val="00BC1AE4"/>
    <w:rsid w:val="00BC2C12"/>
    <w:rsid w:val="00BD405E"/>
    <w:rsid w:val="00BE3490"/>
    <w:rsid w:val="00C07DA0"/>
    <w:rsid w:val="00C14451"/>
    <w:rsid w:val="00C17630"/>
    <w:rsid w:val="00C21C21"/>
    <w:rsid w:val="00C475CD"/>
    <w:rsid w:val="00CA7C71"/>
    <w:rsid w:val="00CD6608"/>
    <w:rsid w:val="00CD7087"/>
    <w:rsid w:val="00DA181B"/>
    <w:rsid w:val="00DD6503"/>
    <w:rsid w:val="00DE7204"/>
    <w:rsid w:val="00DF0868"/>
    <w:rsid w:val="00DF6C0B"/>
    <w:rsid w:val="00DF7501"/>
    <w:rsid w:val="00E029C8"/>
    <w:rsid w:val="00E1222B"/>
    <w:rsid w:val="00E3040B"/>
    <w:rsid w:val="00E33058"/>
    <w:rsid w:val="00E7025C"/>
    <w:rsid w:val="00E753F1"/>
    <w:rsid w:val="00E84690"/>
    <w:rsid w:val="00E90248"/>
    <w:rsid w:val="00EA6352"/>
    <w:rsid w:val="00ED193C"/>
    <w:rsid w:val="00EF2F97"/>
    <w:rsid w:val="00F02992"/>
    <w:rsid w:val="00F209F9"/>
    <w:rsid w:val="00F9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BA4119-5B49-44D9-ADF7-A1C00747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A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95B7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5B7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9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5B7E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95B7E"/>
    <w:rPr>
      <w:rFonts w:ascii="Times New Roman" w:eastAsiaTheme="majorEastAsia" w:hAnsi="Times New Roman" w:cstheme="majorBidi"/>
      <w:b/>
      <w:bCs/>
      <w:sz w:val="30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95B7E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5"/>
    <w:uiPriority w:val="10"/>
    <w:rsid w:val="00695B7E"/>
    <w:rPr>
      <w:rFonts w:ascii="Times New Roman" w:eastAsia="宋体" w:hAnsi="Times New Roman" w:cstheme="majorBidi"/>
      <w:b/>
      <w:bCs/>
      <w:sz w:val="28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5B7E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24"/>
      <w:szCs w:val="32"/>
    </w:rPr>
  </w:style>
  <w:style w:type="character" w:customStyle="1" w:styleId="Char2">
    <w:name w:val="副标题 Char"/>
    <w:basedOn w:val="a0"/>
    <w:link w:val="a6"/>
    <w:uiPriority w:val="11"/>
    <w:rsid w:val="00695B7E"/>
    <w:rPr>
      <w:rFonts w:ascii="Times New Roman" w:eastAsia="宋体" w:hAnsi="Times New Roman" w:cstheme="majorBidi"/>
      <w:b/>
      <w:bCs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E3040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E3490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A379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791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7914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791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3791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029C8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29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E8469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846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FDC4-B46E-4A4E-9860-C9E25DBA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11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Yue/丁 越</dc:creator>
  <cp:keywords/>
  <dc:description/>
  <cp:lastModifiedBy>Ding, Yue/丁 越</cp:lastModifiedBy>
  <cp:revision>33</cp:revision>
  <dcterms:created xsi:type="dcterms:W3CDTF">2020-01-09T07:27:00Z</dcterms:created>
  <dcterms:modified xsi:type="dcterms:W3CDTF">2020-03-06T07:02:00Z</dcterms:modified>
</cp:coreProperties>
</file>