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Жилищный кооператив: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адрес: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ИНН: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тел.: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эл. почта: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{{cooperative_email_address}}</w:t>
      </w:r>
    </w:p>
    <w:p>
      <w:pPr>
        <w:pStyle w:val="LO-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РЕШЕНИЕ 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{{number}}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проведении внеочередного общего собрания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Правление Жилищного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рассмотрев требование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{{initiator}}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приняло решение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Провести внеочередное общее собрание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{{meeting_format}}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форме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-normal"/>
        <w:spacing w:lineRule="auto" w:line="240" w:before="0" w:after="0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Утвердить следующую повестку дня: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{{questions}}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Уведомить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посредством отправки на электронную почту членов ЖК индивидуальных уведомлений о проведении внеочередного общего собрания.</w:t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{{today_date}}</w:t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4"/>
        <w:gridCol w:w="3198"/>
        <w:gridCol w:w="3198"/>
      </w:tblGrid>
      <w:tr>
        <w:trPr>
          <w:trHeight w:val="559" w:hRule="atLeast"/>
        </w:trPr>
        <w:tc>
          <w:tcPr>
            <w:tcW w:w="3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Председатель Правления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{{chairman_name}}</w:t>
            </w:r>
          </w:p>
        </w:tc>
      </w:tr>
    </w:tbl>
    <w:p>
      <w:pPr>
        <w:pStyle w:val="LO-normal"/>
        <w:spacing w:lineRule="auto" w:line="240" w:before="240" w:after="24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LibreOffice/7.5.1.2$Windows_X86_64 LibreOffice_project/fcbaee479e84c6cd81291587d2ee68cba099e129</Application>
  <AppVersion>15.0000</AppVersion>
  <Pages>1</Pages>
  <Words>90</Words>
  <Characters>866</Characters>
  <CharactersWithSpaces>944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2023-04-13T22:42:48Z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