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spacing w:lineRule="auto" w:line="240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24"/>
          <w:szCs w:val="24"/>
          <w:shd w:fill="auto" w:val="clear"/>
          <w:lang w:val="en-US"/>
        </w:rPr>
        <w:t>{{cooperative_name}}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Адрес: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{{cooperative_address}}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ИНН: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{{cooperative_itn}}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ПРОТОКОЛ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общего собрания членов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жилищного кооператива “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{{cooperative_name}}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”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 форме заочного голосования</w:t>
      </w:r>
    </w:p>
    <w:p>
      <w:pPr>
        <w:pStyle w:val="LO-normal"/>
        <w:spacing w:lineRule="auto" w:line="240"/>
        <w:jc w:val="left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LO-normal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Дата окончания приема заполненные бюллетеней: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{{end_date}}.</w:t>
      </w:r>
    </w:p>
    <w:p>
      <w:pPr>
        <w:pStyle w:val="LO-normal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Время окончания приема заполненных бюллетеней: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{{end_time}}.</w:t>
      </w:r>
    </w:p>
    <w:p>
      <w:pPr>
        <w:pStyle w:val="LO-normal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LO-normal"/>
        <w:widowControl w:val="false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Общее собрание проводилось в форме заочного голосования. Заполненные бюллетени направлялись по почтовому адресу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 xml:space="preserve"> {{cooperative_email_address}}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. Бюллетени могли быть направлены по электронной почте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 xml:space="preserve"> {{email_address}}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, с последующей досылкой бюллетеней и документов, подтверждающих полномочия лица, заполнившего бюллетени по адресу: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  <w:lang w:val="en-US"/>
        </w:rPr>
        <w:t xml:space="preserve"> {{cooperative_email_address}}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 или иным способом, предусмотренным Уставом кооператива.</w:t>
      </w:r>
    </w:p>
    <w:p>
      <w:pPr>
        <w:pStyle w:val="LO-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 общем собрании председательствовал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{{meeting_chairman}}</w:t>
      </w:r>
      <w:r>
        <w:rPr>
          <w:rFonts w:eastAsia="Times New Roman" w:cs="Times New Roman" w:ascii="Times New Roman" w:hAnsi="Times New Roman"/>
          <w:sz w:val="24"/>
          <w:szCs w:val="24"/>
        </w:rPr>
        <w:t>. Протокол общего собрания вел секретарь собрания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{{secretary}}</w:t>
      </w:r>
      <w:r>
        <w:rPr>
          <w:rFonts w:eastAsia="Times New Roman" w:cs="Times New Roman" w:ascii="Times New Roman" w:hAnsi="Times New Roman"/>
          <w:sz w:val="24"/>
          <w:szCs w:val="24"/>
        </w:rPr>
        <w:t>. Ответственным за подсчет голосов членов кооператива по вопросам повестки дня назначен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{{vote_counter}}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 </w:t>
      </w:r>
    </w:p>
    <w:p>
      <w:pPr>
        <w:pStyle w:val="LO-normal"/>
        <w:widowControl w:val="false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Члены кооператива, приславшие заполненные бюллетени:</w:t>
      </w:r>
    </w:p>
    <w:p>
      <w:pPr>
        <w:pStyle w:val="LO-normal"/>
        <w:widowControl w:val="false"/>
        <w:spacing w:lineRule="auto" w:line="240"/>
        <w:ind w:hanging="0"/>
        <w:jc w:val="left"/>
        <w:rPr/>
      </w:pPr>
      <w:r>
        <w:rPr>
          <w:rFonts w:ascii="Times New Roman" w:hAnsi="Times New Roman"/>
          <w:sz w:val="24"/>
          <w:szCs w:val="24"/>
          <w:lang w:val="en-US"/>
        </w:rPr>
        <w:t>{{members}}</w:t>
      </w:r>
    </w:p>
    <w:p>
      <w:pPr>
        <w:pStyle w:val="LO-normal"/>
        <w:spacing w:lineRule="auto" w:line="24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Кворума для рассмотрения вопросов повестки дня не имеется.</w:t>
      </w:r>
    </w:p>
    <w:p>
      <w:pPr>
        <w:pStyle w:val="LO-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В связи с отсутствием кворума для рассмотрения вопросов повестки дня в предусмотренный Уставом кооператива срок будет проведено повторное общее собрание членов жилищного кооператива по той же повестке дня. Члены Кооператива будут уведомлены о времени и месте проведения повторного общего собрания в сроки и порядки, установленные Уставом кооператива.</w:t>
      </w:r>
    </w:p>
    <w:p>
      <w:pPr>
        <w:pStyle w:val="LO-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color w:val="98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980000"/>
          <w:sz w:val="24"/>
          <w:szCs w:val="24"/>
        </w:rPr>
        <w:t>ИЛИ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>Повторное общее собрание членов жилищного кооператива по той же повестке дня проводиться не будет.</w:t>
      </w:r>
    </w:p>
    <w:p>
      <w:pPr>
        <w:pStyle w:val="LO-normal"/>
        <w:spacing w:lineRule="auto" w:line="240"/>
        <w:rPr/>
      </w:pPr>
      <w:r>
        <w:rPr/>
      </w:r>
    </w:p>
    <w:p>
      <w:pPr>
        <w:pStyle w:val="LO-normal"/>
        <w:spacing w:lineRule="auto" w:line="240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shd w:fill="auto" w:val="clear"/>
          <w:lang w:val="en-US"/>
        </w:rPr>
        <w:t>{{date}}</w:t>
      </w:r>
    </w:p>
    <w:tbl>
      <w:tblPr>
        <w:tblStyle w:val="Table1"/>
        <w:tblW w:w="964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13"/>
        <w:gridCol w:w="3213"/>
        <w:gridCol w:w="3214"/>
      </w:tblGrid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Председатель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  <w:lang w:val="en-US"/>
              </w:rPr>
              <w:t>{{meeting_chairman}}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Секретарь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  <w:lang w:val="en-US"/>
              </w:rPr>
              <w:t>{{secretary}}</w:t>
            </w:r>
          </w:p>
        </w:tc>
      </w:tr>
      <w:tr>
        <w:trPr/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Ответственный за подсчет голосов: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________________________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highlight w:val="none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  <w:lang w:val="en-US"/>
              </w:rPr>
              <w:t>{{vote_counter}}</w:t>
            </w:r>
          </w:p>
        </w:tc>
      </w:tr>
    </w:tbl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/>
      </w:r>
    </w:p>
    <w:sectPr>
      <w:type w:val="nextPage"/>
      <w:pgSz w:w="11906" w:h="16838"/>
      <w:pgMar w:left="1700" w:right="566" w:gutter="0" w:header="0" w:top="1133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LibreOffice/7.5.1.2$Windows_X86_64 LibreOffice_project/fcbaee479e84c6cd81291587d2ee68cba099e129</Application>
  <AppVersion>15.0000</AppVersion>
  <Pages>1</Pages>
  <Words>188</Words>
  <Characters>1579</Characters>
  <CharactersWithSpaces>1739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2023-04-12T15:43:27Z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