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481A" w14:textId="209BC98E" w:rsidR="00B72448" w:rsidRPr="007043EA" w:rsidRDefault="00B72448" w:rsidP="00C72821">
      <w:pPr>
        <w:jc w:val="center"/>
        <w:rPr>
          <w:rFonts w:ascii="Times New Roman" w:hAnsi="Times New Roman" w:cs="Times New Roman"/>
        </w:rPr>
      </w:pPr>
    </w:p>
    <w:p w14:paraId="13900BFA" w14:textId="77777777" w:rsidR="00576ED4" w:rsidRPr="007043EA" w:rsidRDefault="00576ED4" w:rsidP="00C72821">
      <w:pPr>
        <w:jc w:val="center"/>
        <w:rPr>
          <w:rFonts w:ascii="Times New Roman" w:hAnsi="Times New Roman" w:cs="Times New Roman"/>
        </w:rPr>
      </w:pPr>
    </w:p>
    <w:p w14:paraId="7E9E3941" w14:textId="17077A50" w:rsidR="00C72821" w:rsidRPr="007043EA" w:rsidRDefault="00C72821" w:rsidP="00576ED4">
      <w:pPr>
        <w:rPr>
          <w:rFonts w:ascii="Times New Roman" w:hAnsi="Times New Roman" w:cs="Times New Roman"/>
        </w:rPr>
      </w:pPr>
    </w:p>
    <w:p w14:paraId="14EC00BE" w14:textId="13B3A55F" w:rsidR="00C72821" w:rsidRPr="007043EA" w:rsidRDefault="00097408" w:rsidP="00C72821">
      <w:pPr>
        <w:jc w:val="center"/>
        <w:rPr>
          <w:rFonts w:ascii="Times New Roman" w:hAnsi="Times New Roman" w:cs="Times New Roman"/>
          <w:b/>
          <w:bCs/>
          <w:sz w:val="28"/>
          <w:szCs w:val="28"/>
        </w:rPr>
      </w:pPr>
      <w:r w:rsidRPr="007043EA">
        <w:rPr>
          <w:rFonts w:ascii="Times New Roman" w:hAnsi="Times New Roman" w:cs="Times New Roman"/>
          <w:b/>
          <w:bCs/>
          <w:sz w:val="28"/>
          <w:szCs w:val="28"/>
        </w:rPr>
        <w:t xml:space="preserve">Group Project 03 </w:t>
      </w:r>
      <w:r w:rsidR="00576ED4" w:rsidRPr="007043EA">
        <w:rPr>
          <w:rFonts w:ascii="Times New Roman" w:hAnsi="Times New Roman" w:cs="Times New Roman"/>
          <w:b/>
          <w:bCs/>
          <w:sz w:val="28"/>
          <w:szCs w:val="28"/>
        </w:rPr>
        <w:t xml:space="preserve">– </w:t>
      </w:r>
    </w:p>
    <w:p w14:paraId="547B6A0A" w14:textId="1D9FF2C7" w:rsidR="0069748C" w:rsidRPr="007043EA" w:rsidRDefault="003F6E7D" w:rsidP="0069748C">
      <w:pPr>
        <w:jc w:val="center"/>
        <w:rPr>
          <w:rFonts w:ascii="Times New Roman" w:hAnsi="Times New Roman" w:cs="Times New Roman"/>
          <w:b/>
          <w:bCs/>
          <w:sz w:val="28"/>
          <w:szCs w:val="28"/>
        </w:rPr>
      </w:pPr>
      <w:r>
        <w:rPr>
          <w:rFonts w:ascii="Times New Roman" w:hAnsi="Times New Roman" w:cs="Times New Roman"/>
          <w:b/>
          <w:bCs/>
          <w:sz w:val="28"/>
          <w:szCs w:val="28"/>
        </w:rPr>
        <w:t>Use</w:t>
      </w:r>
      <w:r w:rsidR="0069748C">
        <w:rPr>
          <w:rFonts w:ascii="Times New Roman" w:hAnsi="Times New Roman" w:cs="Times New Roman"/>
          <w:b/>
          <w:bCs/>
          <w:sz w:val="28"/>
          <w:szCs w:val="28"/>
        </w:rPr>
        <w:t xml:space="preserve"> Case Document</w:t>
      </w:r>
    </w:p>
    <w:p w14:paraId="63004237" w14:textId="07039DEA" w:rsidR="00E76FEF" w:rsidRPr="007043EA" w:rsidRDefault="00332925" w:rsidP="00E76FEF">
      <w:pPr>
        <w:tabs>
          <w:tab w:val="left" w:pos="2172"/>
        </w:tabs>
        <w:rPr>
          <w:rFonts w:ascii="Times New Roman" w:hAnsi="Times New Roman" w:cs="Times New Roman"/>
          <w:b/>
          <w:bCs/>
          <w:sz w:val="28"/>
          <w:szCs w:val="28"/>
        </w:rPr>
      </w:pPr>
      <w:r>
        <w:rPr>
          <w:noProof/>
        </w:rPr>
        <mc:AlternateContent>
          <mc:Choice Requires="wps">
            <w:drawing>
              <wp:anchor distT="0" distB="0" distL="114300" distR="114300" simplePos="0" relativeHeight="251662336" behindDoc="1" locked="0" layoutInCell="1" allowOverlap="1" wp14:anchorId="5B79286C" wp14:editId="61776500">
                <wp:simplePos x="0" y="0"/>
                <wp:positionH relativeFrom="margin">
                  <wp:posOffset>1685290</wp:posOffset>
                </wp:positionH>
                <wp:positionV relativeFrom="paragraph">
                  <wp:posOffset>220634</wp:posOffset>
                </wp:positionV>
                <wp:extent cx="2360930" cy="1402715"/>
                <wp:effectExtent l="0" t="0" r="0" b="0"/>
                <wp:wrapTight wrapText="bothSides">
                  <wp:wrapPolygon edited="0">
                    <wp:start x="523" y="0"/>
                    <wp:lineTo x="523" y="21121"/>
                    <wp:lineTo x="20914" y="21121"/>
                    <wp:lineTo x="20914" y="0"/>
                    <wp:lineTo x="523" y="0"/>
                  </wp:wrapPolygon>
                </wp:wrapTight>
                <wp:docPr id="40810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2715"/>
                        </a:xfrm>
                        <a:prstGeom prst="rect">
                          <a:avLst/>
                        </a:prstGeom>
                        <a:noFill/>
                        <a:ln w="9525">
                          <a:noFill/>
                          <a:miter lim="800000"/>
                          <a:headEnd/>
                          <a:tailEnd/>
                        </a:ln>
                      </wps:spPr>
                      <wps:txbx>
                        <w:txbxContent>
                          <w:p w14:paraId="4A205C90" w14:textId="1FD03FD8" w:rsidR="00E319C2" w:rsidRDefault="004802BC" w:rsidP="00E319C2">
                            <w:pPr>
                              <w:spacing w:after="40" w:line="240" w:lineRule="auto"/>
                              <w:ind w:left="1440" w:hanging="1440"/>
                              <w:rPr>
                                <w:rFonts w:ascii="Times New Roman" w:hAnsi="Times New Roman" w:cs="Times New Roman"/>
                              </w:rPr>
                            </w:pPr>
                            <w:r w:rsidRPr="007043EA">
                              <w:rPr>
                                <w:rFonts w:ascii="Times New Roman" w:hAnsi="Times New Roman" w:cs="Times New Roman"/>
                              </w:rPr>
                              <w:t xml:space="preserve">Author: </w:t>
                            </w:r>
                            <w:r w:rsidRPr="007043EA">
                              <w:rPr>
                                <w:rFonts w:ascii="Times New Roman" w:hAnsi="Times New Roman" w:cs="Times New Roman"/>
                              </w:rPr>
                              <w:tab/>
                            </w:r>
                            <w:r w:rsidR="003F6E7D">
                              <w:rPr>
                                <w:rFonts w:ascii="Times New Roman" w:hAnsi="Times New Roman" w:cs="Times New Roman"/>
                              </w:rPr>
                              <w:t>A</w:t>
                            </w:r>
                            <w:r w:rsidRPr="007043EA">
                              <w:rPr>
                                <w:rFonts w:ascii="Times New Roman" w:hAnsi="Times New Roman" w:cs="Times New Roman"/>
                              </w:rPr>
                              <w:t>.</w:t>
                            </w:r>
                            <w:r w:rsidR="003F6E7D">
                              <w:rPr>
                                <w:rFonts w:ascii="Times New Roman" w:hAnsi="Times New Roman" w:cs="Times New Roman"/>
                              </w:rPr>
                              <w:t xml:space="preserve"> Sadkowski</w:t>
                            </w:r>
                            <w:r w:rsidR="0018160F">
                              <w:rPr>
                                <w:rFonts w:ascii="Times New Roman" w:hAnsi="Times New Roman" w:cs="Times New Roman"/>
                              </w:rPr>
                              <w:t xml:space="preserve"> [ols21]</w:t>
                            </w:r>
                            <w:r w:rsidR="00E319C2">
                              <w:rPr>
                                <w:rFonts w:ascii="Times New Roman" w:hAnsi="Times New Roman" w:cs="Times New Roman"/>
                              </w:rPr>
                              <w:t xml:space="preserve">, </w:t>
                            </w:r>
                          </w:p>
                          <w:p w14:paraId="5CD28500" w14:textId="1A6DB80B" w:rsidR="004802BC" w:rsidRDefault="00E319C2" w:rsidP="00E319C2">
                            <w:pPr>
                              <w:spacing w:after="40" w:line="240" w:lineRule="auto"/>
                              <w:ind w:left="1440"/>
                              <w:rPr>
                                <w:rFonts w:ascii="Times New Roman" w:hAnsi="Times New Roman" w:cs="Times New Roman"/>
                              </w:rPr>
                            </w:pPr>
                            <w:r>
                              <w:rPr>
                                <w:rFonts w:ascii="Times New Roman" w:hAnsi="Times New Roman" w:cs="Times New Roman"/>
                              </w:rPr>
                              <w:t>S. Davies-John</w:t>
                            </w:r>
                            <w:r w:rsidR="00454797">
                              <w:rPr>
                                <w:rFonts w:ascii="Times New Roman" w:hAnsi="Times New Roman" w:cs="Times New Roman"/>
                              </w:rPr>
                              <w:t xml:space="preserve"> [std36]</w:t>
                            </w:r>
                            <w:r>
                              <w:rPr>
                                <w:rFonts w:ascii="Times New Roman" w:hAnsi="Times New Roman" w:cs="Times New Roman"/>
                              </w:rPr>
                              <w:t>,</w:t>
                            </w:r>
                          </w:p>
                          <w:p w14:paraId="188BEDE8" w14:textId="2E7BA3D0" w:rsidR="00E319C2" w:rsidRPr="007043EA" w:rsidRDefault="00E319C2" w:rsidP="00E319C2">
                            <w:pPr>
                              <w:spacing w:after="40" w:line="240" w:lineRule="auto"/>
                              <w:ind w:left="1440"/>
                              <w:rPr>
                                <w:rFonts w:ascii="Times New Roman" w:hAnsi="Times New Roman" w:cs="Times New Roman"/>
                              </w:rPr>
                            </w:pPr>
                            <w:r>
                              <w:rPr>
                                <w:rFonts w:ascii="Times New Roman" w:hAnsi="Times New Roman" w:cs="Times New Roman"/>
                              </w:rPr>
                              <w:t>T. Boyle</w:t>
                            </w:r>
                            <w:r w:rsidR="00454797">
                              <w:rPr>
                                <w:rFonts w:ascii="Times New Roman" w:hAnsi="Times New Roman" w:cs="Times New Roman"/>
                              </w:rPr>
                              <w:t xml:space="preserve"> [tob31]</w:t>
                            </w:r>
                          </w:p>
                          <w:p w14:paraId="789CFA73" w14:textId="27A3AC17"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Config Ref: </w:t>
                            </w:r>
                            <w:r w:rsidRPr="007043EA">
                              <w:rPr>
                                <w:rFonts w:ascii="Times New Roman" w:hAnsi="Times New Roman" w:cs="Times New Roman"/>
                              </w:rPr>
                              <w:tab/>
                            </w:r>
                            <w:r w:rsidR="000E6EF5" w:rsidRPr="000E6EF5">
                              <w:rPr>
                                <w:rFonts w:ascii="Times New Roman" w:hAnsi="Times New Roman" w:cs="Times New Roman"/>
                              </w:rPr>
                              <w:t>SE.GP03.UISPEC</w:t>
                            </w:r>
                          </w:p>
                          <w:p w14:paraId="5B97A8BC" w14:textId="40BC1098"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Date:</w:t>
                            </w:r>
                            <w:r w:rsidRPr="007043EA">
                              <w:rPr>
                                <w:rFonts w:ascii="Times New Roman" w:hAnsi="Times New Roman" w:cs="Times New Roman"/>
                              </w:rPr>
                              <w:tab/>
                            </w:r>
                            <w:r w:rsidRPr="007043EA">
                              <w:rPr>
                                <w:rFonts w:ascii="Times New Roman" w:hAnsi="Times New Roman" w:cs="Times New Roman"/>
                              </w:rPr>
                              <w:tab/>
                            </w:r>
                            <w:r w:rsidR="004731F1">
                              <w:rPr>
                                <w:rFonts w:ascii="Times New Roman" w:hAnsi="Times New Roman" w:cs="Times New Roman"/>
                              </w:rPr>
                              <w:t>17</w:t>
                            </w:r>
                            <w:r w:rsidR="003F6E7D">
                              <w:rPr>
                                <w:rFonts w:ascii="Times New Roman" w:hAnsi="Times New Roman" w:cs="Times New Roman"/>
                              </w:rPr>
                              <w:t xml:space="preserve"> </w:t>
                            </w:r>
                            <w:r w:rsidR="00842DDA">
                              <w:rPr>
                                <w:rFonts w:ascii="Times New Roman" w:hAnsi="Times New Roman" w:cs="Times New Roman"/>
                              </w:rPr>
                              <w:t>March</w:t>
                            </w:r>
                            <w:r w:rsidR="003F6E7D">
                              <w:rPr>
                                <w:rFonts w:ascii="Times New Roman" w:hAnsi="Times New Roman" w:cs="Times New Roman"/>
                              </w:rPr>
                              <w:t xml:space="preserve"> 2022</w:t>
                            </w:r>
                          </w:p>
                          <w:p w14:paraId="2A2334AE" w14:textId="14B02C95"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Version: </w:t>
                            </w:r>
                            <w:r w:rsidRPr="007043EA">
                              <w:rPr>
                                <w:rFonts w:ascii="Times New Roman" w:hAnsi="Times New Roman" w:cs="Times New Roman"/>
                              </w:rPr>
                              <w:tab/>
                            </w:r>
                            <w:r w:rsidR="000B7F71">
                              <w:rPr>
                                <w:rFonts w:ascii="Times New Roman" w:hAnsi="Times New Roman" w:cs="Times New Roman"/>
                              </w:rPr>
                              <w:t>1.</w:t>
                            </w:r>
                            <w:r w:rsidR="004731F1">
                              <w:rPr>
                                <w:rFonts w:ascii="Times New Roman" w:hAnsi="Times New Roman" w:cs="Times New Roman"/>
                              </w:rPr>
                              <w:t>2</w:t>
                            </w:r>
                          </w:p>
                          <w:p w14:paraId="1C81DB45" w14:textId="1C5C2265"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Status: </w:t>
                            </w:r>
                            <w:r w:rsidRPr="007043EA">
                              <w:rPr>
                                <w:rFonts w:ascii="Times New Roman" w:hAnsi="Times New Roman" w:cs="Times New Roman"/>
                              </w:rPr>
                              <w:tab/>
                            </w:r>
                            <w:r w:rsidRPr="007043EA">
                              <w:rPr>
                                <w:rFonts w:ascii="Times New Roman" w:hAnsi="Times New Roman" w:cs="Times New Roman"/>
                              </w:rPr>
                              <w:tab/>
                            </w:r>
                            <w:r w:rsidR="000B7F71">
                              <w:rPr>
                                <w:rFonts w:ascii="Times New Roman" w:hAnsi="Times New Roman" w:cs="Times New Roman"/>
                              </w:rPr>
                              <w:t>Release</w:t>
                            </w:r>
                            <w:r w:rsidR="00842DDA">
                              <w:rPr>
                                <w:rFonts w:ascii="Times New Roman" w:hAnsi="Times New Roman" w:cs="Times New Roman"/>
                              </w:rPr>
                              <w:t xml:space="preserve"> </w:t>
                            </w:r>
                          </w:p>
                        </w:txbxContent>
                      </wps:txbx>
                      <wps:bodyPr rot="0" vert="horz" wrap="square" lIns="91440" tIns="45720" rIns="91440" bIns="45720" anchor="t" anchorCtr="0">
                        <a:spAutoFit/>
                      </wps:bodyPr>
                    </wps:wsp>
                  </a:graphicData>
                </a:graphic>
              </wp:anchor>
            </w:drawing>
          </mc:Choice>
          <mc:Fallback>
            <w:pict>
              <v:shapetype w14:anchorId="5B79286C" id="_x0000_t202" coordsize="21600,21600" o:spt="202" path="m,l,21600r21600,l21600,xe">
                <v:stroke joinstyle="miter"/>
                <v:path gradientshapeok="t" o:connecttype="rect"/>
              </v:shapetype>
              <v:shape id="Text Box 2" o:spid="_x0000_s1026" type="#_x0000_t202" style="position:absolute;margin-left:132.7pt;margin-top:17.35pt;width:185.9pt;height:110.4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" filled="f" stroked="f">
                <v:textbox style="mso-fit-shape-to-text:t">
                  <w:txbxContent>
                    <w:p w14:paraId="4A205C90" w14:textId="1FD03FD8" w:rsidR="00E319C2" w:rsidRDefault="004802BC" w:rsidP="00E319C2">
                      <w:pPr>
                        <w:spacing w:after="40" w:line="240" w:lineRule="auto"/>
                        <w:ind w:left="1440" w:hanging="1440"/>
                        <w:rPr>
                          <w:rFonts w:ascii="Times New Roman" w:hAnsi="Times New Roman" w:cs="Times New Roman"/>
                        </w:rPr>
                      </w:pPr>
                      <w:r w:rsidRPr="007043EA">
                        <w:rPr>
                          <w:rFonts w:ascii="Times New Roman" w:hAnsi="Times New Roman" w:cs="Times New Roman"/>
                        </w:rPr>
                        <w:t xml:space="preserve">Author: </w:t>
                      </w:r>
                      <w:r w:rsidRPr="007043EA">
                        <w:rPr>
                          <w:rFonts w:ascii="Times New Roman" w:hAnsi="Times New Roman" w:cs="Times New Roman"/>
                        </w:rPr>
                        <w:tab/>
                      </w:r>
                      <w:r w:rsidR="003F6E7D">
                        <w:rPr>
                          <w:rFonts w:ascii="Times New Roman" w:hAnsi="Times New Roman" w:cs="Times New Roman"/>
                        </w:rPr>
                        <w:t>A</w:t>
                      </w:r>
                      <w:r w:rsidRPr="007043EA">
                        <w:rPr>
                          <w:rFonts w:ascii="Times New Roman" w:hAnsi="Times New Roman" w:cs="Times New Roman"/>
                        </w:rPr>
                        <w:t>.</w:t>
                      </w:r>
                      <w:r w:rsidR="003F6E7D">
                        <w:rPr>
                          <w:rFonts w:ascii="Times New Roman" w:hAnsi="Times New Roman" w:cs="Times New Roman"/>
                        </w:rPr>
                        <w:t xml:space="preserve"> Sadkowski</w:t>
                      </w:r>
                      <w:r w:rsidR="0018160F">
                        <w:rPr>
                          <w:rFonts w:ascii="Times New Roman" w:hAnsi="Times New Roman" w:cs="Times New Roman"/>
                        </w:rPr>
                        <w:t xml:space="preserve"> [ols21]</w:t>
                      </w:r>
                      <w:r w:rsidR="00E319C2">
                        <w:rPr>
                          <w:rFonts w:ascii="Times New Roman" w:hAnsi="Times New Roman" w:cs="Times New Roman"/>
                        </w:rPr>
                        <w:t xml:space="preserve">, </w:t>
                      </w:r>
                    </w:p>
                    <w:p w14:paraId="5CD28500" w14:textId="1A6DB80B" w:rsidR="004802BC" w:rsidRDefault="00E319C2" w:rsidP="00E319C2">
                      <w:pPr>
                        <w:spacing w:after="40" w:line="240" w:lineRule="auto"/>
                        <w:ind w:left="1440"/>
                        <w:rPr>
                          <w:rFonts w:ascii="Times New Roman" w:hAnsi="Times New Roman" w:cs="Times New Roman"/>
                        </w:rPr>
                      </w:pPr>
                      <w:r>
                        <w:rPr>
                          <w:rFonts w:ascii="Times New Roman" w:hAnsi="Times New Roman" w:cs="Times New Roman"/>
                        </w:rPr>
                        <w:t>S. Davies-John</w:t>
                      </w:r>
                      <w:r w:rsidR="00454797">
                        <w:rPr>
                          <w:rFonts w:ascii="Times New Roman" w:hAnsi="Times New Roman" w:cs="Times New Roman"/>
                        </w:rPr>
                        <w:t xml:space="preserve"> [std36]</w:t>
                      </w:r>
                      <w:r>
                        <w:rPr>
                          <w:rFonts w:ascii="Times New Roman" w:hAnsi="Times New Roman" w:cs="Times New Roman"/>
                        </w:rPr>
                        <w:t>,</w:t>
                      </w:r>
                    </w:p>
                    <w:p w14:paraId="188BEDE8" w14:textId="2E7BA3D0" w:rsidR="00E319C2" w:rsidRPr="007043EA" w:rsidRDefault="00E319C2" w:rsidP="00E319C2">
                      <w:pPr>
                        <w:spacing w:after="40" w:line="240" w:lineRule="auto"/>
                        <w:ind w:left="1440"/>
                        <w:rPr>
                          <w:rFonts w:ascii="Times New Roman" w:hAnsi="Times New Roman" w:cs="Times New Roman"/>
                        </w:rPr>
                      </w:pPr>
                      <w:r>
                        <w:rPr>
                          <w:rFonts w:ascii="Times New Roman" w:hAnsi="Times New Roman" w:cs="Times New Roman"/>
                        </w:rPr>
                        <w:t>T. Boyle</w:t>
                      </w:r>
                      <w:r w:rsidR="00454797">
                        <w:rPr>
                          <w:rFonts w:ascii="Times New Roman" w:hAnsi="Times New Roman" w:cs="Times New Roman"/>
                        </w:rPr>
                        <w:t xml:space="preserve"> [tob31]</w:t>
                      </w:r>
                    </w:p>
                    <w:p w14:paraId="789CFA73" w14:textId="27A3AC17"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Config Ref: </w:t>
                      </w:r>
                      <w:r w:rsidRPr="007043EA">
                        <w:rPr>
                          <w:rFonts w:ascii="Times New Roman" w:hAnsi="Times New Roman" w:cs="Times New Roman"/>
                        </w:rPr>
                        <w:tab/>
                      </w:r>
                      <w:r w:rsidR="000E6EF5" w:rsidRPr="000E6EF5">
                        <w:rPr>
                          <w:rFonts w:ascii="Times New Roman" w:hAnsi="Times New Roman" w:cs="Times New Roman"/>
                        </w:rPr>
                        <w:t>SE.GP03.UISPEC</w:t>
                      </w:r>
                    </w:p>
                    <w:p w14:paraId="5B97A8BC" w14:textId="40BC1098"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Date:</w:t>
                      </w:r>
                      <w:r w:rsidRPr="007043EA">
                        <w:rPr>
                          <w:rFonts w:ascii="Times New Roman" w:hAnsi="Times New Roman" w:cs="Times New Roman"/>
                        </w:rPr>
                        <w:tab/>
                      </w:r>
                      <w:r w:rsidRPr="007043EA">
                        <w:rPr>
                          <w:rFonts w:ascii="Times New Roman" w:hAnsi="Times New Roman" w:cs="Times New Roman"/>
                        </w:rPr>
                        <w:tab/>
                      </w:r>
                      <w:r w:rsidR="004731F1">
                        <w:rPr>
                          <w:rFonts w:ascii="Times New Roman" w:hAnsi="Times New Roman" w:cs="Times New Roman"/>
                        </w:rPr>
                        <w:t>17</w:t>
                      </w:r>
                      <w:r w:rsidR="003F6E7D">
                        <w:rPr>
                          <w:rFonts w:ascii="Times New Roman" w:hAnsi="Times New Roman" w:cs="Times New Roman"/>
                        </w:rPr>
                        <w:t xml:space="preserve"> </w:t>
                      </w:r>
                      <w:r w:rsidR="00842DDA">
                        <w:rPr>
                          <w:rFonts w:ascii="Times New Roman" w:hAnsi="Times New Roman" w:cs="Times New Roman"/>
                        </w:rPr>
                        <w:t>March</w:t>
                      </w:r>
                      <w:r w:rsidR="003F6E7D">
                        <w:rPr>
                          <w:rFonts w:ascii="Times New Roman" w:hAnsi="Times New Roman" w:cs="Times New Roman"/>
                        </w:rPr>
                        <w:t xml:space="preserve"> 2022</w:t>
                      </w:r>
                    </w:p>
                    <w:p w14:paraId="2A2334AE" w14:textId="14B02C95"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Version: </w:t>
                      </w:r>
                      <w:r w:rsidRPr="007043EA">
                        <w:rPr>
                          <w:rFonts w:ascii="Times New Roman" w:hAnsi="Times New Roman" w:cs="Times New Roman"/>
                        </w:rPr>
                        <w:tab/>
                      </w:r>
                      <w:r w:rsidR="000B7F71">
                        <w:rPr>
                          <w:rFonts w:ascii="Times New Roman" w:hAnsi="Times New Roman" w:cs="Times New Roman"/>
                        </w:rPr>
                        <w:t>1.</w:t>
                      </w:r>
                      <w:r w:rsidR="004731F1">
                        <w:rPr>
                          <w:rFonts w:ascii="Times New Roman" w:hAnsi="Times New Roman" w:cs="Times New Roman"/>
                        </w:rPr>
                        <w:t>2</w:t>
                      </w:r>
                    </w:p>
                    <w:p w14:paraId="1C81DB45" w14:textId="1C5C2265"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Status: </w:t>
                      </w:r>
                      <w:r w:rsidRPr="007043EA">
                        <w:rPr>
                          <w:rFonts w:ascii="Times New Roman" w:hAnsi="Times New Roman" w:cs="Times New Roman"/>
                        </w:rPr>
                        <w:tab/>
                      </w:r>
                      <w:r w:rsidRPr="007043EA">
                        <w:rPr>
                          <w:rFonts w:ascii="Times New Roman" w:hAnsi="Times New Roman" w:cs="Times New Roman"/>
                        </w:rPr>
                        <w:tab/>
                      </w:r>
                      <w:r w:rsidR="000B7F71">
                        <w:rPr>
                          <w:rFonts w:ascii="Times New Roman" w:hAnsi="Times New Roman" w:cs="Times New Roman"/>
                        </w:rPr>
                        <w:t>Release</w:t>
                      </w:r>
                      <w:r w:rsidR="00842DDA">
                        <w:rPr>
                          <w:rFonts w:ascii="Times New Roman" w:hAnsi="Times New Roman" w:cs="Times New Roman"/>
                        </w:rPr>
                        <w:t xml:space="preserve"> </w:t>
                      </w:r>
                    </w:p>
                  </w:txbxContent>
                </v:textbox>
                <w10:wrap type="tight" anchorx="margin"/>
              </v:shape>
            </w:pict>
          </mc:Fallback>
        </mc:AlternateContent>
      </w:r>
    </w:p>
    <w:p w14:paraId="16C5A639" w14:textId="1ED25B41" w:rsidR="2638EA93" w:rsidRDefault="2638EA93" w:rsidP="2638EA93">
      <w:pPr>
        <w:jc w:val="both"/>
      </w:pPr>
    </w:p>
    <w:p w14:paraId="40FBEB1F" w14:textId="73FB3ADA" w:rsidR="00E76FEF" w:rsidRPr="007043EA" w:rsidRDefault="00E76FEF" w:rsidP="00E76FEF">
      <w:pPr>
        <w:tabs>
          <w:tab w:val="left" w:pos="2172"/>
        </w:tabs>
        <w:jc w:val="center"/>
        <w:rPr>
          <w:rFonts w:ascii="Times New Roman" w:hAnsi="Times New Roman" w:cs="Times New Roman"/>
        </w:rPr>
      </w:pPr>
    </w:p>
    <w:p w14:paraId="229DA47A" w14:textId="7C88A825" w:rsidR="00E76FEF" w:rsidRPr="007043EA" w:rsidRDefault="00E76FEF" w:rsidP="00E76FEF">
      <w:pPr>
        <w:tabs>
          <w:tab w:val="left" w:pos="2172"/>
        </w:tabs>
        <w:rPr>
          <w:rFonts w:ascii="Times New Roman" w:hAnsi="Times New Roman" w:cs="Times New Roman"/>
        </w:rPr>
      </w:pPr>
      <w:r w:rsidRPr="007043EA">
        <w:rPr>
          <w:rFonts w:ascii="Times New Roman" w:hAnsi="Times New Roman" w:cs="Times New Roman"/>
        </w:rPr>
        <w:tab/>
      </w:r>
    </w:p>
    <w:p w14:paraId="5BD5D7C9" w14:textId="04F2515B" w:rsidR="0068009F" w:rsidRPr="007043EA" w:rsidRDefault="0068009F" w:rsidP="0068009F">
      <w:pPr>
        <w:rPr>
          <w:rFonts w:ascii="Times New Roman" w:hAnsi="Times New Roman" w:cs="Times New Roman"/>
        </w:rPr>
      </w:pPr>
    </w:p>
    <w:p w14:paraId="3FCD1E7D" w14:textId="1C27B181" w:rsidR="0068009F" w:rsidRPr="007043EA" w:rsidRDefault="0068009F" w:rsidP="0068009F">
      <w:pPr>
        <w:rPr>
          <w:rFonts w:ascii="Times New Roman" w:hAnsi="Times New Roman" w:cs="Times New Roman"/>
        </w:rPr>
      </w:pPr>
    </w:p>
    <w:p w14:paraId="0E955B4A" w14:textId="5DE36861" w:rsidR="0068009F" w:rsidRPr="007043EA" w:rsidRDefault="0068009F" w:rsidP="0068009F">
      <w:pPr>
        <w:rPr>
          <w:rFonts w:ascii="Times New Roman" w:hAnsi="Times New Roman" w:cs="Times New Roman"/>
        </w:rPr>
      </w:pPr>
    </w:p>
    <w:p w14:paraId="15EC7E95" w14:textId="69F67118" w:rsidR="0068009F" w:rsidRPr="007043EA" w:rsidRDefault="0068009F" w:rsidP="0068009F">
      <w:pPr>
        <w:rPr>
          <w:rFonts w:ascii="Times New Roman" w:hAnsi="Times New Roman" w:cs="Times New Roman"/>
        </w:rPr>
      </w:pPr>
    </w:p>
    <w:p w14:paraId="7BB943AF" w14:textId="0D668D7C" w:rsidR="0068009F" w:rsidRPr="007043EA" w:rsidRDefault="0068009F" w:rsidP="0068009F">
      <w:pPr>
        <w:rPr>
          <w:rFonts w:ascii="Times New Roman" w:hAnsi="Times New Roman" w:cs="Times New Roman"/>
        </w:rPr>
      </w:pPr>
    </w:p>
    <w:p w14:paraId="324E79BB" w14:textId="07A0D0CE" w:rsidR="0068009F" w:rsidRPr="007043EA" w:rsidRDefault="0068009F" w:rsidP="0068009F">
      <w:pPr>
        <w:rPr>
          <w:rFonts w:ascii="Times New Roman" w:hAnsi="Times New Roman" w:cs="Times New Roman"/>
        </w:rPr>
      </w:pPr>
    </w:p>
    <w:p w14:paraId="3F772875" w14:textId="5957DE21" w:rsidR="0068009F" w:rsidRPr="007043EA" w:rsidRDefault="0068009F" w:rsidP="0068009F">
      <w:pPr>
        <w:rPr>
          <w:rFonts w:ascii="Times New Roman" w:hAnsi="Times New Roman" w:cs="Times New Roman"/>
        </w:rPr>
      </w:pPr>
    </w:p>
    <w:p w14:paraId="1AF178B9" w14:textId="3CB117CA" w:rsidR="0068009F" w:rsidRPr="007043EA" w:rsidRDefault="0068009F" w:rsidP="0068009F">
      <w:pPr>
        <w:rPr>
          <w:rFonts w:ascii="Times New Roman" w:hAnsi="Times New Roman" w:cs="Times New Roman"/>
        </w:rPr>
      </w:pPr>
    </w:p>
    <w:p w14:paraId="70EA7E44" w14:textId="6EFAE765" w:rsidR="0068009F" w:rsidRPr="007043EA" w:rsidRDefault="0068009F" w:rsidP="0068009F">
      <w:pPr>
        <w:rPr>
          <w:rFonts w:ascii="Times New Roman" w:hAnsi="Times New Roman" w:cs="Times New Roman"/>
        </w:rPr>
      </w:pPr>
    </w:p>
    <w:p w14:paraId="2A8BEEBA" w14:textId="555211BD" w:rsidR="0068009F" w:rsidRPr="007043EA" w:rsidRDefault="0068009F" w:rsidP="0068009F">
      <w:pPr>
        <w:rPr>
          <w:rFonts w:ascii="Times New Roman" w:hAnsi="Times New Roman" w:cs="Times New Roman"/>
        </w:rPr>
      </w:pPr>
    </w:p>
    <w:p w14:paraId="487F5407" w14:textId="57C77E9D" w:rsidR="0068009F" w:rsidRPr="007043EA" w:rsidRDefault="0068009F" w:rsidP="0068009F">
      <w:pPr>
        <w:rPr>
          <w:rFonts w:ascii="Times New Roman" w:hAnsi="Times New Roman" w:cs="Times New Roman"/>
        </w:rPr>
      </w:pPr>
    </w:p>
    <w:p w14:paraId="1B51205C" w14:textId="12531C4D" w:rsidR="0068009F" w:rsidRPr="007043EA" w:rsidRDefault="0068009F" w:rsidP="0068009F">
      <w:pPr>
        <w:rPr>
          <w:rFonts w:ascii="Times New Roman" w:hAnsi="Times New Roman" w:cs="Times New Roman"/>
        </w:rPr>
      </w:pPr>
    </w:p>
    <w:p w14:paraId="19717644" w14:textId="30D2BC56" w:rsidR="0068009F" w:rsidRPr="007043EA" w:rsidRDefault="0068009F" w:rsidP="0068009F">
      <w:pPr>
        <w:rPr>
          <w:rFonts w:ascii="Times New Roman" w:hAnsi="Times New Roman" w:cs="Times New Roman"/>
        </w:rPr>
      </w:pPr>
    </w:p>
    <w:p w14:paraId="1F8FFA79" w14:textId="2A4C883B" w:rsidR="0068009F" w:rsidRPr="007043EA" w:rsidRDefault="0068009F" w:rsidP="0068009F">
      <w:pPr>
        <w:rPr>
          <w:rFonts w:ascii="Times New Roman" w:hAnsi="Times New Roman" w:cs="Times New Roman"/>
        </w:rPr>
      </w:pPr>
    </w:p>
    <w:p w14:paraId="24A886AF" w14:textId="32F79EA6" w:rsidR="0068009F" w:rsidRPr="007043EA" w:rsidRDefault="0068009F" w:rsidP="0068009F">
      <w:pPr>
        <w:rPr>
          <w:rFonts w:ascii="Times New Roman" w:hAnsi="Times New Roman" w:cs="Times New Roman"/>
        </w:rPr>
      </w:pPr>
    </w:p>
    <w:p w14:paraId="7134DEA0" w14:textId="7A4E3732" w:rsidR="0068009F" w:rsidRPr="007043EA" w:rsidRDefault="0068009F" w:rsidP="0068009F">
      <w:pPr>
        <w:rPr>
          <w:rFonts w:ascii="Times New Roman" w:hAnsi="Times New Roman" w:cs="Times New Roman"/>
        </w:rPr>
      </w:pPr>
    </w:p>
    <w:p w14:paraId="01FDFD67" w14:textId="47A47B2C" w:rsidR="0068009F" w:rsidRPr="007043EA" w:rsidRDefault="0068009F" w:rsidP="0068009F">
      <w:pPr>
        <w:rPr>
          <w:rFonts w:ascii="Times New Roman" w:hAnsi="Times New Roman" w:cs="Times New Roman"/>
        </w:rPr>
      </w:pPr>
    </w:p>
    <w:p w14:paraId="797FB82A" w14:textId="7388DB44" w:rsidR="0068009F" w:rsidRPr="007043EA" w:rsidRDefault="0068009F" w:rsidP="0068009F">
      <w:pPr>
        <w:rPr>
          <w:rFonts w:ascii="Times New Roman" w:hAnsi="Times New Roman" w:cs="Times New Roman"/>
        </w:rPr>
      </w:pPr>
    </w:p>
    <w:p w14:paraId="43AFFAA4" w14:textId="6450AB26" w:rsidR="0068009F" w:rsidRPr="007043EA" w:rsidRDefault="00332925" w:rsidP="0068009F">
      <w:pPr>
        <w:rPr>
          <w:rFonts w:ascii="Times New Roman" w:hAnsi="Times New Roman" w:cs="Times New Roman"/>
        </w:rPr>
      </w:pPr>
      <w:r w:rsidRPr="007043EA">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4C31423" wp14:editId="38DC7531">
                <wp:simplePos x="0" y="0"/>
                <wp:positionH relativeFrom="column">
                  <wp:posOffset>-72101</wp:posOffset>
                </wp:positionH>
                <wp:positionV relativeFrom="paragraph">
                  <wp:posOffset>93287</wp:posOffset>
                </wp:positionV>
                <wp:extent cx="275844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4224C4F4" w14:textId="77777777"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Department of Computer Science Aberystwyth University </w:t>
                            </w:r>
                          </w:p>
                          <w:p w14:paraId="17A48FDF" w14:textId="77777777"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Aberystwyth </w:t>
                            </w:r>
                          </w:p>
                          <w:p w14:paraId="1F301F94" w14:textId="77777777"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Ceredigion </w:t>
                            </w:r>
                          </w:p>
                          <w:p w14:paraId="143821C6" w14:textId="77777777"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SY23 3DB </w:t>
                            </w:r>
                          </w:p>
                          <w:p w14:paraId="48745476" w14:textId="280DACA3"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Copyright © Aberystwyth University </w:t>
                            </w:r>
                            <w:r w:rsidR="00454797">
                              <w:rPr>
                                <w:rFonts w:ascii="Times New Roman" w:hAnsi="Times New Roman" w:cs="Times New Roman"/>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31423" id="Text Box 1" o:spid="_x0000_s1027" type="#_x0000_t202" style="position:absolute;margin-left:-5.7pt;margin-top:7.35pt;width:217.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" filled="f" stroked="f">
                <v:textbox style="mso-fit-shape-to-text:t">
                  <w:txbxContent>
                    <w:p w14:paraId="4224C4F4" w14:textId="77777777"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Department of Computer Science Aberystwyth University </w:t>
                      </w:r>
                    </w:p>
                    <w:p w14:paraId="17A48FDF" w14:textId="77777777"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Aberystwyth </w:t>
                      </w:r>
                    </w:p>
                    <w:p w14:paraId="1F301F94" w14:textId="77777777"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Ceredigion </w:t>
                      </w:r>
                    </w:p>
                    <w:p w14:paraId="143821C6" w14:textId="77777777"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SY23 3DB </w:t>
                      </w:r>
                    </w:p>
                    <w:p w14:paraId="48745476" w14:textId="280DACA3" w:rsidR="00332925" w:rsidRPr="007043EA" w:rsidRDefault="00332925" w:rsidP="0068009F">
                      <w:pPr>
                        <w:spacing w:after="40" w:line="240" w:lineRule="auto"/>
                        <w:rPr>
                          <w:rFonts w:ascii="Times New Roman" w:hAnsi="Times New Roman" w:cs="Times New Roman"/>
                        </w:rPr>
                      </w:pPr>
                      <w:r w:rsidRPr="007043EA">
                        <w:rPr>
                          <w:rFonts w:ascii="Times New Roman" w:hAnsi="Times New Roman" w:cs="Times New Roman"/>
                        </w:rPr>
                        <w:t xml:space="preserve">Copyright © Aberystwyth University </w:t>
                      </w:r>
                      <w:r w:rsidR="00454797">
                        <w:rPr>
                          <w:rFonts w:ascii="Times New Roman" w:hAnsi="Times New Roman" w:cs="Times New Roman"/>
                        </w:rPr>
                        <w:t>2022</w:t>
                      </w:r>
                    </w:p>
                  </w:txbxContent>
                </v:textbox>
                <w10:wrap type="square"/>
              </v:shape>
            </w:pict>
          </mc:Fallback>
        </mc:AlternateContent>
      </w:r>
    </w:p>
    <w:p w14:paraId="700975F1" w14:textId="0473BB1B" w:rsidR="0068009F" w:rsidRPr="007043EA" w:rsidRDefault="0068009F" w:rsidP="00F60982">
      <w:pPr>
        <w:rPr>
          <w:rFonts w:ascii="Times New Roman" w:hAnsi="Times New Roman" w:cs="Times New Roman"/>
        </w:rPr>
      </w:pPr>
      <w:r w:rsidRPr="007043EA">
        <w:rPr>
          <w:rFonts w:ascii="Times New Roman" w:hAnsi="Times New Roman" w:cs="Times New Roman"/>
        </w:rPr>
        <w:br w:type="page"/>
      </w:r>
    </w:p>
    <w:sdt>
      <w:sdtPr>
        <w:rPr>
          <w:rFonts w:asciiTheme="minorHAnsi" w:eastAsiaTheme="minorHAnsi" w:hAnsiTheme="minorHAnsi" w:cstheme="minorBidi"/>
          <w:color w:val="auto"/>
          <w:sz w:val="22"/>
          <w:szCs w:val="22"/>
          <w:lang w:val="en-GB"/>
        </w:rPr>
        <w:id w:val="2104705338"/>
        <w:docPartObj>
          <w:docPartGallery w:val="Table of Contents"/>
          <w:docPartUnique/>
        </w:docPartObj>
      </w:sdtPr>
      <w:sdtEndPr/>
      <w:sdtContent>
        <w:p w14:paraId="30FF586B" w14:textId="77777777" w:rsidR="00F60982" w:rsidRPr="007043EA" w:rsidRDefault="35CBD694">
          <w:pPr>
            <w:pStyle w:val="TOCHeading"/>
            <w:rPr>
              <w:rFonts w:ascii="Times New Roman" w:hAnsi="Times New Roman" w:cs="Times New Roman"/>
              <w:b/>
              <w:bCs/>
              <w:color w:val="000000" w:themeColor="text1"/>
            </w:rPr>
          </w:pPr>
          <w:r w:rsidRPr="2638EA93">
            <w:rPr>
              <w:rFonts w:ascii="Times New Roman" w:hAnsi="Times New Roman" w:cs="Times New Roman"/>
              <w:b/>
              <w:bCs/>
              <w:color w:val="000000" w:themeColor="text1"/>
            </w:rPr>
            <w:t>CONTENTS</w:t>
          </w:r>
        </w:p>
        <w:p w14:paraId="1D13C1F8" w14:textId="37A55892" w:rsidR="00332925" w:rsidRDefault="00332925">
          <w:pPr>
            <w:pStyle w:val="TOC1"/>
            <w:tabs>
              <w:tab w:val="left" w:pos="440"/>
              <w:tab w:val="right" w:leader="dot" w:pos="9016"/>
            </w:tabs>
            <w:rPr>
              <w:rFonts w:eastAsiaTheme="minorEastAsia"/>
              <w:noProof/>
              <w:lang w:eastAsia="en-GB"/>
            </w:rPr>
          </w:pPr>
          <w:r>
            <w:fldChar w:fldCharType="begin"/>
          </w:r>
          <w:r>
            <w:instrText xml:space="preserve"> TOC \o "1-2" \h \z \u </w:instrText>
          </w:r>
          <w:r>
            <w:fldChar w:fldCharType="separate"/>
          </w:r>
          <w:hyperlink w:anchor="_Toc97280627" w:history="1">
            <w:r w:rsidRPr="00240F8B">
              <w:rPr>
                <w:rStyle w:val="Hyperlink"/>
                <w:rFonts w:ascii="Times New Roman" w:hAnsi="Times New Roman" w:cs="Times New Roman"/>
                <w:b/>
                <w:bCs/>
                <w:noProof/>
              </w:rPr>
              <w:t>1.</w:t>
            </w:r>
            <w:r>
              <w:rPr>
                <w:rFonts w:eastAsiaTheme="minorEastAsia"/>
                <w:noProof/>
                <w:lang w:eastAsia="en-GB"/>
              </w:rPr>
              <w:tab/>
            </w:r>
            <w:r w:rsidRPr="00240F8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_Toc97280627 \h </w:instrText>
            </w:r>
            <w:r>
              <w:rPr>
                <w:noProof/>
                <w:webHidden/>
              </w:rPr>
            </w:r>
            <w:r>
              <w:rPr>
                <w:noProof/>
                <w:webHidden/>
              </w:rPr>
              <w:fldChar w:fldCharType="separate"/>
            </w:r>
            <w:r>
              <w:rPr>
                <w:noProof/>
                <w:webHidden/>
              </w:rPr>
              <w:t>2</w:t>
            </w:r>
            <w:r>
              <w:rPr>
                <w:noProof/>
                <w:webHidden/>
              </w:rPr>
              <w:fldChar w:fldCharType="end"/>
            </w:r>
          </w:hyperlink>
        </w:p>
        <w:p w14:paraId="1A050849" w14:textId="134560D8" w:rsidR="00332925" w:rsidRDefault="00C83CDC">
          <w:pPr>
            <w:pStyle w:val="TOC2"/>
            <w:tabs>
              <w:tab w:val="left" w:pos="880"/>
              <w:tab w:val="right" w:leader="dot" w:pos="9016"/>
            </w:tabs>
            <w:rPr>
              <w:rFonts w:eastAsiaTheme="minorEastAsia"/>
              <w:noProof/>
              <w:lang w:eastAsia="en-GB"/>
            </w:rPr>
          </w:pPr>
          <w:hyperlink w:anchor="_Toc97280628" w:history="1">
            <w:r w:rsidR="00332925" w:rsidRPr="00240F8B">
              <w:rPr>
                <w:rStyle w:val="Hyperlink"/>
                <w:rFonts w:ascii="Times New Roman" w:hAnsi="Times New Roman" w:cs="Times New Roman"/>
                <w:b/>
                <w:bCs/>
                <w:noProof/>
              </w:rPr>
              <w:t>1.1</w:t>
            </w:r>
            <w:r w:rsidR="00332925">
              <w:rPr>
                <w:rFonts w:eastAsiaTheme="minorEastAsia"/>
                <w:noProof/>
                <w:lang w:eastAsia="en-GB"/>
              </w:rPr>
              <w:tab/>
            </w:r>
            <w:r w:rsidR="00332925" w:rsidRPr="00240F8B">
              <w:rPr>
                <w:rStyle w:val="Hyperlink"/>
                <w:rFonts w:ascii="Times New Roman" w:hAnsi="Times New Roman" w:cs="Times New Roman"/>
                <w:b/>
                <w:bCs/>
                <w:noProof/>
              </w:rPr>
              <w:t>Purpose of this Document</w:t>
            </w:r>
            <w:r w:rsidR="00332925">
              <w:rPr>
                <w:noProof/>
                <w:webHidden/>
              </w:rPr>
              <w:tab/>
            </w:r>
            <w:r w:rsidR="00332925">
              <w:rPr>
                <w:noProof/>
                <w:webHidden/>
              </w:rPr>
              <w:fldChar w:fldCharType="begin"/>
            </w:r>
            <w:r w:rsidR="00332925">
              <w:rPr>
                <w:noProof/>
                <w:webHidden/>
              </w:rPr>
              <w:instrText xml:space="preserve"> PAGEREF _Toc97280628 \h </w:instrText>
            </w:r>
            <w:r w:rsidR="00332925">
              <w:rPr>
                <w:noProof/>
                <w:webHidden/>
              </w:rPr>
            </w:r>
            <w:r w:rsidR="00332925">
              <w:rPr>
                <w:noProof/>
                <w:webHidden/>
              </w:rPr>
              <w:fldChar w:fldCharType="separate"/>
            </w:r>
            <w:r w:rsidR="00332925">
              <w:rPr>
                <w:noProof/>
                <w:webHidden/>
              </w:rPr>
              <w:t>2</w:t>
            </w:r>
            <w:r w:rsidR="00332925">
              <w:rPr>
                <w:noProof/>
                <w:webHidden/>
              </w:rPr>
              <w:fldChar w:fldCharType="end"/>
            </w:r>
          </w:hyperlink>
        </w:p>
        <w:p w14:paraId="4E1B8D0B" w14:textId="3FD1240D" w:rsidR="00332925" w:rsidRDefault="00C83CDC">
          <w:pPr>
            <w:pStyle w:val="TOC2"/>
            <w:tabs>
              <w:tab w:val="left" w:pos="880"/>
              <w:tab w:val="right" w:leader="dot" w:pos="9016"/>
            </w:tabs>
            <w:rPr>
              <w:rFonts w:eastAsiaTheme="minorEastAsia"/>
              <w:noProof/>
              <w:lang w:eastAsia="en-GB"/>
            </w:rPr>
          </w:pPr>
          <w:hyperlink w:anchor="_Toc97280629" w:history="1">
            <w:r w:rsidR="00332925" w:rsidRPr="00240F8B">
              <w:rPr>
                <w:rStyle w:val="Hyperlink"/>
                <w:rFonts w:ascii="Times New Roman" w:hAnsi="Times New Roman" w:cs="Times New Roman"/>
                <w:b/>
                <w:bCs/>
                <w:noProof/>
              </w:rPr>
              <w:t>1.2</w:t>
            </w:r>
            <w:r w:rsidR="00332925">
              <w:rPr>
                <w:rFonts w:eastAsiaTheme="minorEastAsia"/>
                <w:noProof/>
                <w:lang w:eastAsia="en-GB"/>
              </w:rPr>
              <w:tab/>
            </w:r>
            <w:r w:rsidR="00332925" w:rsidRPr="00240F8B">
              <w:rPr>
                <w:rStyle w:val="Hyperlink"/>
                <w:rFonts w:ascii="Times New Roman" w:hAnsi="Times New Roman" w:cs="Times New Roman"/>
                <w:b/>
                <w:bCs/>
                <w:noProof/>
              </w:rPr>
              <w:t>Scope</w:t>
            </w:r>
            <w:r w:rsidR="00332925">
              <w:rPr>
                <w:noProof/>
                <w:webHidden/>
              </w:rPr>
              <w:tab/>
            </w:r>
            <w:r w:rsidR="00332925">
              <w:rPr>
                <w:noProof/>
                <w:webHidden/>
              </w:rPr>
              <w:fldChar w:fldCharType="begin"/>
            </w:r>
            <w:r w:rsidR="00332925">
              <w:rPr>
                <w:noProof/>
                <w:webHidden/>
              </w:rPr>
              <w:instrText xml:space="preserve"> PAGEREF _Toc97280629 \h </w:instrText>
            </w:r>
            <w:r w:rsidR="00332925">
              <w:rPr>
                <w:noProof/>
                <w:webHidden/>
              </w:rPr>
            </w:r>
            <w:r w:rsidR="00332925">
              <w:rPr>
                <w:noProof/>
                <w:webHidden/>
              </w:rPr>
              <w:fldChar w:fldCharType="separate"/>
            </w:r>
            <w:r w:rsidR="00332925">
              <w:rPr>
                <w:noProof/>
                <w:webHidden/>
              </w:rPr>
              <w:t>2</w:t>
            </w:r>
            <w:r w:rsidR="00332925">
              <w:rPr>
                <w:noProof/>
                <w:webHidden/>
              </w:rPr>
              <w:fldChar w:fldCharType="end"/>
            </w:r>
          </w:hyperlink>
        </w:p>
        <w:p w14:paraId="11FEC580" w14:textId="32C8E8E7" w:rsidR="00332925" w:rsidRDefault="00C83CDC">
          <w:pPr>
            <w:pStyle w:val="TOC2"/>
            <w:tabs>
              <w:tab w:val="left" w:pos="880"/>
              <w:tab w:val="right" w:leader="dot" w:pos="9016"/>
            </w:tabs>
            <w:rPr>
              <w:rFonts w:eastAsiaTheme="minorEastAsia"/>
              <w:noProof/>
              <w:lang w:eastAsia="en-GB"/>
            </w:rPr>
          </w:pPr>
          <w:hyperlink w:anchor="_Toc97280630" w:history="1">
            <w:r w:rsidR="00332925" w:rsidRPr="00240F8B">
              <w:rPr>
                <w:rStyle w:val="Hyperlink"/>
                <w:rFonts w:ascii="Times New Roman" w:hAnsi="Times New Roman" w:cs="Times New Roman"/>
                <w:b/>
                <w:bCs/>
                <w:noProof/>
              </w:rPr>
              <w:t>1.3</w:t>
            </w:r>
            <w:r w:rsidR="00332925">
              <w:rPr>
                <w:rFonts w:eastAsiaTheme="minorEastAsia"/>
                <w:noProof/>
                <w:lang w:eastAsia="en-GB"/>
              </w:rPr>
              <w:tab/>
            </w:r>
            <w:r w:rsidR="00332925" w:rsidRPr="00240F8B">
              <w:rPr>
                <w:rStyle w:val="Hyperlink"/>
                <w:rFonts w:ascii="Times New Roman" w:hAnsi="Times New Roman" w:cs="Times New Roman"/>
                <w:b/>
                <w:bCs/>
                <w:noProof/>
              </w:rPr>
              <w:t>Objectives</w:t>
            </w:r>
            <w:r w:rsidR="00332925">
              <w:rPr>
                <w:noProof/>
                <w:webHidden/>
              </w:rPr>
              <w:tab/>
            </w:r>
            <w:r w:rsidR="00332925">
              <w:rPr>
                <w:noProof/>
                <w:webHidden/>
              </w:rPr>
              <w:fldChar w:fldCharType="begin"/>
            </w:r>
            <w:r w:rsidR="00332925">
              <w:rPr>
                <w:noProof/>
                <w:webHidden/>
              </w:rPr>
              <w:instrText xml:space="preserve"> PAGEREF _Toc97280630 \h </w:instrText>
            </w:r>
            <w:r w:rsidR="00332925">
              <w:rPr>
                <w:noProof/>
                <w:webHidden/>
              </w:rPr>
            </w:r>
            <w:r w:rsidR="00332925">
              <w:rPr>
                <w:noProof/>
                <w:webHidden/>
              </w:rPr>
              <w:fldChar w:fldCharType="separate"/>
            </w:r>
            <w:r w:rsidR="00332925">
              <w:rPr>
                <w:noProof/>
                <w:webHidden/>
              </w:rPr>
              <w:t>2</w:t>
            </w:r>
            <w:r w:rsidR="00332925">
              <w:rPr>
                <w:noProof/>
                <w:webHidden/>
              </w:rPr>
              <w:fldChar w:fldCharType="end"/>
            </w:r>
          </w:hyperlink>
        </w:p>
        <w:p w14:paraId="75EB858E" w14:textId="7AEA9455" w:rsidR="00332925" w:rsidRDefault="00C83CDC">
          <w:pPr>
            <w:pStyle w:val="TOC1"/>
            <w:tabs>
              <w:tab w:val="left" w:pos="440"/>
              <w:tab w:val="right" w:leader="dot" w:pos="9016"/>
            </w:tabs>
            <w:rPr>
              <w:rFonts w:eastAsiaTheme="minorEastAsia"/>
              <w:noProof/>
              <w:lang w:eastAsia="en-GB"/>
            </w:rPr>
          </w:pPr>
          <w:hyperlink w:anchor="_Toc97280631" w:history="1">
            <w:r w:rsidR="00332925" w:rsidRPr="00240F8B">
              <w:rPr>
                <w:rStyle w:val="Hyperlink"/>
                <w:rFonts w:ascii="Times New Roman" w:hAnsi="Times New Roman" w:cs="Times New Roman"/>
                <w:b/>
                <w:bCs/>
                <w:noProof/>
              </w:rPr>
              <w:t>2.</w:t>
            </w:r>
            <w:r w:rsidR="00332925">
              <w:rPr>
                <w:rFonts w:eastAsiaTheme="minorEastAsia"/>
                <w:noProof/>
                <w:lang w:eastAsia="en-GB"/>
              </w:rPr>
              <w:tab/>
            </w:r>
            <w:r w:rsidR="00332925" w:rsidRPr="00240F8B">
              <w:rPr>
                <w:rStyle w:val="Hyperlink"/>
                <w:rFonts w:ascii="Times New Roman" w:hAnsi="Times New Roman" w:cs="Times New Roman"/>
                <w:b/>
                <w:bCs/>
                <w:noProof/>
              </w:rPr>
              <w:t>TYPICAL USERS</w:t>
            </w:r>
            <w:r w:rsidR="00332925">
              <w:rPr>
                <w:noProof/>
                <w:webHidden/>
              </w:rPr>
              <w:tab/>
            </w:r>
            <w:r w:rsidR="00332925">
              <w:rPr>
                <w:noProof/>
                <w:webHidden/>
              </w:rPr>
              <w:fldChar w:fldCharType="begin"/>
            </w:r>
            <w:r w:rsidR="00332925">
              <w:rPr>
                <w:noProof/>
                <w:webHidden/>
              </w:rPr>
              <w:instrText xml:space="preserve"> PAGEREF _Toc97280631 \h </w:instrText>
            </w:r>
            <w:r w:rsidR="00332925">
              <w:rPr>
                <w:noProof/>
                <w:webHidden/>
              </w:rPr>
            </w:r>
            <w:r w:rsidR="00332925">
              <w:rPr>
                <w:noProof/>
                <w:webHidden/>
              </w:rPr>
              <w:fldChar w:fldCharType="separate"/>
            </w:r>
            <w:r w:rsidR="00332925">
              <w:rPr>
                <w:noProof/>
                <w:webHidden/>
              </w:rPr>
              <w:t>3</w:t>
            </w:r>
            <w:r w:rsidR="00332925">
              <w:rPr>
                <w:noProof/>
                <w:webHidden/>
              </w:rPr>
              <w:fldChar w:fldCharType="end"/>
            </w:r>
          </w:hyperlink>
        </w:p>
        <w:p w14:paraId="676F926B" w14:textId="630198B0" w:rsidR="00332925" w:rsidRDefault="00C83CDC">
          <w:pPr>
            <w:pStyle w:val="TOC1"/>
            <w:tabs>
              <w:tab w:val="left" w:pos="440"/>
              <w:tab w:val="right" w:leader="dot" w:pos="9016"/>
            </w:tabs>
            <w:rPr>
              <w:rFonts w:eastAsiaTheme="minorEastAsia"/>
              <w:noProof/>
              <w:lang w:eastAsia="en-GB"/>
            </w:rPr>
          </w:pPr>
          <w:hyperlink w:anchor="_Toc97280632" w:history="1">
            <w:r w:rsidR="00332925" w:rsidRPr="00240F8B">
              <w:rPr>
                <w:rStyle w:val="Hyperlink"/>
                <w:rFonts w:ascii="Times New Roman" w:hAnsi="Times New Roman" w:cs="Times New Roman"/>
                <w:b/>
                <w:bCs/>
                <w:noProof/>
              </w:rPr>
              <w:t>3.</w:t>
            </w:r>
            <w:r w:rsidR="00332925">
              <w:rPr>
                <w:rFonts w:eastAsiaTheme="minorEastAsia"/>
                <w:noProof/>
                <w:lang w:eastAsia="en-GB"/>
              </w:rPr>
              <w:tab/>
            </w:r>
            <w:r w:rsidR="00332925" w:rsidRPr="00240F8B">
              <w:rPr>
                <w:rStyle w:val="Hyperlink"/>
                <w:rFonts w:ascii="Times New Roman" w:hAnsi="Times New Roman" w:cs="Times New Roman"/>
                <w:b/>
                <w:bCs/>
                <w:noProof/>
              </w:rPr>
              <w:t>USE CASES</w:t>
            </w:r>
            <w:r w:rsidR="00332925">
              <w:rPr>
                <w:noProof/>
                <w:webHidden/>
              </w:rPr>
              <w:tab/>
            </w:r>
            <w:r w:rsidR="00332925">
              <w:rPr>
                <w:noProof/>
                <w:webHidden/>
              </w:rPr>
              <w:fldChar w:fldCharType="begin"/>
            </w:r>
            <w:r w:rsidR="00332925">
              <w:rPr>
                <w:noProof/>
                <w:webHidden/>
              </w:rPr>
              <w:instrText xml:space="preserve"> PAGEREF _Toc97280632 \h </w:instrText>
            </w:r>
            <w:r w:rsidR="00332925">
              <w:rPr>
                <w:noProof/>
                <w:webHidden/>
              </w:rPr>
            </w:r>
            <w:r w:rsidR="00332925">
              <w:rPr>
                <w:noProof/>
                <w:webHidden/>
              </w:rPr>
              <w:fldChar w:fldCharType="separate"/>
            </w:r>
            <w:r w:rsidR="00332925">
              <w:rPr>
                <w:noProof/>
                <w:webHidden/>
              </w:rPr>
              <w:t>4</w:t>
            </w:r>
            <w:r w:rsidR="00332925">
              <w:rPr>
                <w:noProof/>
                <w:webHidden/>
              </w:rPr>
              <w:fldChar w:fldCharType="end"/>
            </w:r>
          </w:hyperlink>
        </w:p>
        <w:p w14:paraId="3E50FA33" w14:textId="1C3665AE" w:rsidR="00332925" w:rsidRDefault="00C83CDC">
          <w:pPr>
            <w:pStyle w:val="TOC2"/>
            <w:tabs>
              <w:tab w:val="left" w:pos="880"/>
              <w:tab w:val="right" w:leader="dot" w:pos="9016"/>
            </w:tabs>
            <w:rPr>
              <w:rFonts w:eastAsiaTheme="minorEastAsia"/>
              <w:noProof/>
              <w:lang w:eastAsia="en-GB"/>
            </w:rPr>
          </w:pPr>
          <w:hyperlink w:anchor="_Toc97280633" w:history="1">
            <w:r w:rsidR="00332925" w:rsidRPr="00240F8B">
              <w:rPr>
                <w:rStyle w:val="Hyperlink"/>
                <w:rFonts w:ascii="Times New Roman" w:hAnsi="Times New Roman" w:cs="Times New Roman"/>
                <w:b/>
                <w:bCs/>
                <w:noProof/>
              </w:rPr>
              <w:t>3.1</w:t>
            </w:r>
            <w:r w:rsidR="00332925">
              <w:rPr>
                <w:rFonts w:eastAsiaTheme="minorEastAsia"/>
                <w:noProof/>
                <w:lang w:eastAsia="en-GB"/>
              </w:rPr>
              <w:tab/>
            </w:r>
            <w:r w:rsidR="00332925" w:rsidRPr="00240F8B">
              <w:rPr>
                <w:rStyle w:val="Hyperlink"/>
                <w:rFonts w:ascii="Times New Roman" w:hAnsi="Times New Roman" w:cs="Times New Roman"/>
                <w:b/>
                <w:bCs/>
                <w:noProof/>
              </w:rPr>
              <w:t>Use cases for player:</w:t>
            </w:r>
            <w:r w:rsidR="00332925">
              <w:rPr>
                <w:noProof/>
                <w:webHidden/>
              </w:rPr>
              <w:tab/>
            </w:r>
            <w:r w:rsidR="00332925">
              <w:rPr>
                <w:noProof/>
                <w:webHidden/>
              </w:rPr>
              <w:fldChar w:fldCharType="begin"/>
            </w:r>
            <w:r w:rsidR="00332925">
              <w:rPr>
                <w:noProof/>
                <w:webHidden/>
              </w:rPr>
              <w:instrText xml:space="preserve"> PAGEREF _Toc97280633 \h </w:instrText>
            </w:r>
            <w:r w:rsidR="00332925">
              <w:rPr>
                <w:noProof/>
                <w:webHidden/>
              </w:rPr>
            </w:r>
            <w:r w:rsidR="00332925">
              <w:rPr>
                <w:noProof/>
                <w:webHidden/>
              </w:rPr>
              <w:fldChar w:fldCharType="separate"/>
            </w:r>
            <w:r w:rsidR="00332925">
              <w:rPr>
                <w:noProof/>
                <w:webHidden/>
              </w:rPr>
              <w:t>4</w:t>
            </w:r>
            <w:r w:rsidR="00332925">
              <w:rPr>
                <w:noProof/>
                <w:webHidden/>
              </w:rPr>
              <w:fldChar w:fldCharType="end"/>
            </w:r>
          </w:hyperlink>
        </w:p>
        <w:p w14:paraId="439B3C83" w14:textId="55A102F2" w:rsidR="00332925" w:rsidRDefault="00C83CDC">
          <w:pPr>
            <w:pStyle w:val="TOC1"/>
            <w:tabs>
              <w:tab w:val="left" w:pos="440"/>
              <w:tab w:val="right" w:leader="dot" w:pos="9016"/>
            </w:tabs>
            <w:rPr>
              <w:rFonts w:eastAsiaTheme="minorEastAsia"/>
              <w:noProof/>
              <w:lang w:eastAsia="en-GB"/>
            </w:rPr>
          </w:pPr>
          <w:hyperlink w:anchor="_Toc97280634" w:history="1">
            <w:r w:rsidR="00332925" w:rsidRPr="00240F8B">
              <w:rPr>
                <w:rStyle w:val="Hyperlink"/>
                <w:rFonts w:ascii="Times New Roman" w:hAnsi="Times New Roman" w:cs="Times New Roman"/>
                <w:b/>
                <w:bCs/>
                <w:noProof/>
              </w:rPr>
              <w:t>4.</w:t>
            </w:r>
            <w:r w:rsidR="00332925">
              <w:rPr>
                <w:rFonts w:eastAsiaTheme="minorEastAsia"/>
                <w:noProof/>
                <w:lang w:eastAsia="en-GB"/>
              </w:rPr>
              <w:tab/>
            </w:r>
            <w:r w:rsidR="00332925" w:rsidRPr="00240F8B">
              <w:rPr>
                <w:rStyle w:val="Hyperlink"/>
                <w:rFonts w:ascii="Times New Roman" w:hAnsi="Times New Roman" w:cs="Times New Roman"/>
                <w:b/>
                <w:bCs/>
                <w:noProof/>
              </w:rPr>
              <w:t>ERROR CONDITIONS</w:t>
            </w:r>
            <w:r w:rsidR="00332925">
              <w:rPr>
                <w:noProof/>
                <w:webHidden/>
              </w:rPr>
              <w:tab/>
            </w:r>
            <w:r w:rsidR="00332925">
              <w:rPr>
                <w:noProof/>
                <w:webHidden/>
              </w:rPr>
              <w:fldChar w:fldCharType="begin"/>
            </w:r>
            <w:r w:rsidR="00332925">
              <w:rPr>
                <w:noProof/>
                <w:webHidden/>
              </w:rPr>
              <w:instrText xml:space="preserve"> PAGEREF _Toc97280634 \h </w:instrText>
            </w:r>
            <w:r w:rsidR="00332925">
              <w:rPr>
                <w:noProof/>
                <w:webHidden/>
              </w:rPr>
            </w:r>
            <w:r w:rsidR="00332925">
              <w:rPr>
                <w:noProof/>
                <w:webHidden/>
              </w:rPr>
              <w:fldChar w:fldCharType="separate"/>
            </w:r>
            <w:r w:rsidR="00332925">
              <w:rPr>
                <w:noProof/>
                <w:webHidden/>
              </w:rPr>
              <w:t>6</w:t>
            </w:r>
            <w:r w:rsidR="00332925">
              <w:rPr>
                <w:noProof/>
                <w:webHidden/>
              </w:rPr>
              <w:fldChar w:fldCharType="end"/>
            </w:r>
          </w:hyperlink>
        </w:p>
        <w:p w14:paraId="4EEFDD7B" w14:textId="334F96E4" w:rsidR="00F60982" w:rsidRPr="00332925" w:rsidRDefault="00332925" w:rsidP="00332925">
          <w:pPr>
            <w:pStyle w:val="TOC1"/>
            <w:tabs>
              <w:tab w:val="right" w:leader="dot" w:pos="9015"/>
              <w:tab w:val="left" w:pos="435"/>
            </w:tabs>
            <w:rPr>
              <w:noProof/>
              <w:lang w:eastAsia="en-GB"/>
            </w:rPr>
          </w:pPr>
          <w:r>
            <w:fldChar w:fldCharType="end"/>
          </w:r>
        </w:p>
      </w:sdtContent>
    </w:sdt>
    <w:p w14:paraId="2247B305" w14:textId="77777777" w:rsidR="0018160F" w:rsidRDefault="0018160F">
      <w:pPr>
        <w:rPr>
          <w:rFonts w:ascii="Times New Roman" w:eastAsiaTheme="majorEastAsia" w:hAnsi="Times New Roman" w:cs="Times New Roman"/>
          <w:b/>
          <w:bCs/>
          <w:color w:val="000000" w:themeColor="text1"/>
          <w:sz w:val="32"/>
          <w:szCs w:val="32"/>
        </w:rPr>
      </w:pPr>
      <w:bookmarkStart w:id="0" w:name="_Toc97280627"/>
      <w:r>
        <w:rPr>
          <w:rFonts w:ascii="Times New Roman" w:hAnsi="Times New Roman" w:cs="Times New Roman"/>
          <w:b/>
          <w:bCs/>
          <w:color w:val="000000" w:themeColor="text1"/>
        </w:rPr>
        <w:br w:type="page"/>
      </w:r>
    </w:p>
    <w:p w14:paraId="5312604F" w14:textId="316F9F86" w:rsidR="00F60982" w:rsidRPr="007043EA" w:rsidRDefault="1987BC28" w:rsidP="0032085C">
      <w:pPr>
        <w:pStyle w:val="Heading1"/>
        <w:numPr>
          <w:ilvl w:val="0"/>
          <w:numId w:val="8"/>
        </w:numPr>
        <w:spacing w:after="280"/>
        <w:ind w:left="357" w:hanging="357"/>
        <w:rPr>
          <w:rFonts w:ascii="Times New Roman" w:hAnsi="Times New Roman" w:cs="Times New Roman"/>
          <w:b/>
          <w:bCs/>
          <w:color w:val="000000" w:themeColor="text1"/>
        </w:rPr>
      </w:pPr>
      <w:r w:rsidRPr="2638EA93">
        <w:rPr>
          <w:rFonts w:ascii="Times New Roman" w:hAnsi="Times New Roman" w:cs="Times New Roman"/>
          <w:b/>
          <w:bCs/>
          <w:color w:val="000000" w:themeColor="text1"/>
        </w:rPr>
        <w:lastRenderedPageBreak/>
        <w:t>INTRODUCTION</w:t>
      </w:r>
      <w:bookmarkEnd w:id="0"/>
    </w:p>
    <w:p w14:paraId="3D7448A1" w14:textId="1F89FE6F" w:rsidR="003D164F" w:rsidRDefault="2F7B4FF8" w:rsidP="0032085C">
      <w:pPr>
        <w:pStyle w:val="Heading2"/>
        <w:numPr>
          <w:ilvl w:val="1"/>
          <w:numId w:val="8"/>
        </w:numPr>
        <w:spacing w:before="240" w:after="280"/>
        <w:ind w:left="386" w:hanging="386"/>
        <w:rPr>
          <w:rFonts w:ascii="Times New Roman" w:hAnsi="Times New Roman" w:cs="Times New Roman"/>
          <w:b/>
          <w:bCs/>
          <w:color w:val="000000" w:themeColor="text1"/>
        </w:rPr>
      </w:pPr>
      <w:bookmarkStart w:id="1" w:name="_Toc97280628"/>
      <w:r w:rsidRPr="2638EA93">
        <w:rPr>
          <w:rFonts w:ascii="Times New Roman" w:hAnsi="Times New Roman" w:cs="Times New Roman"/>
          <w:b/>
          <w:bCs/>
          <w:color w:val="000000" w:themeColor="text1"/>
        </w:rPr>
        <w:t>Purpose of this Document</w:t>
      </w:r>
      <w:bookmarkEnd w:id="1"/>
    </w:p>
    <w:p w14:paraId="257A52CE" w14:textId="5CA806A8" w:rsidR="00511129" w:rsidRPr="00511129" w:rsidRDefault="00511129" w:rsidP="00511129">
      <w:pPr>
        <w:rPr>
          <w:rFonts w:ascii="Times New Roman" w:hAnsi="Times New Roman" w:cs="Times New Roman"/>
        </w:rPr>
      </w:pPr>
      <w:r w:rsidRPr="00511129">
        <w:rPr>
          <w:rFonts w:ascii="Times New Roman" w:hAnsi="Times New Roman" w:cs="Times New Roman"/>
        </w:rPr>
        <w:t xml:space="preserve">The purpose of this document is to describe the </w:t>
      </w:r>
      <w:r w:rsidR="00F82167">
        <w:rPr>
          <w:rFonts w:ascii="Times New Roman" w:hAnsi="Times New Roman" w:cs="Times New Roman"/>
        </w:rPr>
        <w:t xml:space="preserve">basic </w:t>
      </w:r>
      <w:r w:rsidR="00936E2D">
        <w:rPr>
          <w:rFonts w:ascii="Times New Roman" w:hAnsi="Times New Roman" w:cs="Times New Roman"/>
        </w:rPr>
        <w:t>needs</w:t>
      </w:r>
      <w:r w:rsidR="00F82167">
        <w:rPr>
          <w:rFonts w:ascii="Times New Roman" w:hAnsi="Times New Roman" w:cs="Times New Roman"/>
        </w:rPr>
        <w:t xml:space="preserve"> for the user interface of</w:t>
      </w:r>
      <w:r w:rsidR="00766E72">
        <w:rPr>
          <w:rFonts w:ascii="Times New Roman" w:hAnsi="Times New Roman" w:cs="Times New Roman"/>
        </w:rPr>
        <w:t xml:space="preserve"> the Buccaneer group project.</w:t>
      </w:r>
    </w:p>
    <w:p w14:paraId="441CC3BA" w14:textId="4901F873" w:rsidR="003D164F" w:rsidRDefault="2F7B4FF8" w:rsidP="0032085C">
      <w:pPr>
        <w:pStyle w:val="Heading2"/>
        <w:numPr>
          <w:ilvl w:val="1"/>
          <w:numId w:val="8"/>
        </w:numPr>
        <w:spacing w:before="240" w:after="280"/>
        <w:ind w:left="386" w:hanging="386"/>
        <w:rPr>
          <w:rFonts w:ascii="Times New Roman" w:hAnsi="Times New Roman" w:cs="Times New Roman"/>
          <w:b/>
          <w:bCs/>
          <w:color w:val="000000" w:themeColor="text1"/>
        </w:rPr>
      </w:pPr>
      <w:bookmarkStart w:id="2" w:name="_Toc97280629"/>
      <w:r w:rsidRPr="2638EA93">
        <w:rPr>
          <w:rFonts w:ascii="Times New Roman" w:hAnsi="Times New Roman" w:cs="Times New Roman"/>
          <w:b/>
          <w:bCs/>
          <w:color w:val="000000" w:themeColor="text1"/>
        </w:rPr>
        <w:t>Scope</w:t>
      </w:r>
      <w:bookmarkEnd w:id="2"/>
    </w:p>
    <w:p w14:paraId="71324AC0" w14:textId="2F12E2E9" w:rsidR="0069748C" w:rsidRPr="0069748C" w:rsidRDefault="0069748C" w:rsidP="0069748C">
      <w:pPr>
        <w:rPr>
          <w:rFonts w:ascii="Times New Roman" w:hAnsi="Times New Roman" w:cs="Times New Roman"/>
        </w:rPr>
      </w:pPr>
      <w:r w:rsidRPr="0069748C">
        <w:rPr>
          <w:rFonts w:ascii="Times New Roman" w:hAnsi="Times New Roman" w:cs="Times New Roman"/>
        </w:rPr>
        <w:t xml:space="preserve">This document specifies </w:t>
      </w:r>
      <w:r w:rsidR="00F82167">
        <w:rPr>
          <w:rFonts w:ascii="Times New Roman" w:hAnsi="Times New Roman" w:cs="Times New Roman"/>
        </w:rPr>
        <w:t>who</w:t>
      </w:r>
      <w:r w:rsidR="00766E72">
        <w:rPr>
          <w:rFonts w:ascii="Times New Roman" w:hAnsi="Times New Roman" w:cs="Times New Roman"/>
        </w:rPr>
        <w:t xml:space="preserve"> </w:t>
      </w:r>
      <w:r w:rsidR="00F82167">
        <w:rPr>
          <w:rFonts w:ascii="Times New Roman" w:hAnsi="Times New Roman" w:cs="Times New Roman"/>
        </w:rPr>
        <w:t>is expected to</w:t>
      </w:r>
      <w:r w:rsidR="00766E72">
        <w:rPr>
          <w:rFonts w:ascii="Times New Roman" w:hAnsi="Times New Roman" w:cs="Times New Roman"/>
        </w:rPr>
        <w:t xml:space="preserve"> use the program</w:t>
      </w:r>
      <w:r w:rsidRPr="0069748C">
        <w:rPr>
          <w:rFonts w:ascii="Times New Roman" w:hAnsi="Times New Roman" w:cs="Times New Roman"/>
        </w:rPr>
        <w:t xml:space="preserve">. It describes the </w:t>
      </w:r>
      <w:r w:rsidR="00766E72">
        <w:rPr>
          <w:rFonts w:ascii="Times New Roman" w:hAnsi="Times New Roman" w:cs="Times New Roman"/>
        </w:rPr>
        <w:t>ways users can interact with the program</w:t>
      </w:r>
      <w:r w:rsidRPr="0069748C">
        <w:rPr>
          <w:rFonts w:ascii="Times New Roman" w:hAnsi="Times New Roman" w:cs="Times New Roman"/>
        </w:rPr>
        <w:t xml:space="preserve">, and </w:t>
      </w:r>
      <w:r w:rsidR="00F82167">
        <w:rPr>
          <w:rFonts w:ascii="Times New Roman" w:hAnsi="Times New Roman" w:cs="Times New Roman"/>
        </w:rPr>
        <w:t>any possible error conditions</w:t>
      </w:r>
      <w:r w:rsidRPr="0069748C">
        <w:rPr>
          <w:rFonts w:ascii="Times New Roman" w:hAnsi="Times New Roman" w:cs="Times New Roman"/>
        </w:rPr>
        <w:t>. This document should be read by all project members.</w:t>
      </w:r>
    </w:p>
    <w:p w14:paraId="7DA724F8" w14:textId="5BAC159F" w:rsidR="003D164F" w:rsidRPr="007043EA" w:rsidRDefault="2F7B4FF8" w:rsidP="0032085C">
      <w:pPr>
        <w:pStyle w:val="Heading2"/>
        <w:numPr>
          <w:ilvl w:val="1"/>
          <w:numId w:val="8"/>
        </w:numPr>
        <w:spacing w:before="240" w:after="280"/>
        <w:ind w:left="386" w:hanging="386"/>
        <w:rPr>
          <w:rFonts w:ascii="Times New Roman" w:hAnsi="Times New Roman" w:cs="Times New Roman"/>
          <w:b/>
          <w:bCs/>
          <w:color w:val="000000" w:themeColor="text1"/>
        </w:rPr>
      </w:pPr>
      <w:bookmarkStart w:id="3" w:name="_Toc97280630"/>
      <w:r w:rsidRPr="2638EA93">
        <w:rPr>
          <w:rFonts w:ascii="Times New Roman" w:hAnsi="Times New Roman" w:cs="Times New Roman"/>
          <w:b/>
          <w:bCs/>
          <w:color w:val="000000" w:themeColor="text1"/>
        </w:rPr>
        <w:t>Objectives</w:t>
      </w:r>
      <w:bookmarkEnd w:id="3"/>
    </w:p>
    <w:p w14:paraId="3DB5AD01" w14:textId="30FCA4C1" w:rsidR="00C20560" w:rsidRDefault="00643878" w:rsidP="003D164F">
      <w:pPr>
        <w:rPr>
          <w:rFonts w:ascii="Times New Roman" w:hAnsi="Times New Roman" w:cs="Times New Roman"/>
        </w:rPr>
      </w:pPr>
      <w:r w:rsidRPr="00643878">
        <w:rPr>
          <w:rFonts w:ascii="Times New Roman" w:hAnsi="Times New Roman" w:cs="Times New Roman"/>
        </w:rPr>
        <w:t xml:space="preserve">The main objective is to aid the production of a user interface which covers </w:t>
      </w:r>
      <w:r w:rsidR="00581286" w:rsidRPr="00643878">
        <w:rPr>
          <w:rFonts w:ascii="Times New Roman" w:hAnsi="Times New Roman" w:cs="Times New Roman"/>
        </w:rPr>
        <w:t>all</w:t>
      </w:r>
      <w:r w:rsidRPr="00643878">
        <w:rPr>
          <w:rFonts w:ascii="Times New Roman" w:hAnsi="Times New Roman" w:cs="Times New Roman"/>
        </w:rPr>
        <w:t xml:space="preserve"> the requirements of the system being built, and which makes clear what the user can see and do at any point in their interaction with the system.</w:t>
      </w:r>
    </w:p>
    <w:p w14:paraId="243F71C7" w14:textId="007D8050" w:rsidR="003D164F" w:rsidRDefault="00C20560" w:rsidP="003D164F">
      <w:pPr>
        <w:rPr>
          <w:rFonts w:ascii="Times New Roman" w:hAnsi="Times New Roman" w:cs="Times New Roman"/>
        </w:rPr>
      </w:pPr>
      <w:r>
        <w:rPr>
          <w:rFonts w:ascii="Times New Roman" w:hAnsi="Times New Roman" w:cs="Times New Roman"/>
        </w:rPr>
        <w:br w:type="page"/>
      </w:r>
    </w:p>
    <w:p w14:paraId="29C9C78A" w14:textId="2EFC96C9" w:rsidR="00643878" w:rsidRDefault="1156E3BF" w:rsidP="004332D0">
      <w:pPr>
        <w:pStyle w:val="Heading1"/>
        <w:numPr>
          <w:ilvl w:val="0"/>
          <w:numId w:val="8"/>
        </w:numPr>
        <w:spacing w:after="280"/>
        <w:ind w:left="357" w:hanging="357"/>
        <w:rPr>
          <w:rFonts w:ascii="Times New Roman" w:hAnsi="Times New Roman" w:cs="Times New Roman"/>
          <w:b/>
          <w:bCs/>
          <w:color w:val="000000" w:themeColor="text1"/>
        </w:rPr>
      </w:pPr>
      <w:bookmarkStart w:id="4" w:name="_Toc97280631"/>
      <w:r w:rsidRPr="2638EA93">
        <w:rPr>
          <w:rFonts w:ascii="Times New Roman" w:hAnsi="Times New Roman" w:cs="Times New Roman"/>
          <w:b/>
          <w:bCs/>
          <w:color w:val="000000" w:themeColor="text1"/>
        </w:rPr>
        <w:lastRenderedPageBreak/>
        <w:t>TYPICAL</w:t>
      </w:r>
      <w:r w:rsidR="1BACF8DE" w:rsidRPr="2638EA93">
        <w:rPr>
          <w:rFonts w:ascii="Times New Roman" w:hAnsi="Times New Roman" w:cs="Times New Roman"/>
          <w:b/>
          <w:bCs/>
          <w:color w:val="000000" w:themeColor="text1"/>
        </w:rPr>
        <w:t xml:space="preserve"> USERS</w:t>
      </w:r>
      <w:bookmarkEnd w:id="4"/>
    </w:p>
    <w:p w14:paraId="40D9F439" w14:textId="2E4546B1" w:rsidR="004332D0" w:rsidRPr="002C6689" w:rsidRDefault="002C6689" w:rsidP="004332D0">
      <w:pPr>
        <w:rPr>
          <w:rFonts w:ascii="Times New Roman" w:hAnsi="Times New Roman" w:cs="Times New Roman"/>
          <w:b/>
          <w:bCs/>
        </w:rPr>
      </w:pPr>
      <w:r w:rsidRPr="002C6689">
        <w:rPr>
          <w:rFonts w:ascii="Times New Roman" w:hAnsi="Times New Roman" w:cs="Times New Roman"/>
          <w:b/>
          <w:bCs/>
        </w:rPr>
        <w:t>Player</w:t>
      </w:r>
    </w:p>
    <w:p w14:paraId="32B5C90C" w14:textId="46C28A2E" w:rsidR="00FF0B09" w:rsidRDefault="5DB71A61" w:rsidP="004332D0">
      <w:pPr>
        <w:rPr>
          <w:rFonts w:ascii="Times New Roman" w:hAnsi="Times New Roman" w:cs="Times New Roman"/>
        </w:rPr>
      </w:pPr>
      <w:r w:rsidRPr="631A080D">
        <w:rPr>
          <w:rFonts w:ascii="Times New Roman" w:hAnsi="Times New Roman" w:cs="Times New Roman"/>
        </w:rPr>
        <w:t xml:space="preserve">Arthur is an individual who enjoys playing board games on his computer. </w:t>
      </w:r>
      <w:r w:rsidR="75706153" w:rsidRPr="631A080D">
        <w:rPr>
          <w:rFonts w:ascii="Times New Roman" w:hAnsi="Times New Roman" w:cs="Times New Roman"/>
        </w:rPr>
        <w:t>He</w:t>
      </w:r>
      <w:r w:rsidRPr="631A080D">
        <w:rPr>
          <w:rFonts w:ascii="Times New Roman" w:hAnsi="Times New Roman" w:cs="Times New Roman"/>
        </w:rPr>
        <w:t xml:space="preserve"> along with </w:t>
      </w:r>
      <w:r w:rsidR="03F2733C" w:rsidRPr="631A080D">
        <w:rPr>
          <w:rFonts w:ascii="Times New Roman" w:hAnsi="Times New Roman" w:cs="Times New Roman"/>
        </w:rPr>
        <w:t>three</w:t>
      </w:r>
      <w:r w:rsidRPr="631A080D">
        <w:rPr>
          <w:rFonts w:ascii="Times New Roman" w:hAnsi="Times New Roman" w:cs="Times New Roman"/>
        </w:rPr>
        <w:t xml:space="preserve"> other friends all play the game with a different style. Arthur tends to play aggressively and actively seeks to attack another player’s ship. He does this by sailing up </w:t>
      </w:r>
      <w:r w:rsidR="1F138DD7" w:rsidRPr="631A080D">
        <w:rPr>
          <w:rFonts w:ascii="Times New Roman" w:hAnsi="Times New Roman" w:cs="Times New Roman"/>
        </w:rPr>
        <w:t xml:space="preserve">to </w:t>
      </w:r>
      <w:r w:rsidRPr="631A080D">
        <w:rPr>
          <w:rFonts w:ascii="Times New Roman" w:hAnsi="Times New Roman" w:cs="Times New Roman"/>
        </w:rPr>
        <w:t>the same grid square as the opposing player’s ship and</w:t>
      </w:r>
      <w:r w:rsidR="75706153" w:rsidRPr="631A080D">
        <w:rPr>
          <w:rFonts w:ascii="Times New Roman" w:hAnsi="Times New Roman" w:cs="Times New Roman"/>
        </w:rPr>
        <w:t xml:space="preserve"> enters a battle</w:t>
      </w:r>
      <w:r w:rsidRPr="631A080D">
        <w:rPr>
          <w:rFonts w:ascii="Times New Roman" w:hAnsi="Times New Roman" w:cs="Times New Roman"/>
        </w:rPr>
        <w:t>. At that point both players must reveal their combat values, the player with the higher combat value wins the duel.</w:t>
      </w:r>
      <w:r w:rsidR="3DBB8AD7" w:rsidRPr="631A080D">
        <w:rPr>
          <w:rFonts w:ascii="Times New Roman" w:hAnsi="Times New Roman" w:cs="Times New Roman"/>
        </w:rPr>
        <w:t xml:space="preserve"> If Arthur wins, he gets to choose between two crew cards or all the opposition’s treasure. One of the other players likes to rush to the Treasure </w:t>
      </w:r>
      <w:r w:rsidR="03F2733C" w:rsidRPr="631A080D">
        <w:rPr>
          <w:rFonts w:ascii="Times New Roman" w:hAnsi="Times New Roman" w:cs="Times New Roman"/>
        </w:rPr>
        <w:t>Island</w:t>
      </w:r>
      <w:r w:rsidR="75706153" w:rsidRPr="631A080D">
        <w:rPr>
          <w:rFonts w:ascii="Times New Roman" w:hAnsi="Times New Roman" w:cs="Times New Roman"/>
        </w:rPr>
        <w:t>,</w:t>
      </w:r>
      <w:r w:rsidR="03F2733C" w:rsidRPr="631A080D">
        <w:rPr>
          <w:rFonts w:ascii="Times New Roman" w:hAnsi="Times New Roman" w:cs="Times New Roman"/>
        </w:rPr>
        <w:t xml:space="preserve"> once</w:t>
      </w:r>
      <w:r w:rsidR="3DBB8AD7" w:rsidRPr="631A080D">
        <w:rPr>
          <w:rFonts w:ascii="Times New Roman" w:hAnsi="Times New Roman" w:cs="Times New Roman"/>
        </w:rPr>
        <w:t xml:space="preserve"> there</w:t>
      </w:r>
      <w:r w:rsidR="75706153" w:rsidRPr="631A080D">
        <w:rPr>
          <w:rFonts w:ascii="Times New Roman" w:hAnsi="Times New Roman" w:cs="Times New Roman"/>
        </w:rPr>
        <w:t>,</w:t>
      </w:r>
      <w:r w:rsidR="3DBB8AD7" w:rsidRPr="631A080D">
        <w:rPr>
          <w:rFonts w:ascii="Times New Roman" w:hAnsi="Times New Roman" w:cs="Times New Roman"/>
        </w:rPr>
        <w:t xml:space="preserve"> they draw a chance card. The cards can </w:t>
      </w:r>
      <w:r w:rsidR="75706153" w:rsidRPr="631A080D">
        <w:rPr>
          <w:rFonts w:ascii="Times New Roman" w:hAnsi="Times New Roman" w:cs="Times New Roman"/>
        </w:rPr>
        <w:t>place a</w:t>
      </w:r>
      <w:r w:rsidR="3DBB8AD7" w:rsidRPr="631A080D">
        <w:rPr>
          <w:rFonts w:ascii="Times New Roman" w:hAnsi="Times New Roman" w:cs="Times New Roman"/>
        </w:rPr>
        <w:t xml:space="preserve"> player at an advantage or disadvantage. For example, a player might have to give up two of his best crew, or on the other hand, take two crew cards from</w:t>
      </w:r>
      <w:r w:rsidR="03F2733C" w:rsidRPr="631A080D">
        <w:rPr>
          <w:rFonts w:ascii="Times New Roman" w:hAnsi="Times New Roman" w:cs="Times New Roman"/>
        </w:rPr>
        <w:t xml:space="preserve"> the Pirate Island. After winning some battles Arthur has enough crew cards and treasure to sail to other harbours and trade for their treasure. </w:t>
      </w:r>
      <w:r w:rsidR="64F8AC69" w:rsidRPr="631A080D">
        <w:rPr>
          <w:rFonts w:ascii="Times New Roman" w:hAnsi="Times New Roman" w:cs="Times New Roman"/>
        </w:rPr>
        <w:t>To</w:t>
      </w:r>
      <w:r w:rsidR="03F2733C" w:rsidRPr="631A080D">
        <w:rPr>
          <w:rFonts w:ascii="Times New Roman" w:hAnsi="Times New Roman" w:cs="Times New Roman"/>
        </w:rPr>
        <w:t xml:space="preserve"> trade</w:t>
      </w:r>
      <w:r w:rsidR="75706153" w:rsidRPr="631A080D">
        <w:rPr>
          <w:rFonts w:ascii="Times New Roman" w:hAnsi="Times New Roman" w:cs="Times New Roman"/>
        </w:rPr>
        <w:t>,</w:t>
      </w:r>
      <w:r w:rsidR="03F2733C" w:rsidRPr="631A080D">
        <w:rPr>
          <w:rFonts w:ascii="Times New Roman" w:hAnsi="Times New Roman" w:cs="Times New Roman"/>
        </w:rPr>
        <w:t xml:space="preserve"> Arthur </w:t>
      </w:r>
      <w:r w:rsidR="64F8AC69" w:rsidRPr="631A080D">
        <w:rPr>
          <w:rFonts w:ascii="Times New Roman" w:hAnsi="Times New Roman" w:cs="Times New Roman"/>
        </w:rPr>
        <w:t>must</w:t>
      </w:r>
      <w:r w:rsidR="03F2733C" w:rsidRPr="631A080D">
        <w:rPr>
          <w:rFonts w:ascii="Times New Roman" w:hAnsi="Times New Roman" w:cs="Times New Roman"/>
        </w:rPr>
        <w:t xml:space="preserve"> match the treasure’s worth in crew cards</w:t>
      </w:r>
      <w:r w:rsidR="75706153" w:rsidRPr="631A080D">
        <w:rPr>
          <w:rFonts w:ascii="Times New Roman" w:hAnsi="Times New Roman" w:cs="Times New Roman"/>
        </w:rPr>
        <w:t xml:space="preserve"> or other treasure</w:t>
      </w:r>
      <w:r w:rsidR="03F2733C" w:rsidRPr="631A080D">
        <w:rPr>
          <w:rFonts w:ascii="Times New Roman" w:hAnsi="Times New Roman" w:cs="Times New Roman"/>
        </w:rPr>
        <w:t>.</w:t>
      </w:r>
      <w:r w:rsidR="7ABF3832" w:rsidRPr="631A080D">
        <w:rPr>
          <w:rFonts w:ascii="Times New Roman" w:hAnsi="Times New Roman" w:cs="Times New Roman"/>
        </w:rPr>
        <w:t xml:space="preserve"> Once he finishes trading, he deposits </w:t>
      </w:r>
      <w:r w:rsidR="75706153" w:rsidRPr="631A080D">
        <w:rPr>
          <w:rFonts w:ascii="Times New Roman" w:hAnsi="Times New Roman" w:cs="Times New Roman"/>
        </w:rPr>
        <w:t xml:space="preserve">treasure </w:t>
      </w:r>
      <w:r w:rsidR="7ABF3832" w:rsidRPr="631A080D">
        <w:rPr>
          <w:rFonts w:ascii="Times New Roman" w:hAnsi="Times New Roman" w:cs="Times New Roman"/>
        </w:rPr>
        <w:t>to his Home Port.</w:t>
      </w:r>
    </w:p>
    <w:p w14:paraId="5C75FECB" w14:textId="6574C9CD" w:rsidR="631A080D" w:rsidRDefault="631A080D" w:rsidP="631A080D">
      <w:pPr>
        <w:rPr>
          <w:rFonts w:ascii="Times New Roman" w:hAnsi="Times New Roman" w:cs="Times New Roman"/>
        </w:rPr>
      </w:pPr>
      <w:r w:rsidRPr="631A080D">
        <w:rPr>
          <w:rFonts w:ascii="Times New Roman" w:hAnsi="Times New Roman" w:cs="Times New Roman"/>
        </w:rPr>
        <w:t xml:space="preserve">Ellis is one of the other three players and has accessibility needs as he is colour blind. Therefore, before starting the game Ellis will turn on the accessibility option for himself in the player selection screen. This will add a number to each player's ship, which is equivalent to their player number. This will be displayed on Ellis’ screen exclusively when it is his </w:t>
      </w:r>
      <w:proofErr w:type="gramStart"/>
      <w:r w:rsidRPr="631A080D">
        <w:rPr>
          <w:rFonts w:ascii="Times New Roman" w:hAnsi="Times New Roman" w:cs="Times New Roman"/>
        </w:rPr>
        <w:t>turn, unless</w:t>
      </w:r>
      <w:proofErr w:type="gramEnd"/>
      <w:r w:rsidRPr="631A080D">
        <w:rPr>
          <w:rFonts w:ascii="Times New Roman" w:hAnsi="Times New Roman" w:cs="Times New Roman"/>
        </w:rPr>
        <w:t xml:space="preserve"> other players have also selected that option. In which case the same numbers will be displayed on their screen. </w:t>
      </w:r>
    </w:p>
    <w:p w14:paraId="66071D25" w14:textId="1C6EB832" w:rsidR="631A080D" w:rsidRDefault="631A080D" w:rsidP="631A080D">
      <w:pPr>
        <w:rPr>
          <w:rFonts w:ascii="Times New Roman" w:hAnsi="Times New Roman" w:cs="Times New Roman"/>
        </w:rPr>
      </w:pPr>
      <w:r w:rsidRPr="631A080D">
        <w:rPr>
          <w:rFonts w:ascii="Times New Roman" w:hAnsi="Times New Roman" w:cs="Times New Roman"/>
        </w:rPr>
        <w:t>The other two players are Dave and Will. Dave is an experienced gamer and does not require any assistance with understanding and playing the game, having played it several times before. Will, however, is new to the game and utilises the help screens throughout the game to help him understand how to play. He does this by clicking a question mark icon that appears in the corner of the screen he is on. Once clicked, it will open an informative screen about that part of the game.</w:t>
      </w:r>
    </w:p>
    <w:p w14:paraId="3AF76234" w14:textId="3F6D1653" w:rsidR="002C6689" w:rsidRDefault="00FF0B09" w:rsidP="004332D0">
      <w:pPr>
        <w:rPr>
          <w:rFonts w:ascii="Times New Roman" w:hAnsi="Times New Roman" w:cs="Times New Roman"/>
        </w:rPr>
      </w:pPr>
      <w:r>
        <w:rPr>
          <w:rFonts w:ascii="Times New Roman" w:hAnsi="Times New Roman" w:cs="Times New Roman"/>
        </w:rPr>
        <w:br w:type="page"/>
      </w:r>
    </w:p>
    <w:p w14:paraId="0D415DF7" w14:textId="1E976756" w:rsidR="002C6689" w:rsidRDefault="0C694338" w:rsidP="002C6689">
      <w:pPr>
        <w:pStyle w:val="Heading1"/>
        <w:numPr>
          <w:ilvl w:val="0"/>
          <w:numId w:val="8"/>
        </w:numPr>
        <w:spacing w:after="280"/>
        <w:ind w:left="357" w:hanging="357"/>
        <w:rPr>
          <w:rFonts w:ascii="Times New Roman" w:hAnsi="Times New Roman" w:cs="Times New Roman"/>
          <w:b/>
          <w:bCs/>
          <w:color w:val="000000" w:themeColor="text1"/>
        </w:rPr>
      </w:pPr>
      <w:bookmarkStart w:id="5" w:name="_Toc97280632"/>
      <w:r w:rsidRPr="631A080D">
        <w:rPr>
          <w:rFonts w:ascii="Times New Roman" w:hAnsi="Times New Roman" w:cs="Times New Roman"/>
          <w:b/>
          <w:bCs/>
          <w:color w:val="000000" w:themeColor="text1"/>
        </w:rPr>
        <w:lastRenderedPageBreak/>
        <w:t>USE CASES</w:t>
      </w:r>
      <w:bookmarkEnd w:id="5"/>
    </w:p>
    <w:p w14:paraId="671E0D6F" w14:textId="77796FBD" w:rsidR="002C6689" w:rsidRDefault="0C694338" w:rsidP="631A080D">
      <w:pPr>
        <w:pStyle w:val="Heading2"/>
        <w:spacing w:before="240" w:after="280"/>
        <w:rPr>
          <w:rFonts w:ascii="Times New Roman" w:hAnsi="Times New Roman" w:cs="Times New Roman"/>
          <w:b/>
          <w:bCs/>
          <w:color w:val="000000" w:themeColor="text1"/>
        </w:rPr>
      </w:pPr>
      <w:bookmarkStart w:id="6" w:name="_Toc97280633"/>
      <w:r w:rsidRPr="631A080D">
        <w:rPr>
          <w:rFonts w:ascii="Times New Roman" w:hAnsi="Times New Roman" w:cs="Times New Roman"/>
          <w:b/>
          <w:bCs/>
          <w:color w:val="000000" w:themeColor="text1"/>
        </w:rPr>
        <w:t>USE CASES FOR PLAYER:</w:t>
      </w:r>
      <w:bookmarkEnd w:id="6"/>
    </w:p>
    <w:p w14:paraId="474AE57A" w14:textId="49A2C060" w:rsidR="002C6689" w:rsidRDefault="0C694338" w:rsidP="631A080D">
      <w:pPr>
        <w:pStyle w:val="ListParagraph"/>
        <w:numPr>
          <w:ilvl w:val="0"/>
          <w:numId w:val="3"/>
        </w:numPr>
        <w:rPr>
          <w:rFonts w:eastAsiaTheme="minorEastAsia"/>
        </w:rPr>
      </w:pPr>
      <w:r w:rsidRPr="631A080D">
        <w:rPr>
          <w:rFonts w:ascii="Times New Roman" w:eastAsia="Times New Roman" w:hAnsi="Times New Roman" w:cs="Times New Roman"/>
        </w:rPr>
        <w:t>Star</w:t>
      </w:r>
      <w:r w:rsidR="0727DDF0" w:rsidRPr="631A080D">
        <w:rPr>
          <w:rFonts w:ascii="Times New Roman" w:eastAsia="Times New Roman" w:hAnsi="Times New Roman" w:cs="Times New Roman"/>
        </w:rPr>
        <w:t>t a</w:t>
      </w:r>
      <w:r w:rsidRPr="631A080D">
        <w:rPr>
          <w:rFonts w:ascii="Times New Roman" w:eastAsia="Times New Roman" w:hAnsi="Times New Roman" w:cs="Times New Roman"/>
        </w:rPr>
        <w:t xml:space="preserve"> </w:t>
      </w:r>
      <w:r w:rsidR="0727DDF0" w:rsidRPr="631A080D">
        <w:rPr>
          <w:rFonts w:ascii="Times New Roman" w:eastAsia="Times New Roman" w:hAnsi="Times New Roman" w:cs="Times New Roman"/>
        </w:rPr>
        <w:t>new</w:t>
      </w:r>
      <w:r w:rsidRPr="631A080D">
        <w:rPr>
          <w:rFonts w:ascii="Times New Roman" w:eastAsia="Times New Roman" w:hAnsi="Times New Roman" w:cs="Times New Roman"/>
        </w:rPr>
        <w:t xml:space="preserve"> game</w:t>
      </w:r>
    </w:p>
    <w:p w14:paraId="03BB058F" w14:textId="5FD11024" w:rsidR="00BE2208" w:rsidRDefault="5E760A30" w:rsidP="631A080D">
      <w:pPr>
        <w:pStyle w:val="ListParagraph"/>
        <w:numPr>
          <w:ilvl w:val="0"/>
          <w:numId w:val="3"/>
        </w:numPr>
        <w:rPr>
          <w:rFonts w:eastAsiaTheme="minorEastAsia"/>
        </w:rPr>
      </w:pPr>
      <w:r w:rsidRPr="631A080D">
        <w:rPr>
          <w:rFonts w:ascii="Times New Roman" w:eastAsia="Times New Roman" w:hAnsi="Times New Roman" w:cs="Times New Roman"/>
        </w:rPr>
        <w:t>Continue a saved game</w:t>
      </w:r>
    </w:p>
    <w:p w14:paraId="560BFB57" w14:textId="6D4F7DFA" w:rsidR="00E0048A" w:rsidRDefault="370E85DC" w:rsidP="631A080D">
      <w:pPr>
        <w:pStyle w:val="ListParagraph"/>
        <w:numPr>
          <w:ilvl w:val="0"/>
          <w:numId w:val="3"/>
        </w:numPr>
        <w:rPr>
          <w:rFonts w:eastAsiaTheme="minorEastAsia"/>
        </w:rPr>
      </w:pPr>
      <w:r w:rsidRPr="631A080D">
        <w:rPr>
          <w:rFonts w:ascii="Times New Roman" w:eastAsia="Times New Roman" w:hAnsi="Times New Roman" w:cs="Times New Roman"/>
        </w:rPr>
        <w:t>Sail</w:t>
      </w:r>
    </w:p>
    <w:p w14:paraId="1DA0D323" w14:textId="10B576E4" w:rsidR="00E0048A" w:rsidRDefault="370E85DC" w:rsidP="631A080D">
      <w:pPr>
        <w:pStyle w:val="ListParagraph"/>
        <w:numPr>
          <w:ilvl w:val="0"/>
          <w:numId w:val="3"/>
        </w:numPr>
        <w:rPr>
          <w:rFonts w:eastAsiaTheme="minorEastAsia"/>
        </w:rPr>
      </w:pPr>
      <w:r w:rsidRPr="631A080D">
        <w:rPr>
          <w:rFonts w:ascii="Times New Roman" w:eastAsia="Times New Roman" w:hAnsi="Times New Roman" w:cs="Times New Roman"/>
        </w:rPr>
        <w:t>Attack</w:t>
      </w:r>
    </w:p>
    <w:p w14:paraId="55F7FFE5" w14:textId="1E804CFE" w:rsidR="00E0048A" w:rsidRDefault="370E85DC" w:rsidP="631A080D">
      <w:pPr>
        <w:pStyle w:val="ListParagraph"/>
        <w:numPr>
          <w:ilvl w:val="0"/>
          <w:numId w:val="3"/>
        </w:numPr>
        <w:rPr>
          <w:rFonts w:eastAsiaTheme="minorEastAsia"/>
        </w:rPr>
      </w:pPr>
      <w:r w:rsidRPr="631A080D">
        <w:rPr>
          <w:rFonts w:ascii="Times New Roman" w:eastAsia="Times New Roman" w:hAnsi="Times New Roman" w:cs="Times New Roman"/>
        </w:rPr>
        <w:t>Draw chance card</w:t>
      </w:r>
    </w:p>
    <w:p w14:paraId="3B1670FC" w14:textId="469FC5CB" w:rsidR="00E0048A" w:rsidRDefault="370E85DC" w:rsidP="631A080D">
      <w:pPr>
        <w:pStyle w:val="ListParagraph"/>
        <w:numPr>
          <w:ilvl w:val="0"/>
          <w:numId w:val="3"/>
        </w:numPr>
        <w:rPr>
          <w:rFonts w:eastAsiaTheme="minorEastAsia"/>
        </w:rPr>
      </w:pPr>
      <w:r w:rsidRPr="631A080D">
        <w:rPr>
          <w:rFonts w:ascii="Times New Roman" w:eastAsia="Times New Roman" w:hAnsi="Times New Roman" w:cs="Times New Roman"/>
        </w:rPr>
        <w:t>Trad</w:t>
      </w:r>
      <w:r w:rsidR="37200A27" w:rsidRPr="631A080D">
        <w:rPr>
          <w:rFonts w:ascii="Times New Roman" w:eastAsia="Times New Roman" w:hAnsi="Times New Roman" w:cs="Times New Roman"/>
        </w:rPr>
        <w:t>e</w:t>
      </w:r>
    </w:p>
    <w:p w14:paraId="7A73D77B" w14:textId="1E9D9D5C" w:rsidR="00D96879" w:rsidRDefault="005F7D88" w:rsidP="631A080D">
      <w:pPr>
        <w:pStyle w:val="ListParagraph"/>
        <w:numPr>
          <w:ilvl w:val="0"/>
          <w:numId w:val="3"/>
        </w:numPr>
        <w:rPr>
          <w:rFonts w:eastAsiaTheme="minorEastAsia"/>
        </w:rPr>
      </w:pPr>
      <w:r>
        <w:rPr>
          <w:rFonts w:ascii="Times New Roman" w:eastAsia="Times New Roman" w:hAnsi="Times New Roman" w:cs="Times New Roman"/>
        </w:rPr>
        <w:t xml:space="preserve">Interact with the </w:t>
      </w:r>
      <w:r w:rsidR="37200A27" w:rsidRPr="631A080D">
        <w:rPr>
          <w:rFonts w:ascii="Times New Roman" w:eastAsia="Times New Roman" w:hAnsi="Times New Roman" w:cs="Times New Roman"/>
        </w:rPr>
        <w:t>Treasure Island</w:t>
      </w:r>
    </w:p>
    <w:p w14:paraId="0C3DE26C" w14:textId="1787A400" w:rsidR="001D770B" w:rsidRDefault="005F7D88" w:rsidP="631A080D">
      <w:pPr>
        <w:pStyle w:val="ListParagraph"/>
        <w:numPr>
          <w:ilvl w:val="0"/>
          <w:numId w:val="3"/>
        </w:numPr>
        <w:rPr>
          <w:rFonts w:eastAsiaTheme="minorEastAsia"/>
        </w:rPr>
      </w:pPr>
      <w:r>
        <w:rPr>
          <w:rFonts w:ascii="Times New Roman" w:eastAsia="Times New Roman" w:hAnsi="Times New Roman" w:cs="Times New Roman"/>
        </w:rPr>
        <w:t xml:space="preserve">Interact with the </w:t>
      </w:r>
      <w:r w:rsidR="35389066" w:rsidRPr="631A080D">
        <w:rPr>
          <w:rFonts w:ascii="Times New Roman" w:eastAsia="Times New Roman" w:hAnsi="Times New Roman" w:cs="Times New Roman"/>
        </w:rPr>
        <w:t>Flat Island</w:t>
      </w:r>
    </w:p>
    <w:p w14:paraId="1F06645E" w14:textId="55DD7C69" w:rsidR="001D770B" w:rsidRDefault="005F7D88" w:rsidP="631A080D">
      <w:pPr>
        <w:pStyle w:val="ListParagraph"/>
        <w:numPr>
          <w:ilvl w:val="0"/>
          <w:numId w:val="3"/>
        </w:numPr>
        <w:rPr>
          <w:rFonts w:eastAsiaTheme="minorEastAsia"/>
        </w:rPr>
      </w:pPr>
      <w:r>
        <w:rPr>
          <w:rFonts w:ascii="Times New Roman" w:eastAsia="Times New Roman" w:hAnsi="Times New Roman" w:cs="Times New Roman"/>
        </w:rPr>
        <w:t xml:space="preserve">Interact with the </w:t>
      </w:r>
      <w:r w:rsidR="35389066" w:rsidRPr="631A080D">
        <w:rPr>
          <w:rFonts w:ascii="Times New Roman" w:eastAsia="Times New Roman" w:hAnsi="Times New Roman" w:cs="Times New Roman"/>
        </w:rPr>
        <w:t>Pirate Island</w:t>
      </w:r>
    </w:p>
    <w:p w14:paraId="7D68BC61" w14:textId="4EF0F253" w:rsidR="00263ACB" w:rsidRDefault="47BC8302" w:rsidP="631A080D">
      <w:pPr>
        <w:pStyle w:val="ListParagraph"/>
        <w:numPr>
          <w:ilvl w:val="0"/>
          <w:numId w:val="3"/>
        </w:numPr>
        <w:rPr>
          <w:rFonts w:eastAsiaTheme="minorEastAsia"/>
        </w:rPr>
      </w:pPr>
      <w:r w:rsidRPr="631A080D">
        <w:rPr>
          <w:rFonts w:ascii="Times New Roman" w:eastAsia="Times New Roman" w:hAnsi="Times New Roman" w:cs="Times New Roman"/>
        </w:rPr>
        <w:t>Deposit treasure to home port</w:t>
      </w:r>
    </w:p>
    <w:p w14:paraId="7B70D1DF" w14:textId="7E028CA2" w:rsidR="00D96879" w:rsidRDefault="37200A27" w:rsidP="631A080D">
      <w:pPr>
        <w:pStyle w:val="ListParagraph"/>
        <w:numPr>
          <w:ilvl w:val="0"/>
          <w:numId w:val="3"/>
        </w:numPr>
        <w:rPr>
          <w:rFonts w:eastAsiaTheme="minorEastAsia"/>
        </w:rPr>
      </w:pPr>
      <w:r w:rsidRPr="631A080D">
        <w:rPr>
          <w:rFonts w:ascii="Times New Roman" w:eastAsia="Times New Roman" w:hAnsi="Times New Roman" w:cs="Times New Roman"/>
        </w:rPr>
        <w:t>View personal statistics</w:t>
      </w:r>
    </w:p>
    <w:p w14:paraId="42DA1292" w14:textId="303BE13A" w:rsidR="001D770B" w:rsidRPr="00267524" w:rsidRDefault="00267524" w:rsidP="631A080D">
      <w:pPr>
        <w:pStyle w:val="ListParagraph"/>
        <w:numPr>
          <w:ilvl w:val="0"/>
          <w:numId w:val="3"/>
        </w:numPr>
        <w:rPr>
          <w:rFonts w:eastAsiaTheme="minorEastAsia"/>
        </w:rPr>
      </w:pPr>
      <w:r>
        <w:rPr>
          <w:rFonts w:ascii="Times New Roman" w:eastAsia="Times New Roman" w:hAnsi="Times New Roman" w:cs="Times New Roman"/>
        </w:rPr>
        <w:t>View c</w:t>
      </w:r>
      <w:r w:rsidR="35389066" w:rsidRPr="631A080D">
        <w:rPr>
          <w:rFonts w:ascii="Times New Roman" w:eastAsia="Times New Roman" w:hAnsi="Times New Roman" w:cs="Times New Roman"/>
        </w:rPr>
        <w:t>hance cards in player’s hand</w:t>
      </w:r>
    </w:p>
    <w:p w14:paraId="043C31BC" w14:textId="4123B1AC" w:rsidR="00267524" w:rsidRDefault="00267524" w:rsidP="631A080D">
      <w:pPr>
        <w:pStyle w:val="ListParagraph"/>
        <w:numPr>
          <w:ilvl w:val="0"/>
          <w:numId w:val="3"/>
        </w:numPr>
        <w:rPr>
          <w:rFonts w:eastAsiaTheme="minorEastAsia"/>
        </w:rPr>
      </w:pPr>
      <w:r>
        <w:rPr>
          <w:rFonts w:ascii="Times New Roman" w:eastAsia="Times New Roman" w:hAnsi="Times New Roman" w:cs="Times New Roman"/>
        </w:rPr>
        <w:t>Winning the game</w:t>
      </w:r>
    </w:p>
    <w:p w14:paraId="3402ABF9" w14:textId="36527089" w:rsidR="002C6689" w:rsidRDefault="668945E8" w:rsidP="631A080D">
      <w:pPr>
        <w:pStyle w:val="ListParagraph"/>
        <w:numPr>
          <w:ilvl w:val="0"/>
          <w:numId w:val="3"/>
        </w:numPr>
        <w:rPr>
          <w:rFonts w:eastAsiaTheme="minorEastAsia"/>
        </w:rPr>
      </w:pPr>
      <w:r w:rsidRPr="631A080D">
        <w:rPr>
          <w:rFonts w:ascii="Times New Roman" w:eastAsia="Times New Roman" w:hAnsi="Times New Roman" w:cs="Times New Roman"/>
        </w:rPr>
        <w:t>Exit the game</w:t>
      </w:r>
    </w:p>
    <w:p w14:paraId="647A0F3D" w14:textId="3C640920" w:rsidR="00FF0B09"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UC1</w:t>
      </w:r>
      <w:r w:rsidR="00FF0B09">
        <w:tab/>
      </w:r>
      <w:r w:rsidR="5426DF4D" w:rsidRPr="631A080D">
        <w:rPr>
          <w:rFonts w:ascii="Times New Roman" w:hAnsi="Times New Roman" w:cs="Times New Roman"/>
          <w:b/>
          <w:bCs/>
          <w:color w:val="000000" w:themeColor="text1"/>
        </w:rPr>
        <w:t>START A NEW GAME - FR1, FR2, FR10</w:t>
      </w:r>
    </w:p>
    <w:p w14:paraId="760836D4" w14:textId="661D7C24" w:rsidR="00FF0B09" w:rsidRDefault="5426DF4D" w:rsidP="631A080D">
      <w:pPr>
        <w:rPr>
          <w:rFonts w:ascii="Times New Roman" w:hAnsi="Times New Roman" w:cs="Times New Roman"/>
        </w:rPr>
      </w:pPr>
      <w:r w:rsidRPr="631A080D">
        <w:rPr>
          <w:rFonts w:ascii="Times New Roman" w:hAnsi="Times New Roman" w:cs="Times New Roman"/>
        </w:rPr>
        <w:t xml:space="preserve">When a </w:t>
      </w:r>
      <w:r w:rsidR="6D0603F1" w:rsidRPr="631A080D">
        <w:rPr>
          <w:rFonts w:ascii="Times New Roman" w:hAnsi="Times New Roman" w:cs="Times New Roman"/>
        </w:rPr>
        <w:t>player</w:t>
      </w:r>
      <w:r w:rsidRPr="631A080D">
        <w:rPr>
          <w:rFonts w:ascii="Times New Roman" w:hAnsi="Times New Roman" w:cs="Times New Roman"/>
        </w:rPr>
        <w:t xml:space="preserve"> starts a new </w:t>
      </w:r>
      <w:r w:rsidR="0B93F8D0" w:rsidRPr="631A080D">
        <w:rPr>
          <w:rFonts w:ascii="Times New Roman" w:hAnsi="Times New Roman" w:cs="Times New Roman"/>
        </w:rPr>
        <w:t>game,</w:t>
      </w:r>
      <w:r w:rsidRPr="631A080D">
        <w:rPr>
          <w:rFonts w:ascii="Times New Roman" w:hAnsi="Times New Roman" w:cs="Times New Roman"/>
        </w:rPr>
        <w:t xml:space="preserve"> they will run the pro</w:t>
      </w:r>
      <w:r w:rsidR="1E9C1324" w:rsidRPr="631A080D">
        <w:rPr>
          <w:rFonts w:ascii="Times New Roman" w:hAnsi="Times New Roman" w:cs="Times New Roman"/>
        </w:rPr>
        <w:t>gram</w:t>
      </w:r>
      <w:r w:rsidRPr="631A080D">
        <w:rPr>
          <w:rFonts w:ascii="Times New Roman" w:hAnsi="Times New Roman" w:cs="Times New Roman"/>
        </w:rPr>
        <w:t xml:space="preserve">. They will then see a Buccaneer main menu </w:t>
      </w:r>
      <w:r w:rsidR="0B93F8D0" w:rsidRPr="631A080D">
        <w:rPr>
          <w:rFonts w:ascii="Times New Roman" w:hAnsi="Times New Roman" w:cs="Times New Roman"/>
        </w:rPr>
        <w:t>with a “S</w:t>
      </w:r>
      <w:r w:rsidR="20666759" w:rsidRPr="631A080D">
        <w:rPr>
          <w:rFonts w:ascii="Times New Roman" w:hAnsi="Times New Roman" w:cs="Times New Roman"/>
        </w:rPr>
        <w:t>TART</w:t>
      </w:r>
      <w:r w:rsidR="0B93F8D0" w:rsidRPr="631A080D">
        <w:rPr>
          <w:rFonts w:ascii="Times New Roman" w:hAnsi="Times New Roman" w:cs="Times New Roman"/>
        </w:rPr>
        <w:t xml:space="preserve">” button which they will press. </w:t>
      </w:r>
      <w:r w:rsidR="39FE4328" w:rsidRPr="631A080D">
        <w:rPr>
          <w:rFonts w:ascii="Times New Roman" w:hAnsi="Times New Roman" w:cs="Times New Roman"/>
        </w:rPr>
        <w:t xml:space="preserve">The </w:t>
      </w:r>
      <w:r w:rsidR="092A3C3B" w:rsidRPr="631A080D">
        <w:rPr>
          <w:rFonts w:ascii="Times New Roman" w:hAnsi="Times New Roman" w:cs="Times New Roman"/>
        </w:rPr>
        <w:t>player</w:t>
      </w:r>
      <w:r w:rsidR="39FE4328" w:rsidRPr="631A080D">
        <w:rPr>
          <w:rFonts w:ascii="Times New Roman" w:hAnsi="Times New Roman" w:cs="Times New Roman"/>
        </w:rPr>
        <w:t xml:space="preserve"> will be presented with 4 entry boxes and prompted to enter a name, once the name is entered, they will be able to select a colour for each player. These names will be later used to signal turns. There is a 20-character maximum length for each name input. Once a game has started a player is assigned</w:t>
      </w:r>
      <w:r w:rsidR="00B93EB1">
        <w:rPr>
          <w:rFonts w:ascii="Times New Roman" w:hAnsi="Times New Roman" w:cs="Times New Roman"/>
        </w:rPr>
        <w:t xml:space="preserve"> the necessary</w:t>
      </w:r>
      <w:r w:rsidR="39FE4328" w:rsidRPr="631A080D">
        <w:rPr>
          <w:rFonts w:ascii="Times New Roman" w:hAnsi="Times New Roman" w:cs="Times New Roman"/>
        </w:rPr>
        <w:t xml:space="preserve"> cards and a</w:t>
      </w:r>
      <w:r w:rsidR="00B93EB1">
        <w:rPr>
          <w:rFonts w:ascii="Times New Roman" w:hAnsi="Times New Roman" w:cs="Times New Roman"/>
        </w:rPr>
        <w:t xml:space="preserve"> random</w:t>
      </w:r>
      <w:r w:rsidR="39FE4328" w:rsidRPr="631A080D">
        <w:rPr>
          <w:rFonts w:ascii="Times New Roman" w:hAnsi="Times New Roman" w:cs="Times New Roman"/>
        </w:rPr>
        <w:t xml:space="preserve"> port.</w:t>
      </w:r>
    </w:p>
    <w:p w14:paraId="7F346D7A" w14:textId="5A6BE245" w:rsidR="00BE2208"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UC2</w:t>
      </w:r>
      <w:r w:rsidR="00BE2208">
        <w:tab/>
      </w:r>
      <w:r w:rsidR="20666759" w:rsidRPr="631A080D">
        <w:rPr>
          <w:rFonts w:ascii="Times New Roman" w:hAnsi="Times New Roman" w:cs="Times New Roman"/>
          <w:b/>
          <w:bCs/>
          <w:color w:val="000000" w:themeColor="text1"/>
        </w:rPr>
        <w:t>CONTINUE A SAVED GAME</w:t>
      </w:r>
    </w:p>
    <w:p w14:paraId="12986072" w14:textId="3515DB58" w:rsidR="00BE2208" w:rsidRPr="00BE2208" w:rsidRDefault="5E760A30" w:rsidP="2638EA93">
      <w:pPr>
        <w:rPr>
          <w:rFonts w:ascii="Times New Roman" w:eastAsia="Times New Roman" w:hAnsi="Times New Roman" w:cs="Times New Roman"/>
        </w:rPr>
      </w:pPr>
      <w:r w:rsidRPr="631A080D">
        <w:rPr>
          <w:rFonts w:ascii="Times New Roman" w:eastAsia="Times New Roman" w:hAnsi="Times New Roman" w:cs="Times New Roman"/>
        </w:rPr>
        <w:t>A player can continue a saved game by locating the “</w:t>
      </w:r>
      <w:r w:rsidR="5E830BE6" w:rsidRPr="631A080D">
        <w:rPr>
          <w:rFonts w:ascii="Times New Roman" w:eastAsia="Times New Roman" w:hAnsi="Times New Roman" w:cs="Times New Roman"/>
        </w:rPr>
        <w:t>LOAD</w:t>
      </w:r>
      <w:r w:rsidRPr="631A080D">
        <w:rPr>
          <w:rFonts w:ascii="Times New Roman" w:eastAsia="Times New Roman" w:hAnsi="Times New Roman" w:cs="Times New Roman"/>
        </w:rPr>
        <w:t xml:space="preserve"> GAME” button in the main menu when the game is first launched. Clicking the button will load up the last saved game on the computer.</w:t>
      </w:r>
    </w:p>
    <w:p w14:paraId="5D17584F" w14:textId="0151ECAC" w:rsidR="00995819" w:rsidRPr="00995819"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UC3</w:t>
      </w:r>
      <w:r w:rsidR="00995819">
        <w:tab/>
      </w:r>
      <w:r w:rsidR="2D5BA1BF" w:rsidRPr="631A080D">
        <w:rPr>
          <w:rFonts w:ascii="Times New Roman" w:hAnsi="Times New Roman" w:cs="Times New Roman"/>
          <w:b/>
          <w:bCs/>
          <w:color w:val="000000" w:themeColor="text1"/>
        </w:rPr>
        <w:t>SAIL - FR11</w:t>
      </w:r>
    </w:p>
    <w:p w14:paraId="768C2547" w14:textId="102F467A" w:rsidR="0019338F" w:rsidRDefault="65AE11C8" w:rsidP="005B51EB">
      <w:pPr>
        <w:rPr>
          <w:rFonts w:ascii="Times New Roman" w:eastAsia="Times New Roman" w:hAnsi="Times New Roman" w:cs="Times New Roman"/>
        </w:rPr>
      </w:pPr>
      <w:r w:rsidRPr="631A080D">
        <w:rPr>
          <w:rFonts w:ascii="Times New Roman" w:eastAsia="Times New Roman" w:hAnsi="Times New Roman" w:cs="Times New Roman"/>
        </w:rPr>
        <w:t xml:space="preserve">At the beginning of a players turn, a set number of squares are highlighted to show how far they can move. This amount will be dictated by the value of the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's crew cards. After the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sails, they will be prompted to update their bearing by clicking on the 4 highlighted squares around their ship. If a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chooses to move zero squares, they can do so by clicking the skip turn button.</w:t>
      </w:r>
    </w:p>
    <w:p w14:paraId="535342DF" w14:textId="4C0B8574" w:rsidR="0019338F" w:rsidRPr="005B51EB" w:rsidRDefault="0019338F" w:rsidP="005B51EB">
      <w:pPr>
        <w:rPr>
          <w:rFonts w:ascii="Times New Roman" w:eastAsia="Times New Roman" w:hAnsi="Times New Roman" w:cs="Times New Roman"/>
        </w:rPr>
      </w:pPr>
      <w:r w:rsidRPr="631A080D">
        <w:rPr>
          <w:rFonts w:ascii="Times New Roman" w:eastAsia="Times New Roman" w:hAnsi="Times New Roman" w:cs="Times New Roman"/>
        </w:rPr>
        <w:br w:type="page"/>
      </w:r>
    </w:p>
    <w:p w14:paraId="642C3759" w14:textId="573D269F" w:rsidR="00995819" w:rsidRPr="00995819"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lastRenderedPageBreak/>
        <w:t>UC4</w:t>
      </w:r>
      <w:r w:rsidR="00995819">
        <w:tab/>
      </w:r>
      <w:r w:rsidR="2D5BA1BF" w:rsidRPr="631A080D">
        <w:rPr>
          <w:rFonts w:ascii="Times New Roman" w:hAnsi="Times New Roman" w:cs="Times New Roman"/>
          <w:b/>
          <w:bCs/>
          <w:color w:val="000000" w:themeColor="text1"/>
        </w:rPr>
        <w:t xml:space="preserve">ATTACK </w:t>
      </w:r>
      <w:r w:rsidR="005F7D88">
        <w:rPr>
          <w:rFonts w:ascii="Times New Roman" w:hAnsi="Times New Roman" w:cs="Times New Roman"/>
          <w:b/>
          <w:bCs/>
          <w:color w:val="000000" w:themeColor="text1"/>
        </w:rPr>
        <w:t>-</w:t>
      </w:r>
      <w:r w:rsidR="2D5BA1BF" w:rsidRPr="631A080D">
        <w:rPr>
          <w:rFonts w:ascii="Times New Roman" w:hAnsi="Times New Roman" w:cs="Times New Roman"/>
          <w:b/>
          <w:bCs/>
          <w:color w:val="000000" w:themeColor="text1"/>
        </w:rPr>
        <w:t xml:space="preserve"> </w:t>
      </w:r>
      <w:r w:rsidR="631A080D" w:rsidRPr="631A080D">
        <w:rPr>
          <w:rFonts w:ascii="Times New Roman" w:hAnsi="Times New Roman" w:cs="Times New Roman"/>
          <w:b/>
          <w:bCs/>
          <w:color w:val="000000" w:themeColor="text1"/>
        </w:rPr>
        <w:t>FR12, FR11</w:t>
      </w:r>
    </w:p>
    <w:p w14:paraId="214C45AB" w14:textId="77777777" w:rsidR="005F7D88" w:rsidRDefault="65AE11C8" w:rsidP="005F7D88">
      <w:pPr>
        <w:rPr>
          <w:rFonts w:ascii="Times New Roman" w:eastAsia="Times New Roman" w:hAnsi="Times New Roman" w:cs="Times New Roman"/>
        </w:rPr>
      </w:pPr>
      <w:r w:rsidRPr="631A080D">
        <w:rPr>
          <w:rFonts w:ascii="Times New Roman" w:eastAsia="Times New Roman" w:hAnsi="Times New Roman" w:cs="Times New Roman"/>
        </w:rPr>
        <w:t xml:space="preserve">When a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sails to the same square as an opposing player, both players will enter a battle. A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can also enter a battle if they sail, and an opposing player’s ship happens to be in their path. They will be prompted with a question that asks, “Ready to attack?”. The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will then either be able to press a yes or a no button.</w:t>
      </w:r>
      <w:r w:rsidR="005F7D88">
        <w:rPr>
          <w:rFonts w:ascii="Times New Roman" w:eastAsia="Times New Roman" w:hAnsi="Times New Roman" w:cs="Times New Roman"/>
        </w:rPr>
        <w:t xml:space="preserve"> </w:t>
      </w:r>
    </w:p>
    <w:p w14:paraId="3E30BE51" w14:textId="188B23DE" w:rsidR="005F7D88" w:rsidRDefault="005F7D88" w:rsidP="005F7D88">
      <w:pPr>
        <w:rPr>
          <w:rFonts w:ascii="Times New Roman" w:eastAsia="Times New Roman" w:hAnsi="Times New Roman" w:cs="Times New Roman"/>
        </w:rPr>
      </w:pPr>
      <w:r w:rsidRPr="631A080D">
        <w:rPr>
          <w:rFonts w:ascii="Times New Roman" w:eastAsia="Times New Roman" w:hAnsi="Times New Roman" w:cs="Times New Roman"/>
        </w:rPr>
        <w:t xml:space="preserve">Once a player wins a battle, they are awarded the maximum amount of treasure they can hold </w:t>
      </w:r>
      <w:proofErr w:type="gramStart"/>
      <w:r w:rsidRPr="631A080D">
        <w:rPr>
          <w:rFonts w:ascii="Times New Roman" w:eastAsia="Times New Roman" w:hAnsi="Times New Roman" w:cs="Times New Roman"/>
        </w:rPr>
        <w:t>on</w:t>
      </w:r>
      <w:proofErr w:type="gramEnd"/>
      <w:r w:rsidRPr="631A080D">
        <w:rPr>
          <w:rFonts w:ascii="Times New Roman" w:eastAsia="Times New Roman" w:hAnsi="Times New Roman" w:cs="Times New Roman"/>
        </w:rPr>
        <w:t xml:space="preserve"> their ship, if the opposing player does not have treasure but has crew cards then the two lowest value crew cards are awarded, or one if the loser only has one. The winner retains their bearing.</w:t>
      </w:r>
    </w:p>
    <w:p w14:paraId="2CEBB6FE" w14:textId="3C20B2B2" w:rsidR="005F7D88" w:rsidRPr="001D770B" w:rsidRDefault="005F7D88" w:rsidP="005F7D88">
      <w:pPr>
        <w:rPr>
          <w:rFonts w:ascii="Times New Roman" w:eastAsia="Times New Roman" w:hAnsi="Times New Roman" w:cs="Times New Roman"/>
        </w:rPr>
      </w:pPr>
      <w:r w:rsidRPr="631A080D">
        <w:rPr>
          <w:rFonts w:ascii="Times New Roman" w:eastAsia="Times New Roman" w:hAnsi="Times New Roman" w:cs="Times New Roman"/>
        </w:rPr>
        <w:t>The player</w:t>
      </w:r>
      <w:r>
        <w:rPr>
          <w:rFonts w:ascii="Times New Roman" w:eastAsia="Times New Roman" w:hAnsi="Times New Roman" w:cs="Times New Roman"/>
        </w:rPr>
        <w:t xml:space="preserve"> who lost the battle</w:t>
      </w:r>
      <w:r w:rsidRPr="631A080D">
        <w:rPr>
          <w:rFonts w:ascii="Times New Roman" w:eastAsia="Times New Roman" w:hAnsi="Times New Roman" w:cs="Times New Roman"/>
        </w:rPr>
        <w:t xml:space="preserve"> loses all treasure on the ship, at most two pieces of treasure are given to the winner while the rest is moved to the Flat Island. The player then must move up to the maximum viable squares and make a turn. A player who just lost must move at least one square.</w:t>
      </w:r>
    </w:p>
    <w:p w14:paraId="41DC383D" w14:textId="13750B1C" w:rsidR="00995819" w:rsidRPr="00995819"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w:t>
      </w:r>
      <w:r w:rsidR="005F7D88">
        <w:rPr>
          <w:rFonts w:ascii="Times New Roman" w:hAnsi="Times New Roman" w:cs="Times New Roman"/>
          <w:b/>
          <w:bCs/>
          <w:color w:val="000000" w:themeColor="text1"/>
        </w:rPr>
        <w:t>5</w:t>
      </w:r>
      <w:r w:rsidR="00995819">
        <w:tab/>
      </w:r>
      <w:r w:rsidR="2D5BA1BF" w:rsidRPr="631A080D">
        <w:rPr>
          <w:rFonts w:ascii="Times New Roman" w:hAnsi="Times New Roman" w:cs="Times New Roman"/>
          <w:b/>
          <w:bCs/>
          <w:color w:val="000000" w:themeColor="text1"/>
        </w:rPr>
        <w:t>DRAW CHANCE CARD</w:t>
      </w:r>
      <w:r w:rsidR="005F7D88">
        <w:rPr>
          <w:rFonts w:ascii="Times New Roman" w:hAnsi="Times New Roman" w:cs="Times New Roman"/>
          <w:b/>
          <w:bCs/>
          <w:color w:val="000000" w:themeColor="text1"/>
        </w:rPr>
        <w:t xml:space="preserve"> </w:t>
      </w:r>
      <w:r w:rsidR="2D5BA1BF" w:rsidRPr="631A080D">
        <w:rPr>
          <w:rFonts w:ascii="Times New Roman" w:hAnsi="Times New Roman" w:cs="Times New Roman"/>
          <w:b/>
          <w:bCs/>
          <w:color w:val="000000" w:themeColor="text1"/>
        </w:rPr>
        <w:t>- FR4</w:t>
      </w:r>
    </w:p>
    <w:p w14:paraId="606E9983" w14:textId="3EA0FE8C" w:rsidR="26C07015" w:rsidRDefault="5D1985A3" w:rsidP="26C07015">
      <w:r w:rsidRPr="631A080D">
        <w:rPr>
          <w:rFonts w:ascii="Times New Roman" w:eastAsia="Times New Roman" w:hAnsi="Times New Roman" w:cs="Times New Roman"/>
        </w:rPr>
        <w:t xml:space="preserve">When the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needs to draw a chance card they will be prompted to do so. Once they have clicked the “Draw” button they will be given a random card from the deck</w:t>
      </w:r>
      <w:r w:rsidR="74F67840" w:rsidRPr="631A080D">
        <w:rPr>
          <w:rFonts w:ascii="Times New Roman" w:eastAsia="Times New Roman" w:hAnsi="Times New Roman" w:cs="Times New Roman"/>
        </w:rPr>
        <w:t>. The card will</w:t>
      </w:r>
      <w:r w:rsidR="6D0603F1" w:rsidRPr="631A080D">
        <w:rPr>
          <w:rFonts w:ascii="Times New Roman" w:eastAsia="Times New Roman" w:hAnsi="Times New Roman" w:cs="Times New Roman"/>
        </w:rPr>
        <w:t xml:space="preserve"> be</w:t>
      </w:r>
      <w:r w:rsidR="65AE11C8" w:rsidRPr="631A080D">
        <w:rPr>
          <w:rFonts w:ascii="Times New Roman" w:eastAsia="Times New Roman" w:hAnsi="Times New Roman" w:cs="Times New Roman"/>
        </w:rPr>
        <w:t xml:space="preserve"> displayed on the main board </w:t>
      </w:r>
      <w:r w:rsidR="74F67840" w:rsidRPr="631A080D">
        <w:rPr>
          <w:rFonts w:ascii="Times New Roman" w:eastAsia="Times New Roman" w:hAnsi="Times New Roman" w:cs="Times New Roman"/>
        </w:rPr>
        <w:t>until the</w:t>
      </w:r>
      <w:r w:rsidR="6D0603F1" w:rsidRPr="631A080D">
        <w:rPr>
          <w:rFonts w:ascii="Times New Roman" w:eastAsia="Times New Roman" w:hAnsi="Times New Roman" w:cs="Times New Roman"/>
        </w:rPr>
        <w:t xml:space="preserve"> player clicks on it</w:t>
      </w:r>
      <w:r w:rsidRPr="631A080D">
        <w:rPr>
          <w:rFonts w:ascii="Times New Roman" w:eastAsia="Times New Roman" w:hAnsi="Times New Roman" w:cs="Times New Roman"/>
        </w:rPr>
        <w:t>.</w:t>
      </w:r>
    </w:p>
    <w:p w14:paraId="234B48DB" w14:textId="500CBB2A" w:rsidR="00995819" w:rsidRPr="00995819"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w:t>
      </w:r>
      <w:r w:rsidR="005F7D88">
        <w:rPr>
          <w:rFonts w:ascii="Times New Roman" w:hAnsi="Times New Roman" w:cs="Times New Roman"/>
          <w:b/>
          <w:bCs/>
          <w:color w:val="000000" w:themeColor="text1"/>
        </w:rPr>
        <w:t>6</w:t>
      </w:r>
      <w:r w:rsidR="00995819">
        <w:tab/>
      </w:r>
      <w:r w:rsidR="2D5BA1BF" w:rsidRPr="631A080D">
        <w:rPr>
          <w:rFonts w:ascii="Times New Roman" w:hAnsi="Times New Roman" w:cs="Times New Roman"/>
          <w:b/>
          <w:bCs/>
          <w:color w:val="000000" w:themeColor="text1"/>
        </w:rPr>
        <w:t>TRADE</w:t>
      </w:r>
      <w:r w:rsidR="005F7D88">
        <w:rPr>
          <w:rFonts w:ascii="Times New Roman" w:hAnsi="Times New Roman" w:cs="Times New Roman"/>
          <w:b/>
          <w:bCs/>
          <w:color w:val="000000" w:themeColor="text1"/>
        </w:rPr>
        <w:t xml:space="preserve"> </w:t>
      </w:r>
      <w:r w:rsidR="2D5BA1BF" w:rsidRPr="631A080D">
        <w:rPr>
          <w:rFonts w:ascii="Times New Roman" w:hAnsi="Times New Roman" w:cs="Times New Roman"/>
          <w:b/>
          <w:bCs/>
          <w:color w:val="000000" w:themeColor="text1"/>
        </w:rPr>
        <w:t>- FR15</w:t>
      </w:r>
    </w:p>
    <w:p w14:paraId="2AEEAF85" w14:textId="55883124" w:rsidR="26C07015" w:rsidRDefault="5D1985A3" w:rsidP="26C07015">
      <w:r w:rsidRPr="631A080D">
        <w:rPr>
          <w:rFonts w:ascii="Times New Roman" w:eastAsia="Times New Roman" w:hAnsi="Times New Roman" w:cs="Times New Roman"/>
        </w:rPr>
        <w:t xml:space="preserve">Once the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reaches a harbour, they will be given the option to trade. The </w:t>
      </w:r>
      <w:r w:rsidR="74F67840" w:rsidRPr="631A080D">
        <w:rPr>
          <w:rFonts w:ascii="Times New Roman" w:eastAsia="Times New Roman" w:hAnsi="Times New Roman" w:cs="Times New Roman"/>
        </w:rPr>
        <w:t>harbour’s resources and theirs will be seen</w:t>
      </w:r>
      <w:r w:rsidRPr="631A080D">
        <w:rPr>
          <w:rFonts w:ascii="Times New Roman" w:eastAsia="Times New Roman" w:hAnsi="Times New Roman" w:cs="Times New Roman"/>
        </w:rPr>
        <w:t>.</w:t>
      </w:r>
      <w:r w:rsidR="74F67840" w:rsidRPr="631A080D">
        <w:rPr>
          <w:rFonts w:ascii="Times New Roman" w:eastAsia="Times New Roman" w:hAnsi="Times New Roman" w:cs="Times New Roman"/>
        </w:rPr>
        <w:t xml:space="preserve"> Once the</w:t>
      </w:r>
      <w:r w:rsidR="6D0603F1" w:rsidRPr="631A080D">
        <w:rPr>
          <w:rFonts w:ascii="Times New Roman" w:eastAsia="Times New Roman" w:hAnsi="Times New Roman" w:cs="Times New Roman"/>
        </w:rPr>
        <w:t xml:space="preserve"> player</w:t>
      </w:r>
      <w:r w:rsidR="74F67840" w:rsidRPr="631A080D">
        <w:rPr>
          <w:rFonts w:ascii="Times New Roman" w:eastAsia="Times New Roman" w:hAnsi="Times New Roman" w:cs="Times New Roman"/>
        </w:rPr>
        <w:t xml:space="preserve"> decides what they would like to trade for they can select the resources in their inventory that they would like to trade. As they select more resources the viable trades will be highlighted with a green background.</w:t>
      </w:r>
      <w:r w:rsidRPr="631A080D">
        <w:rPr>
          <w:rFonts w:ascii="Times New Roman" w:eastAsia="Times New Roman" w:hAnsi="Times New Roman" w:cs="Times New Roman"/>
        </w:rPr>
        <w:t xml:space="preserve"> </w:t>
      </w:r>
      <w:r w:rsidR="6D0603F1" w:rsidRPr="631A080D">
        <w:rPr>
          <w:rFonts w:ascii="Times New Roman" w:eastAsia="Times New Roman" w:hAnsi="Times New Roman" w:cs="Times New Roman"/>
        </w:rPr>
        <w:t>Once the player’s and the harbour’s items are selected the player will be able to click the “Trade” button.</w:t>
      </w:r>
    </w:p>
    <w:p w14:paraId="7AD60820" w14:textId="49C1D6A2" w:rsidR="00995819"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w:t>
      </w:r>
      <w:r w:rsidR="005F7D88">
        <w:rPr>
          <w:rFonts w:ascii="Times New Roman" w:hAnsi="Times New Roman" w:cs="Times New Roman"/>
          <w:b/>
          <w:bCs/>
          <w:color w:val="000000" w:themeColor="text1"/>
        </w:rPr>
        <w:t>7</w:t>
      </w:r>
      <w:r w:rsidR="00995819">
        <w:tab/>
      </w:r>
      <w:r w:rsidR="005F7D88" w:rsidRPr="005F7D88">
        <w:rPr>
          <w:rFonts w:ascii="Times New Roman" w:hAnsi="Times New Roman" w:cs="Times New Roman"/>
          <w:b/>
          <w:bCs/>
          <w:color w:val="000000" w:themeColor="text1"/>
        </w:rPr>
        <w:t>INTERACT WITH THE TREASURE ISLAND</w:t>
      </w:r>
      <w:r w:rsidR="005F7D88">
        <w:rPr>
          <w:rFonts w:ascii="Times New Roman" w:hAnsi="Times New Roman" w:cs="Times New Roman"/>
          <w:b/>
          <w:bCs/>
          <w:color w:val="000000" w:themeColor="text1"/>
        </w:rPr>
        <w:t xml:space="preserve"> -</w:t>
      </w:r>
      <w:r w:rsidR="2D5BA1BF" w:rsidRPr="631A080D">
        <w:rPr>
          <w:rFonts w:ascii="Times New Roman" w:hAnsi="Times New Roman" w:cs="Times New Roman"/>
          <w:b/>
          <w:bCs/>
          <w:color w:val="000000" w:themeColor="text1"/>
        </w:rPr>
        <w:t xml:space="preserve"> </w:t>
      </w:r>
      <w:r w:rsidR="631A080D" w:rsidRPr="631A080D">
        <w:rPr>
          <w:rFonts w:ascii="Times New Roman" w:hAnsi="Times New Roman" w:cs="Times New Roman"/>
          <w:b/>
          <w:bCs/>
          <w:color w:val="000000" w:themeColor="text1"/>
        </w:rPr>
        <w:t>FR13 FR4</w:t>
      </w:r>
    </w:p>
    <w:p w14:paraId="55FBA189" w14:textId="157AA808" w:rsidR="001D770B" w:rsidRDefault="0221BFD4" w:rsidP="26C07015">
      <w:pPr>
        <w:rPr>
          <w:rFonts w:ascii="Times New Roman" w:eastAsia="Times New Roman" w:hAnsi="Times New Roman" w:cs="Times New Roman"/>
        </w:rPr>
      </w:pPr>
      <w:r w:rsidRPr="631A080D">
        <w:rPr>
          <w:rFonts w:ascii="Times New Roman" w:eastAsia="Times New Roman" w:hAnsi="Times New Roman" w:cs="Times New Roman"/>
        </w:rPr>
        <w:t>Once a player sails to the coast of Treasure Island and their turn ends there, they</w:t>
      </w:r>
      <w:r w:rsidR="5D1985A3" w:rsidRPr="631A080D">
        <w:rPr>
          <w:rFonts w:ascii="Times New Roman" w:eastAsia="Times New Roman" w:hAnsi="Times New Roman" w:cs="Times New Roman"/>
        </w:rPr>
        <w:t xml:space="preserve"> will be prompted to draw a chance card that will appear on the screen, they must then follow the instructions on the card. The player can receive</w:t>
      </w:r>
      <w:r w:rsidRPr="631A080D">
        <w:rPr>
          <w:rFonts w:ascii="Times New Roman" w:eastAsia="Times New Roman" w:hAnsi="Times New Roman" w:cs="Times New Roman"/>
        </w:rPr>
        <w:t xml:space="preserve"> or lose</w:t>
      </w:r>
      <w:r w:rsidR="5D1985A3" w:rsidRPr="631A080D">
        <w:rPr>
          <w:rFonts w:ascii="Times New Roman" w:eastAsia="Times New Roman" w:hAnsi="Times New Roman" w:cs="Times New Roman"/>
        </w:rPr>
        <w:t xml:space="preserve"> crew cards or loot from these chance cards</w:t>
      </w:r>
      <w:r w:rsidRPr="631A080D">
        <w:rPr>
          <w:rFonts w:ascii="Times New Roman" w:eastAsia="Times New Roman" w:hAnsi="Times New Roman" w:cs="Times New Roman"/>
        </w:rPr>
        <w:t>.</w:t>
      </w:r>
    </w:p>
    <w:p w14:paraId="74F1D542" w14:textId="00DE5F8B" w:rsidR="001D770B"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w:t>
      </w:r>
      <w:r w:rsidR="005F7D88">
        <w:rPr>
          <w:rFonts w:ascii="Times New Roman" w:hAnsi="Times New Roman" w:cs="Times New Roman"/>
          <w:b/>
          <w:bCs/>
          <w:color w:val="000000" w:themeColor="text1"/>
        </w:rPr>
        <w:t>8</w:t>
      </w:r>
      <w:r w:rsidR="001D770B">
        <w:tab/>
      </w:r>
      <w:r w:rsidR="4CE9C111" w:rsidRPr="631A080D">
        <w:rPr>
          <w:rFonts w:ascii="Times New Roman" w:hAnsi="Times New Roman" w:cs="Times New Roman"/>
          <w:b/>
          <w:bCs/>
          <w:color w:val="000000" w:themeColor="text1"/>
        </w:rPr>
        <w:t xml:space="preserve"> </w:t>
      </w:r>
      <w:r w:rsidR="005F7D88">
        <w:rPr>
          <w:rFonts w:ascii="Times New Roman" w:hAnsi="Times New Roman" w:cs="Times New Roman"/>
          <w:b/>
          <w:bCs/>
          <w:color w:val="000000" w:themeColor="text1"/>
        </w:rPr>
        <w:t xml:space="preserve">INTERACT WITH THE </w:t>
      </w:r>
      <w:r w:rsidR="4CE9C111" w:rsidRPr="631A080D">
        <w:rPr>
          <w:rFonts w:ascii="Times New Roman" w:hAnsi="Times New Roman" w:cs="Times New Roman"/>
          <w:b/>
          <w:bCs/>
          <w:color w:val="000000" w:themeColor="text1"/>
        </w:rPr>
        <w:t>FLAT ISLAND</w:t>
      </w:r>
      <w:r w:rsidR="005F7D88">
        <w:rPr>
          <w:rFonts w:ascii="Times New Roman" w:hAnsi="Times New Roman" w:cs="Times New Roman"/>
          <w:b/>
          <w:bCs/>
          <w:color w:val="000000" w:themeColor="text1"/>
        </w:rPr>
        <w:t xml:space="preserve"> -</w:t>
      </w:r>
      <w:r w:rsidR="4CE9C111" w:rsidRPr="631A080D">
        <w:rPr>
          <w:rFonts w:ascii="Times New Roman" w:hAnsi="Times New Roman" w:cs="Times New Roman"/>
          <w:b/>
          <w:bCs/>
          <w:color w:val="000000" w:themeColor="text1"/>
        </w:rPr>
        <w:t xml:space="preserve"> </w:t>
      </w:r>
      <w:r w:rsidR="631A080D" w:rsidRPr="631A080D">
        <w:rPr>
          <w:rFonts w:ascii="Times New Roman" w:hAnsi="Times New Roman" w:cs="Times New Roman"/>
          <w:b/>
          <w:bCs/>
          <w:color w:val="000000" w:themeColor="text1"/>
        </w:rPr>
        <w:t>FR14</w:t>
      </w:r>
    </w:p>
    <w:p w14:paraId="72422E85" w14:textId="2904B611" w:rsidR="001D770B" w:rsidRDefault="35389066" w:rsidP="2638EA93">
      <w:pPr>
        <w:rPr>
          <w:rFonts w:ascii="Times New Roman" w:eastAsia="Times New Roman" w:hAnsi="Times New Roman" w:cs="Times New Roman"/>
        </w:rPr>
      </w:pPr>
      <w:r w:rsidRPr="631A080D">
        <w:rPr>
          <w:rFonts w:ascii="Times New Roman" w:eastAsia="Times New Roman" w:hAnsi="Times New Roman" w:cs="Times New Roman"/>
        </w:rPr>
        <w:t>A player can sail to the Flat Island and finish their turn on the coast, by doing so they will be awarded all the treasure on the island that they have room for. If a player has room for only one treasure, the highest value treasure will be awarded. The player will also receive all the cards on the island.</w:t>
      </w:r>
    </w:p>
    <w:p w14:paraId="34C97DB9" w14:textId="338B18F0" w:rsidR="001D770B"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w:t>
      </w:r>
      <w:r w:rsidR="005F7D88">
        <w:rPr>
          <w:rFonts w:ascii="Times New Roman" w:hAnsi="Times New Roman" w:cs="Times New Roman"/>
          <w:b/>
          <w:bCs/>
          <w:color w:val="000000" w:themeColor="text1"/>
        </w:rPr>
        <w:t>9</w:t>
      </w:r>
      <w:r w:rsidR="001D770B">
        <w:tab/>
      </w:r>
      <w:r w:rsidR="4CE9C111" w:rsidRPr="631A080D">
        <w:rPr>
          <w:rFonts w:ascii="Times New Roman" w:hAnsi="Times New Roman" w:cs="Times New Roman"/>
          <w:b/>
          <w:bCs/>
          <w:color w:val="000000" w:themeColor="text1"/>
        </w:rPr>
        <w:t xml:space="preserve"> </w:t>
      </w:r>
      <w:r w:rsidR="005F7D88">
        <w:rPr>
          <w:rFonts w:ascii="Times New Roman" w:hAnsi="Times New Roman" w:cs="Times New Roman"/>
          <w:b/>
          <w:bCs/>
          <w:color w:val="000000" w:themeColor="text1"/>
        </w:rPr>
        <w:t xml:space="preserve">INTERACT WITH THE </w:t>
      </w:r>
      <w:r w:rsidR="4CE9C111" w:rsidRPr="631A080D">
        <w:rPr>
          <w:rFonts w:ascii="Times New Roman" w:hAnsi="Times New Roman" w:cs="Times New Roman"/>
          <w:b/>
          <w:bCs/>
          <w:color w:val="000000" w:themeColor="text1"/>
        </w:rPr>
        <w:t>PIRATE ISLAND</w:t>
      </w:r>
    </w:p>
    <w:p w14:paraId="495F4A37" w14:textId="7F0735D3" w:rsidR="001D770B" w:rsidRPr="001D770B" w:rsidRDefault="35389066" w:rsidP="2638EA93">
      <w:pPr>
        <w:rPr>
          <w:rFonts w:ascii="Times New Roman" w:eastAsia="Times New Roman" w:hAnsi="Times New Roman" w:cs="Times New Roman"/>
        </w:rPr>
      </w:pPr>
      <w:r w:rsidRPr="631A080D">
        <w:rPr>
          <w:rFonts w:ascii="Times New Roman" w:eastAsia="Times New Roman" w:hAnsi="Times New Roman" w:cs="Times New Roman"/>
        </w:rPr>
        <w:t xml:space="preserve">A player will only interact with the Pirate Island once instructed by a chance card. For </w:t>
      </w:r>
      <w:r w:rsidR="5E830BE6" w:rsidRPr="631A080D">
        <w:rPr>
          <w:rFonts w:ascii="Times New Roman" w:eastAsia="Times New Roman" w:hAnsi="Times New Roman" w:cs="Times New Roman"/>
        </w:rPr>
        <w:t>example,</w:t>
      </w:r>
      <w:r w:rsidRPr="631A080D">
        <w:rPr>
          <w:rFonts w:ascii="Times New Roman" w:eastAsia="Times New Roman" w:hAnsi="Times New Roman" w:cs="Times New Roman"/>
        </w:rPr>
        <w:t xml:space="preserve"> a player could be blown back all the way to the island or could take treasure from the island.</w:t>
      </w:r>
    </w:p>
    <w:p w14:paraId="29BB3C02" w14:textId="4C742273" w:rsidR="00263ACB" w:rsidRPr="00263ACB"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UC1</w:t>
      </w:r>
      <w:r w:rsidR="005F7D88">
        <w:rPr>
          <w:rFonts w:ascii="Times New Roman" w:hAnsi="Times New Roman" w:cs="Times New Roman"/>
          <w:b/>
          <w:bCs/>
          <w:color w:val="000000" w:themeColor="text1"/>
        </w:rPr>
        <w:t>0</w:t>
      </w:r>
      <w:r w:rsidR="00263ACB">
        <w:tab/>
      </w:r>
      <w:r w:rsidR="64F8AC69" w:rsidRPr="631A080D">
        <w:rPr>
          <w:rFonts w:ascii="Times New Roman" w:hAnsi="Times New Roman" w:cs="Times New Roman"/>
          <w:b/>
          <w:bCs/>
          <w:color w:val="000000" w:themeColor="text1"/>
        </w:rPr>
        <w:t xml:space="preserve"> DEPOSIT TREASURE TO HOME PORT</w:t>
      </w:r>
      <w:r w:rsidR="005F7D88">
        <w:rPr>
          <w:rFonts w:ascii="Times New Roman" w:hAnsi="Times New Roman" w:cs="Times New Roman"/>
          <w:b/>
          <w:bCs/>
          <w:color w:val="000000" w:themeColor="text1"/>
        </w:rPr>
        <w:t xml:space="preserve"> </w:t>
      </w:r>
      <w:r w:rsidR="64F8AC69" w:rsidRPr="631A080D">
        <w:rPr>
          <w:rFonts w:ascii="Times New Roman" w:hAnsi="Times New Roman" w:cs="Times New Roman"/>
          <w:b/>
          <w:bCs/>
          <w:color w:val="000000" w:themeColor="text1"/>
        </w:rPr>
        <w:t>- FR7</w:t>
      </w:r>
    </w:p>
    <w:p w14:paraId="7F137D4F" w14:textId="3CB05CBB" w:rsidR="00263ACB" w:rsidRPr="00263ACB" w:rsidRDefault="5D1985A3" w:rsidP="00263ACB">
      <w:r w:rsidRPr="631A080D">
        <w:rPr>
          <w:rFonts w:ascii="Times New Roman" w:eastAsia="Times New Roman" w:hAnsi="Times New Roman" w:cs="Times New Roman"/>
        </w:rPr>
        <w:t xml:space="preserve">Once a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has sailed back to their home port, they will be prompted with an option to deposit their treasure. To which the </w:t>
      </w:r>
      <w:r w:rsidR="6D0603F1" w:rsidRPr="631A080D">
        <w:rPr>
          <w:rFonts w:ascii="Times New Roman" w:eastAsia="Times New Roman" w:hAnsi="Times New Roman" w:cs="Times New Roman"/>
        </w:rPr>
        <w:t>player</w:t>
      </w:r>
      <w:r w:rsidRPr="631A080D">
        <w:rPr>
          <w:rFonts w:ascii="Times New Roman" w:eastAsia="Times New Roman" w:hAnsi="Times New Roman" w:cs="Times New Roman"/>
        </w:rPr>
        <w:t xml:space="preserve"> can answer either yes or no.</w:t>
      </w:r>
    </w:p>
    <w:p w14:paraId="4F5EC83B" w14:textId="0DD02CE3" w:rsidR="00995819" w:rsidRPr="00995819"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lastRenderedPageBreak/>
        <w:t>UC1</w:t>
      </w:r>
      <w:r w:rsidR="005F7D88">
        <w:rPr>
          <w:rFonts w:ascii="Times New Roman" w:hAnsi="Times New Roman" w:cs="Times New Roman"/>
          <w:b/>
          <w:bCs/>
          <w:color w:val="000000" w:themeColor="text1"/>
        </w:rPr>
        <w:t>1</w:t>
      </w:r>
      <w:r w:rsidR="0000332D">
        <w:tab/>
      </w:r>
      <w:r w:rsidR="0000332D" w:rsidRPr="631A080D">
        <w:rPr>
          <w:rFonts w:ascii="Times New Roman" w:hAnsi="Times New Roman" w:cs="Times New Roman"/>
          <w:b/>
          <w:bCs/>
          <w:color w:val="000000" w:themeColor="text1"/>
        </w:rPr>
        <w:t xml:space="preserve"> VIEW</w:t>
      </w:r>
      <w:r w:rsidR="2D5BA1BF" w:rsidRPr="631A080D">
        <w:rPr>
          <w:rFonts w:ascii="Times New Roman" w:hAnsi="Times New Roman" w:cs="Times New Roman"/>
          <w:b/>
          <w:bCs/>
          <w:color w:val="000000" w:themeColor="text1"/>
        </w:rPr>
        <w:t xml:space="preserve"> PERSONAL STATISTICS - FR6</w:t>
      </w:r>
    </w:p>
    <w:p w14:paraId="1932091D" w14:textId="045A7EAC" w:rsidR="26C07015" w:rsidRDefault="5D1985A3" w:rsidP="26C07015">
      <w:pPr>
        <w:rPr>
          <w:rFonts w:ascii="Times New Roman" w:eastAsia="Times New Roman" w:hAnsi="Times New Roman" w:cs="Times New Roman"/>
        </w:rPr>
      </w:pPr>
      <w:r w:rsidRPr="631A080D">
        <w:rPr>
          <w:rFonts w:ascii="Times New Roman" w:eastAsia="Times New Roman" w:hAnsi="Times New Roman" w:cs="Times New Roman"/>
        </w:rPr>
        <w:t xml:space="preserve">A player can view their personal statistics by looking </w:t>
      </w:r>
      <w:r w:rsidR="75706153" w:rsidRPr="631A080D">
        <w:rPr>
          <w:rFonts w:ascii="Times New Roman" w:eastAsia="Times New Roman" w:hAnsi="Times New Roman" w:cs="Times New Roman"/>
        </w:rPr>
        <w:t>at</w:t>
      </w:r>
      <w:r w:rsidRPr="631A080D">
        <w:rPr>
          <w:rFonts w:ascii="Times New Roman" w:eastAsia="Times New Roman" w:hAnsi="Times New Roman" w:cs="Times New Roman"/>
        </w:rPr>
        <w:t xml:space="preserve"> the “player stats” box at the top left-hand corner of the screen</w:t>
      </w:r>
      <w:r w:rsidR="75706153" w:rsidRPr="631A080D">
        <w:rPr>
          <w:rFonts w:ascii="Times New Roman" w:eastAsia="Times New Roman" w:hAnsi="Times New Roman" w:cs="Times New Roman"/>
        </w:rPr>
        <w:t>,</w:t>
      </w:r>
      <w:r w:rsidRPr="631A080D">
        <w:rPr>
          <w:rFonts w:ascii="Times New Roman" w:eastAsia="Times New Roman" w:hAnsi="Times New Roman" w:cs="Times New Roman"/>
        </w:rPr>
        <w:t xml:space="preserve"> this will display</w:t>
      </w:r>
      <w:r w:rsidR="75706153" w:rsidRPr="631A080D">
        <w:rPr>
          <w:rFonts w:ascii="Times New Roman" w:eastAsia="Times New Roman" w:hAnsi="Times New Roman" w:cs="Times New Roman"/>
        </w:rPr>
        <w:t>:</w:t>
      </w:r>
    </w:p>
    <w:p w14:paraId="37F0B7CD" w14:textId="0F0E8EF8" w:rsidR="0064580C" w:rsidRDefault="0064580C" w:rsidP="26C0701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Player’s name</w:t>
      </w:r>
    </w:p>
    <w:p w14:paraId="513020C2" w14:textId="0FE6887C" w:rsidR="26C07015" w:rsidRDefault="0064580C" w:rsidP="26C0701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w:t>
      </w:r>
      <w:r w:rsidR="26C07015" w:rsidRPr="26C07015">
        <w:rPr>
          <w:rFonts w:ascii="Times New Roman" w:eastAsia="Times New Roman" w:hAnsi="Times New Roman" w:cs="Times New Roman"/>
        </w:rPr>
        <w:t>layer's number</w:t>
      </w:r>
    </w:p>
    <w:p w14:paraId="417B139D" w14:textId="41FE9343" w:rsidR="26C07015" w:rsidRDefault="0064580C" w:rsidP="26C0701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w:t>
      </w:r>
      <w:r w:rsidR="26C07015" w:rsidRPr="26C07015">
        <w:rPr>
          <w:rFonts w:ascii="Times New Roman" w:eastAsia="Times New Roman" w:hAnsi="Times New Roman" w:cs="Times New Roman"/>
        </w:rPr>
        <w:t>layer’s crew fighting strength</w:t>
      </w:r>
    </w:p>
    <w:p w14:paraId="5E643D17" w14:textId="488578A2" w:rsidR="00C20560" w:rsidRPr="00C20560" w:rsidRDefault="00C20560" w:rsidP="00C20560">
      <w:pPr>
        <w:pStyle w:val="ListParagraph"/>
        <w:numPr>
          <w:ilvl w:val="0"/>
          <w:numId w:val="5"/>
        </w:numPr>
        <w:rPr>
          <w:rFonts w:ascii="Times New Roman" w:eastAsia="Times New Roman" w:hAnsi="Times New Roman" w:cs="Times New Roman"/>
        </w:rPr>
      </w:pPr>
      <w:r w:rsidRPr="26C07015">
        <w:rPr>
          <w:rFonts w:ascii="Times New Roman" w:eastAsia="Times New Roman" w:hAnsi="Times New Roman" w:cs="Times New Roman"/>
        </w:rPr>
        <w:t>The number of cards in the player's hand, and the value of each card</w:t>
      </w:r>
    </w:p>
    <w:p w14:paraId="4BF075CB" w14:textId="6EE7D82B" w:rsidR="26C07015" w:rsidRDefault="0064580C" w:rsidP="26C0701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w:t>
      </w:r>
      <w:r w:rsidR="26C07015" w:rsidRPr="26C07015">
        <w:rPr>
          <w:rFonts w:ascii="Times New Roman" w:eastAsia="Times New Roman" w:hAnsi="Times New Roman" w:cs="Times New Roman"/>
        </w:rPr>
        <w:t>layer’s total loot in safe zone</w:t>
      </w:r>
    </w:p>
    <w:p w14:paraId="32957E45" w14:textId="25EA95B9" w:rsidR="26C07015" w:rsidRDefault="0064580C" w:rsidP="26C0701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w:t>
      </w:r>
      <w:r w:rsidR="26C07015" w:rsidRPr="26C07015">
        <w:rPr>
          <w:rFonts w:ascii="Times New Roman" w:eastAsia="Times New Roman" w:hAnsi="Times New Roman" w:cs="Times New Roman"/>
        </w:rPr>
        <w:t>layer’s home port</w:t>
      </w:r>
    </w:p>
    <w:p w14:paraId="12D29BDA" w14:textId="78447AE0" w:rsidR="26C07015" w:rsidRDefault="0064580C" w:rsidP="26C0701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w:t>
      </w:r>
      <w:r w:rsidR="26C07015" w:rsidRPr="26C07015">
        <w:rPr>
          <w:rFonts w:ascii="Times New Roman" w:eastAsia="Times New Roman" w:hAnsi="Times New Roman" w:cs="Times New Roman"/>
        </w:rPr>
        <w:t>layer’s total loot in the ship</w:t>
      </w:r>
    </w:p>
    <w:p w14:paraId="4FC4B98D" w14:textId="170C13F5" w:rsidR="26C07015" w:rsidRDefault="26C07015" w:rsidP="26C07015">
      <w:pPr>
        <w:pStyle w:val="ListParagraph"/>
        <w:numPr>
          <w:ilvl w:val="0"/>
          <w:numId w:val="5"/>
        </w:numPr>
        <w:rPr>
          <w:rFonts w:ascii="Times New Roman" w:eastAsia="Times New Roman" w:hAnsi="Times New Roman" w:cs="Times New Roman"/>
        </w:rPr>
      </w:pPr>
      <w:r w:rsidRPr="26C07015">
        <w:rPr>
          <w:rFonts w:ascii="Times New Roman" w:eastAsia="Times New Roman" w:hAnsi="Times New Roman" w:cs="Times New Roman"/>
        </w:rPr>
        <w:t>Any chance cards remaining in their hand</w:t>
      </w:r>
    </w:p>
    <w:p w14:paraId="2E3D473A" w14:textId="083335EE" w:rsidR="26C07015" w:rsidRDefault="0064580C" w:rsidP="26C0701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w:t>
      </w:r>
      <w:r w:rsidR="26C07015" w:rsidRPr="26C07015">
        <w:rPr>
          <w:rFonts w:ascii="Times New Roman" w:eastAsia="Times New Roman" w:hAnsi="Times New Roman" w:cs="Times New Roman"/>
        </w:rPr>
        <w:t>layer’s current location/ship location</w:t>
      </w:r>
    </w:p>
    <w:p w14:paraId="63049BFA" w14:textId="7094120E" w:rsidR="00E87F36" w:rsidRDefault="0221BFD4" w:rsidP="26C07015">
      <w:pPr>
        <w:pStyle w:val="ListParagraph"/>
        <w:numPr>
          <w:ilvl w:val="0"/>
          <w:numId w:val="5"/>
        </w:numPr>
        <w:rPr>
          <w:rFonts w:ascii="Times New Roman" w:eastAsia="Times New Roman" w:hAnsi="Times New Roman" w:cs="Times New Roman"/>
        </w:rPr>
      </w:pPr>
      <w:r w:rsidRPr="631A080D">
        <w:rPr>
          <w:rFonts w:ascii="Times New Roman" w:eastAsia="Times New Roman" w:hAnsi="Times New Roman" w:cs="Times New Roman"/>
        </w:rPr>
        <w:t>Player’s bearing</w:t>
      </w:r>
    </w:p>
    <w:p w14:paraId="7B859F50" w14:textId="41B3419D" w:rsidR="001D770B"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UC1</w:t>
      </w:r>
      <w:r w:rsidR="005F7D88">
        <w:rPr>
          <w:rFonts w:ascii="Times New Roman" w:hAnsi="Times New Roman" w:cs="Times New Roman"/>
          <w:b/>
          <w:bCs/>
          <w:color w:val="000000" w:themeColor="text1"/>
        </w:rPr>
        <w:t>2</w:t>
      </w:r>
      <w:r w:rsidR="0000332D">
        <w:tab/>
      </w:r>
      <w:r w:rsidR="0000332D" w:rsidRPr="631A080D">
        <w:rPr>
          <w:rFonts w:ascii="Times New Roman" w:hAnsi="Times New Roman" w:cs="Times New Roman"/>
          <w:b/>
          <w:bCs/>
          <w:color w:val="000000" w:themeColor="text1"/>
        </w:rPr>
        <w:t xml:space="preserve"> </w:t>
      </w:r>
      <w:r w:rsidR="00267524">
        <w:rPr>
          <w:rFonts w:ascii="Times New Roman" w:hAnsi="Times New Roman" w:cs="Times New Roman"/>
          <w:b/>
          <w:bCs/>
          <w:color w:val="000000" w:themeColor="text1"/>
        </w:rPr>
        <w:t xml:space="preserve">VIEW </w:t>
      </w:r>
      <w:r w:rsidR="0000332D" w:rsidRPr="631A080D">
        <w:rPr>
          <w:rFonts w:ascii="Times New Roman" w:hAnsi="Times New Roman" w:cs="Times New Roman"/>
          <w:b/>
          <w:bCs/>
          <w:color w:val="000000" w:themeColor="text1"/>
        </w:rPr>
        <w:t>CHANCE</w:t>
      </w:r>
      <w:r w:rsidR="4CE9C111" w:rsidRPr="631A080D">
        <w:rPr>
          <w:rFonts w:ascii="Times New Roman" w:hAnsi="Times New Roman" w:cs="Times New Roman"/>
          <w:b/>
          <w:bCs/>
          <w:color w:val="000000" w:themeColor="text1"/>
        </w:rPr>
        <w:t xml:space="preserve"> CARDS IN PLAYER’S HAND- FR4</w:t>
      </w:r>
    </w:p>
    <w:p w14:paraId="5BDB0A84" w14:textId="1163F2DF" w:rsidR="001D770B" w:rsidRDefault="35389066" w:rsidP="2638EA93">
      <w:pPr>
        <w:rPr>
          <w:rFonts w:ascii="Times New Roman" w:eastAsia="Times New Roman" w:hAnsi="Times New Roman" w:cs="Times New Roman"/>
        </w:rPr>
      </w:pPr>
      <w:r w:rsidRPr="631A080D">
        <w:rPr>
          <w:rFonts w:ascii="Times New Roman" w:eastAsia="Times New Roman" w:hAnsi="Times New Roman" w:cs="Times New Roman"/>
        </w:rPr>
        <w:t>A player will see a preview of their chance cards under their personal statistics on the left-hand side of the window. They can choose to inspect the chance cards in their hand by clicking on the on the preview. Doing so will maximise the image and display all cards to the player.</w:t>
      </w:r>
    </w:p>
    <w:p w14:paraId="42691141" w14:textId="6E942587" w:rsidR="00267524" w:rsidRDefault="00267524" w:rsidP="00267524">
      <w:pPr>
        <w:pStyle w:val="Heading3"/>
        <w:spacing w:before="240" w:after="280"/>
        <w:rPr>
          <w:rFonts w:ascii="Times New Roman" w:hAnsi="Times New Roman" w:cs="Times New Roman"/>
          <w:b/>
          <w:bCs/>
          <w:color w:val="000000" w:themeColor="text1"/>
        </w:rPr>
      </w:pPr>
      <w:r w:rsidRPr="00267524">
        <w:rPr>
          <w:rFonts w:ascii="Times New Roman" w:hAnsi="Times New Roman" w:cs="Times New Roman"/>
          <w:b/>
          <w:bCs/>
          <w:color w:val="000000" w:themeColor="text1"/>
        </w:rPr>
        <w:t>UC13</w:t>
      </w:r>
      <w:r w:rsidRPr="00267524">
        <w:rPr>
          <w:rFonts w:ascii="Times New Roman" w:hAnsi="Times New Roman" w:cs="Times New Roman"/>
          <w:b/>
          <w:bCs/>
          <w:color w:val="000000" w:themeColor="text1"/>
        </w:rPr>
        <w:tab/>
        <w:t>WINNING THE GAME – FR17</w:t>
      </w:r>
    </w:p>
    <w:p w14:paraId="4470B16A" w14:textId="7256BEF5" w:rsidR="00267524" w:rsidRPr="00267524" w:rsidRDefault="00267524" w:rsidP="00267524">
      <w:pPr>
        <w:rPr>
          <w:rFonts w:ascii="Times New Roman" w:eastAsia="Times New Roman" w:hAnsi="Times New Roman" w:cs="Times New Roman"/>
        </w:rPr>
      </w:pPr>
      <w:r w:rsidRPr="00267524">
        <w:rPr>
          <w:rFonts w:ascii="Times New Roman" w:eastAsia="Times New Roman" w:hAnsi="Times New Roman" w:cs="Times New Roman"/>
        </w:rPr>
        <w:t>A</w:t>
      </w:r>
      <w:r>
        <w:rPr>
          <w:rFonts w:ascii="Times New Roman" w:eastAsia="Times New Roman" w:hAnsi="Times New Roman" w:cs="Times New Roman"/>
        </w:rPr>
        <w:t xml:space="preserve"> player can win a game by collecting at least 20 points worth of treasure. Once a player has enough treasure they can travel to their home port, once there the game will check all treasure in the port and on the ship, if the amount is 20 or more the winner will be announced. The players will then get a choice of either exiting or starting a new game by clicking the corresponding button.</w:t>
      </w:r>
    </w:p>
    <w:p w14:paraId="2D354809" w14:textId="44673E86" w:rsidR="00F934A6" w:rsidRDefault="0C694338" w:rsidP="631A080D">
      <w:pPr>
        <w:pStyle w:val="Heading3"/>
        <w:spacing w:before="240" w:after="280"/>
        <w:rPr>
          <w:rFonts w:ascii="Times New Roman" w:hAnsi="Times New Roman" w:cs="Times New Roman"/>
          <w:b/>
          <w:bCs/>
          <w:color w:val="000000" w:themeColor="text1"/>
        </w:rPr>
      </w:pPr>
      <w:r w:rsidRPr="631A080D">
        <w:rPr>
          <w:rFonts w:ascii="Times New Roman" w:hAnsi="Times New Roman" w:cs="Times New Roman"/>
          <w:b/>
          <w:bCs/>
          <w:color w:val="000000" w:themeColor="text1"/>
        </w:rPr>
        <w:t>UC1</w:t>
      </w:r>
      <w:r w:rsidR="00267524">
        <w:rPr>
          <w:rFonts w:ascii="Times New Roman" w:hAnsi="Times New Roman" w:cs="Times New Roman"/>
          <w:b/>
          <w:bCs/>
          <w:color w:val="000000" w:themeColor="text1"/>
        </w:rPr>
        <w:t>4</w:t>
      </w:r>
      <w:r w:rsidR="0000332D">
        <w:tab/>
      </w:r>
      <w:r w:rsidR="0000332D" w:rsidRPr="631A080D">
        <w:rPr>
          <w:rFonts w:ascii="Times New Roman" w:hAnsi="Times New Roman" w:cs="Times New Roman"/>
          <w:b/>
          <w:bCs/>
          <w:color w:val="000000" w:themeColor="text1"/>
        </w:rPr>
        <w:t xml:space="preserve"> EXIT</w:t>
      </w:r>
      <w:r w:rsidR="4ABE0DA1" w:rsidRPr="631A080D">
        <w:rPr>
          <w:rFonts w:ascii="Times New Roman" w:hAnsi="Times New Roman" w:cs="Times New Roman"/>
          <w:b/>
          <w:bCs/>
          <w:color w:val="000000" w:themeColor="text1"/>
        </w:rPr>
        <w:t xml:space="preserve"> THE GAME</w:t>
      </w:r>
    </w:p>
    <w:p w14:paraId="2CA6F7FA" w14:textId="5A5C632A" w:rsidR="0019338F" w:rsidRDefault="00F934A6" w:rsidP="00F934A6">
      <w:pPr>
        <w:rPr>
          <w:rFonts w:ascii="Times New Roman" w:hAnsi="Times New Roman" w:cs="Times New Roman"/>
        </w:rPr>
      </w:pPr>
      <w:r w:rsidRPr="00F934A6">
        <w:rPr>
          <w:rFonts w:ascii="Times New Roman" w:hAnsi="Times New Roman" w:cs="Times New Roman"/>
        </w:rPr>
        <w:t>A player can either exit</w:t>
      </w:r>
      <w:r>
        <w:rPr>
          <w:rFonts w:ascii="Times New Roman" w:hAnsi="Times New Roman" w:cs="Times New Roman"/>
        </w:rPr>
        <w:t xml:space="preserve"> at the beginning in the main menu or while playing the game. To exit the game from the main menu the player must press the “EXIT” button. To exit the game while playing, a player should locate the “</w:t>
      </w:r>
      <w:r w:rsidR="00BE2208">
        <w:rPr>
          <w:rFonts w:ascii="Times New Roman" w:hAnsi="Times New Roman" w:cs="Times New Roman"/>
        </w:rPr>
        <w:t>MENU</w:t>
      </w:r>
      <w:r>
        <w:rPr>
          <w:rFonts w:ascii="Times New Roman" w:hAnsi="Times New Roman" w:cs="Times New Roman"/>
        </w:rPr>
        <w:t>” button in the bottom right corner of the screen and press it</w:t>
      </w:r>
      <w:r w:rsidR="00BE2208">
        <w:rPr>
          <w:rFonts w:ascii="Times New Roman" w:hAnsi="Times New Roman" w:cs="Times New Roman"/>
        </w:rPr>
        <w:t>, once the menu is displayed the player will be presented with a few buttons. Two of them being “EXIT” and “SAVE &amp; EXIT”, the user must make a choice which to click</w:t>
      </w:r>
      <w:r>
        <w:rPr>
          <w:rFonts w:ascii="Times New Roman" w:hAnsi="Times New Roman" w:cs="Times New Roman"/>
        </w:rPr>
        <w:t>. Alternatively, a player can locate the standard system GUI “x” button in the top right corner of the screen and press it.</w:t>
      </w:r>
    </w:p>
    <w:p w14:paraId="6503B5A5" w14:textId="50F230E9" w:rsidR="00F934A6" w:rsidRDefault="0019338F" w:rsidP="00F934A6">
      <w:pPr>
        <w:rPr>
          <w:rFonts w:ascii="Times New Roman" w:hAnsi="Times New Roman" w:cs="Times New Roman"/>
        </w:rPr>
      </w:pPr>
      <w:r>
        <w:rPr>
          <w:rFonts w:ascii="Times New Roman" w:hAnsi="Times New Roman" w:cs="Times New Roman"/>
        </w:rPr>
        <w:br w:type="page"/>
      </w:r>
    </w:p>
    <w:p w14:paraId="637925C0" w14:textId="63C89AA9" w:rsidR="00F37FA3" w:rsidRDefault="29BF314E" w:rsidP="631A080D">
      <w:pPr>
        <w:pStyle w:val="Heading1"/>
        <w:numPr>
          <w:ilvl w:val="0"/>
          <w:numId w:val="8"/>
        </w:numPr>
        <w:spacing w:after="280"/>
        <w:rPr>
          <w:b/>
          <w:bCs/>
          <w:color w:val="000000" w:themeColor="text1"/>
        </w:rPr>
      </w:pPr>
      <w:bookmarkStart w:id="7" w:name="_Toc97280634"/>
      <w:r w:rsidRPr="631A080D">
        <w:rPr>
          <w:rFonts w:ascii="Times New Roman" w:hAnsi="Times New Roman" w:cs="Times New Roman"/>
          <w:b/>
          <w:bCs/>
          <w:color w:val="000000" w:themeColor="text1"/>
        </w:rPr>
        <w:lastRenderedPageBreak/>
        <w:t>ERROR CONDITIONS</w:t>
      </w:r>
      <w:bookmarkEnd w:id="7"/>
    </w:p>
    <w:p w14:paraId="37E42470" w14:textId="14305E1A" w:rsidR="370E85DC" w:rsidRPr="00B93EB1" w:rsidRDefault="370E85DC" w:rsidP="631A080D">
      <w:pPr>
        <w:pStyle w:val="ListParagraph"/>
        <w:numPr>
          <w:ilvl w:val="0"/>
          <w:numId w:val="1"/>
        </w:numPr>
        <w:rPr>
          <w:rFonts w:eastAsiaTheme="minorEastAsia"/>
        </w:rPr>
      </w:pPr>
      <w:r w:rsidRPr="631A080D">
        <w:rPr>
          <w:rFonts w:ascii="Times New Roman" w:hAnsi="Times New Roman" w:cs="Times New Roman"/>
        </w:rPr>
        <w:t xml:space="preserve">The bulk of possible error conditions anticipated are at times when the program prompts the </w:t>
      </w:r>
      <w:r w:rsidR="092A3C3B" w:rsidRPr="631A080D">
        <w:rPr>
          <w:rFonts w:ascii="Times New Roman" w:hAnsi="Times New Roman" w:cs="Times New Roman"/>
        </w:rPr>
        <w:t>user</w:t>
      </w:r>
      <w:r w:rsidRPr="631A080D">
        <w:rPr>
          <w:rFonts w:ascii="Times New Roman" w:hAnsi="Times New Roman" w:cs="Times New Roman"/>
        </w:rPr>
        <w:t xml:space="preserve"> for keyboard input in fields such as text boxes. This is a problem due to the user entering a wide range of possible values which could lead to an issue. To mitigate this input validation should be used. Only certain characters should be allowed to be entered. This error is most likely to occur during the player selection screen (slide 5 of presentation). Should this error occur then the ‘Begin’ button will not be clickable.</w:t>
      </w:r>
    </w:p>
    <w:p w14:paraId="1E96C9F0" w14:textId="05A77E1A" w:rsidR="00B93EB1" w:rsidRDefault="00B93EB1" w:rsidP="00B93EB1">
      <w:pPr>
        <w:pStyle w:val="ListParagraph"/>
        <w:rPr>
          <w:rFonts w:eastAsiaTheme="minorEastAsia"/>
        </w:rPr>
      </w:pPr>
    </w:p>
    <w:p w14:paraId="00105C4D" w14:textId="0A72C405" w:rsidR="2638EA93" w:rsidRPr="00B93EB1" w:rsidRDefault="46AE6EAA" w:rsidP="631A080D">
      <w:pPr>
        <w:pStyle w:val="ListParagraph"/>
        <w:numPr>
          <w:ilvl w:val="0"/>
          <w:numId w:val="1"/>
        </w:numPr>
        <w:rPr>
          <w:rFonts w:eastAsiaTheme="minorEastAsia"/>
        </w:rPr>
      </w:pPr>
      <w:r w:rsidRPr="631A080D">
        <w:rPr>
          <w:rFonts w:ascii="Times New Roman" w:hAnsi="Times New Roman" w:cs="Times New Roman"/>
        </w:rPr>
        <w:t>When a user</w:t>
      </w:r>
      <w:r w:rsidR="00B93EB1">
        <w:rPr>
          <w:rFonts w:ascii="Times New Roman" w:hAnsi="Times New Roman" w:cs="Times New Roman"/>
        </w:rPr>
        <w:t xml:space="preserve"> (buyer)</w:t>
      </w:r>
      <w:r w:rsidRPr="631A080D">
        <w:rPr>
          <w:rFonts w:ascii="Times New Roman" w:hAnsi="Times New Roman" w:cs="Times New Roman"/>
        </w:rPr>
        <w:t xml:space="preserve"> engages in a trade, the loot that can be traded must be </w:t>
      </w:r>
      <w:r w:rsidR="00B93EB1">
        <w:rPr>
          <w:rFonts w:ascii="Times New Roman" w:hAnsi="Times New Roman" w:cs="Times New Roman"/>
        </w:rPr>
        <w:t>equal in points to the trader’s (seller</w:t>
      </w:r>
      <w:r w:rsidR="00233D5C">
        <w:rPr>
          <w:rFonts w:ascii="Times New Roman" w:hAnsi="Times New Roman" w:cs="Times New Roman"/>
        </w:rPr>
        <w:t>’</w:t>
      </w:r>
      <w:r w:rsidR="00B93EB1">
        <w:rPr>
          <w:rFonts w:ascii="Times New Roman" w:hAnsi="Times New Roman" w:cs="Times New Roman"/>
        </w:rPr>
        <w:t>s)</w:t>
      </w:r>
      <w:r w:rsidR="00233D5C">
        <w:rPr>
          <w:rFonts w:ascii="Times New Roman" w:hAnsi="Times New Roman" w:cs="Times New Roman"/>
        </w:rPr>
        <w:t xml:space="preserve"> loot</w:t>
      </w:r>
      <w:r w:rsidRPr="631A080D">
        <w:rPr>
          <w:rFonts w:ascii="Times New Roman" w:hAnsi="Times New Roman" w:cs="Times New Roman"/>
        </w:rPr>
        <w:t xml:space="preserve">. This could however cause an error if the wrong amount and type of loot is selected for the sets at the trade. To mitigate this a function to check the correct loot and amount should be used. Should this error occur the trade </w:t>
      </w:r>
      <w:r w:rsidR="00233D5C">
        <w:rPr>
          <w:rFonts w:ascii="Times New Roman" w:hAnsi="Times New Roman" w:cs="Times New Roman"/>
        </w:rPr>
        <w:t>button</w:t>
      </w:r>
      <w:r w:rsidRPr="631A080D">
        <w:rPr>
          <w:rFonts w:ascii="Times New Roman" w:hAnsi="Times New Roman" w:cs="Times New Roman"/>
        </w:rPr>
        <w:t xml:space="preserve"> (slide 1</w:t>
      </w:r>
      <w:r w:rsidR="00233D5C">
        <w:rPr>
          <w:rFonts w:ascii="Times New Roman" w:hAnsi="Times New Roman" w:cs="Times New Roman"/>
        </w:rPr>
        <w:t>7</w:t>
      </w:r>
      <w:r w:rsidRPr="631A080D">
        <w:rPr>
          <w:rFonts w:ascii="Times New Roman" w:hAnsi="Times New Roman" w:cs="Times New Roman"/>
        </w:rPr>
        <w:t xml:space="preserve"> of presentation) will be </w:t>
      </w:r>
      <w:r w:rsidR="00233D5C">
        <w:rPr>
          <w:rFonts w:ascii="Times New Roman" w:hAnsi="Times New Roman" w:cs="Times New Roman"/>
        </w:rPr>
        <w:t>unclickable until the correct amounts are selected</w:t>
      </w:r>
      <w:r w:rsidRPr="631A080D">
        <w:rPr>
          <w:rFonts w:ascii="Times New Roman" w:hAnsi="Times New Roman" w:cs="Times New Roman"/>
        </w:rPr>
        <w:t>.</w:t>
      </w:r>
    </w:p>
    <w:p w14:paraId="264070BD" w14:textId="77777777" w:rsidR="00B93EB1" w:rsidRPr="00B93EB1" w:rsidRDefault="00B93EB1" w:rsidP="00B93EB1">
      <w:pPr>
        <w:pStyle w:val="ListParagraph"/>
        <w:rPr>
          <w:rFonts w:eastAsiaTheme="minorEastAsia"/>
        </w:rPr>
      </w:pPr>
    </w:p>
    <w:p w14:paraId="0212CC9E" w14:textId="77777777" w:rsidR="00B93EB1" w:rsidRDefault="00B93EB1" w:rsidP="00B93EB1">
      <w:pPr>
        <w:pStyle w:val="ListParagraph"/>
        <w:rPr>
          <w:rFonts w:eastAsiaTheme="minorEastAsia"/>
        </w:rPr>
      </w:pPr>
    </w:p>
    <w:p w14:paraId="1D1C8449" w14:textId="2CD2E143" w:rsidR="46AE6EAA" w:rsidRDefault="46AE6EAA" w:rsidP="631A080D">
      <w:pPr>
        <w:pStyle w:val="ListParagraph"/>
        <w:numPr>
          <w:ilvl w:val="0"/>
          <w:numId w:val="1"/>
        </w:numPr>
        <w:rPr>
          <w:rFonts w:eastAsiaTheme="minorEastAsia"/>
        </w:rPr>
      </w:pPr>
      <w:r w:rsidRPr="631A080D">
        <w:rPr>
          <w:rFonts w:ascii="Times New Roman" w:hAnsi="Times New Roman" w:cs="Times New Roman"/>
        </w:rPr>
        <w:t xml:space="preserve">After a battle with another player should both players draw in the battle this could cause an error since drawing isn’t currently an option. To mitigate this a draw screen should be </w:t>
      </w:r>
      <w:r w:rsidR="00233D5C">
        <w:rPr>
          <w:rFonts w:ascii="Times New Roman" w:hAnsi="Times New Roman" w:cs="Times New Roman"/>
        </w:rPr>
        <w:t>displayed and both players will have to change direction and move</w:t>
      </w:r>
      <w:r w:rsidRPr="631A080D">
        <w:rPr>
          <w:rFonts w:ascii="Times New Roman" w:hAnsi="Times New Roman" w:cs="Times New Roman"/>
        </w:rPr>
        <w:t>.</w:t>
      </w:r>
    </w:p>
    <w:p w14:paraId="0FAF1478" w14:textId="1A1B9D6E" w:rsidR="0032085C" w:rsidRPr="007043EA" w:rsidRDefault="0032085C" w:rsidP="0032085C">
      <w:pPr>
        <w:pStyle w:val="Heading3"/>
        <w:spacing w:before="240" w:after="280"/>
        <w:rPr>
          <w:rFonts w:ascii="Times New Roman" w:hAnsi="Times New Roman" w:cs="Times New Roman"/>
          <w:b/>
          <w:bCs/>
          <w:color w:val="000000" w:themeColor="text1"/>
        </w:rPr>
      </w:pPr>
      <w:r w:rsidRPr="007043EA">
        <w:rPr>
          <w:rFonts w:ascii="Times New Roman" w:hAnsi="Times New Roman" w:cs="Times New Roman"/>
          <w:b/>
          <w:bCs/>
          <w:color w:val="000000" w:themeColor="text1"/>
        </w:rPr>
        <w:t>REFEREN</w:t>
      </w:r>
      <w:r w:rsidR="00C20560">
        <w:rPr>
          <w:rFonts w:ascii="Times New Roman" w:hAnsi="Times New Roman" w:cs="Times New Roman"/>
          <w:b/>
          <w:bCs/>
          <w:color w:val="000000" w:themeColor="text1"/>
        </w:rPr>
        <w:t>C</w:t>
      </w:r>
      <w:r w:rsidRPr="007043EA">
        <w:rPr>
          <w:rFonts w:ascii="Times New Roman" w:hAnsi="Times New Roman" w:cs="Times New Roman"/>
          <w:b/>
          <w:bCs/>
          <w:color w:val="000000" w:themeColor="text1"/>
        </w:rPr>
        <w:t>ES</w:t>
      </w:r>
    </w:p>
    <w:p w14:paraId="0F984F78" w14:textId="3118889B" w:rsidR="0032085C" w:rsidRPr="00454797" w:rsidRDefault="0032085C" w:rsidP="00454797">
      <w:pPr>
        <w:spacing w:after="0" w:line="240" w:lineRule="auto"/>
        <w:rPr>
          <w:rFonts w:ascii="Times New Roman" w:hAnsi="Times New Roman" w:cs="Times New Roman"/>
        </w:rPr>
      </w:pPr>
      <w:r w:rsidRPr="00454797">
        <w:rPr>
          <w:rFonts w:ascii="Times New Roman" w:hAnsi="Times New Roman" w:cs="Times New Roman"/>
        </w:rPr>
        <w:t>[1] QA Document SE.QA.</w:t>
      </w:r>
      <w:r w:rsidR="00643878" w:rsidRPr="00454797">
        <w:rPr>
          <w:rFonts w:ascii="Times New Roman" w:hAnsi="Times New Roman" w:cs="Times New Roman"/>
        </w:rPr>
        <w:t>04</w:t>
      </w:r>
      <w:r w:rsidRPr="00454797">
        <w:rPr>
          <w:rFonts w:ascii="Times New Roman" w:hAnsi="Times New Roman" w:cs="Times New Roman"/>
        </w:rPr>
        <w:t xml:space="preserve"> –</w:t>
      </w:r>
      <w:r w:rsidR="00643878" w:rsidRPr="00454797">
        <w:rPr>
          <w:rFonts w:ascii="Times New Roman" w:hAnsi="Times New Roman" w:cs="Times New Roman"/>
        </w:rPr>
        <w:t xml:space="preserve"> User Interface Specification Standards</w:t>
      </w:r>
      <w:r w:rsidRPr="00454797">
        <w:rPr>
          <w:rFonts w:ascii="Times New Roman" w:hAnsi="Times New Roman" w:cs="Times New Roman"/>
        </w:rPr>
        <w:t>.</w:t>
      </w:r>
    </w:p>
    <w:p w14:paraId="153D5DCE" w14:textId="3D05CF09" w:rsidR="00233D5C" w:rsidRPr="00454797" w:rsidRDefault="00233D5C" w:rsidP="00454797">
      <w:pPr>
        <w:spacing w:after="0" w:line="240" w:lineRule="auto"/>
        <w:rPr>
          <w:rFonts w:ascii="Times New Roman" w:hAnsi="Times New Roman" w:cs="Times New Roman"/>
        </w:rPr>
      </w:pPr>
      <w:r w:rsidRPr="00454797">
        <w:rPr>
          <w:rFonts w:ascii="Times New Roman" w:hAnsi="Times New Roman" w:cs="Times New Roman"/>
        </w:rPr>
        <w:t xml:space="preserve">[2] QA Document </w:t>
      </w:r>
      <w:r w:rsidRPr="00454797">
        <w:rPr>
          <w:rFonts w:ascii="Times New Roman" w:hAnsi="Times New Roman" w:cs="Times New Roman"/>
        </w:rPr>
        <w:t>SE.QA.RS-CS22120</w:t>
      </w:r>
      <w:r w:rsidRPr="00454797">
        <w:rPr>
          <w:rFonts w:ascii="Times New Roman" w:hAnsi="Times New Roman" w:cs="Times New Roman"/>
        </w:rPr>
        <w:t xml:space="preserve"> </w:t>
      </w:r>
      <w:r w:rsidRPr="00454797">
        <w:rPr>
          <w:rFonts w:ascii="Times New Roman" w:hAnsi="Times New Roman" w:cs="Times New Roman"/>
        </w:rPr>
        <w:t>–</w:t>
      </w:r>
      <w:r w:rsidRPr="00454797">
        <w:rPr>
          <w:rFonts w:ascii="Times New Roman" w:hAnsi="Times New Roman" w:cs="Times New Roman"/>
        </w:rPr>
        <w:t xml:space="preserve"> </w:t>
      </w:r>
      <w:r w:rsidR="00454797" w:rsidRPr="00454797">
        <w:rPr>
          <w:rFonts w:ascii="Times New Roman" w:hAnsi="Times New Roman" w:cs="Times New Roman"/>
        </w:rPr>
        <w:t>Buccaneer Online Board Game Requirements Specification</w:t>
      </w:r>
    </w:p>
    <w:p w14:paraId="4CFAA97C" w14:textId="65F17687" w:rsidR="0032085C" w:rsidRPr="00D34973" w:rsidRDefault="0032085C" w:rsidP="00D34973">
      <w:pPr>
        <w:pStyle w:val="Heading3"/>
        <w:spacing w:before="240" w:after="280"/>
        <w:rPr>
          <w:rFonts w:ascii="Times New Roman" w:hAnsi="Times New Roman" w:cs="Times New Roman"/>
          <w:b/>
          <w:bCs/>
          <w:color w:val="000000" w:themeColor="text1"/>
        </w:rPr>
      </w:pPr>
      <w:r w:rsidRPr="007043EA">
        <w:rPr>
          <w:rFonts w:ascii="Times New Roman" w:hAnsi="Times New Roman" w:cs="Times New Roman"/>
          <w:b/>
          <w:bCs/>
          <w:color w:val="000000" w:themeColor="text1"/>
        </w:rPr>
        <w:t>DOCUMENT HISTORY</w:t>
      </w:r>
    </w:p>
    <w:tbl>
      <w:tblPr>
        <w:tblStyle w:val="TableGrid"/>
        <w:tblW w:w="5000" w:type="pct"/>
        <w:tblLook w:val="04A0" w:firstRow="1" w:lastRow="0" w:firstColumn="1" w:lastColumn="0" w:noHBand="0" w:noVBand="1"/>
      </w:tblPr>
      <w:tblGrid>
        <w:gridCol w:w="1223"/>
        <w:gridCol w:w="999"/>
        <w:gridCol w:w="1168"/>
        <w:gridCol w:w="3870"/>
        <w:gridCol w:w="1756"/>
      </w:tblGrid>
      <w:tr w:rsidR="00D34973" w14:paraId="47049CD7" w14:textId="77777777" w:rsidTr="631A080D">
        <w:tc>
          <w:tcPr>
            <w:tcW w:w="678" w:type="pct"/>
            <w:tcBorders>
              <w:top w:val="single" w:sz="4" w:space="0" w:color="auto"/>
              <w:left w:val="single" w:sz="4" w:space="0" w:color="auto"/>
              <w:bottom w:val="single" w:sz="4" w:space="0" w:color="auto"/>
              <w:right w:val="single" w:sz="4" w:space="0" w:color="auto"/>
            </w:tcBorders>
            <w:hideMark/>
          </w:tcPr>
          <w:p w14:paraId="7744808F" w14:textId="77777777" w:rsidR="00D34973" w:rsidRDefault="00D34973">
            <w:pPr>
              <w:rPr>
                <w:rFonts w:ascii="Times New Roman" w:hAnsi="Times New Roman" w:cs="Times New Roman"/>
              </w:rPr>
            </w:pPr>
            <w:r>
              <w:rPr>
                <w:rFonts w:ascii="Times New Roman" w:hAnsi="Times New Roman" w:cs="Times New Roman"/>
              </w:rPr>
              <w:t>Version</w:t>
            </w:r>
          </w:p>
        </w:tc>
        <w:tc>
          <w:tcPr>
            <w:tcW w:w="554" w:type="pct"/>
            <w:tcBorders>
              <w:top w:val="single" w:sz="4" w:space="0" w:color="auto"/>
              <w:left w:val="single" w:sz="4" w:space="0" w:color="auto"/>
              <w:bottom w:val="single" w:sz="4" w:space="0" w:color="auto"/>
              <w:right w:val="single" w:sz="4" w:space="0" w:color="auto"/>
            </w:tcBorders>
            <w:hideMark/>
          </w:tcPr>
          <w:p w14:paraId="1A04E6A9" w14:textId="77777777" w:rsidR="00D34973" w:rsidRDefault="00D34973">
            <w:pPr>
              <w:rPr>
                <w:rFonts w:ascii="Times New Roman" w:hAnsi="Times New Roman" w:cs="Times New Roman"/>
              </w:rPr>
            </w:pPr>
            <w:r>
              <w:rPr>
                <w:rFonts w:ascii="Times New Roman" w:hAnsi="Times New Roman" w:cs="Times New Roman"/>
              </w:rPr>
              <w:t>Issue No.</w:t>
            </w:r>
          </w:p>
        </w:tc>
        <w:tc>
          <w:tcPr>
            <w:tcW w:w="648" w:type="pct"/>
            <w:tcBorders>
              <w:top w:val="single" w:sz="4" w:space="0" w:color="auto"/>
              <w:left w:val="single" w:sz="4" w:space="0" w:color="auto"/>
              <w:bottom w:val="single" w:sz="4" w:space="0" w:color="auto"/>
              <w:right w:val="single" w:sz="4" w:space="0" w:color="auto"/>
            </w:tcBorders>
            <w:hideMark/>
          </w:tcPr>
          <w:p w14:paraId="4911ACD9" w14:textId="77777777" w:rsidR="00D34973" w:rsidRDefault="00D34973">
            <w:pPr>
              <w:rPr>
                <w:rFonts w:ascii="Times New Roman" w:hAnsi="Times New Roman" w:cs="Times New Roman"/>
              </w:rPr>
            </w:pPr>
            <w:r>
              <w:rPr>
                <w:rFonts w:ascii="Times New Roman" w:hAnsi="Times New Roman" w:cs="Times New Roman"/>
              </w:rPr>
              <w:t>Date</w:t>
            </w:r>
          </w:p>
        </w:tc>
        <w:tc>
          <w:tcPr>
            <w:tcW w:w="2146" w:type="pct"/>
            <w:tcBorders>
              <w:top w:val="single" w:sz="4" w:space="0" w:color="auto"/>
              <w:left w:val="single" w:sz="4" w:space="0" w:color="auto"/>
              <w:bottom w:val="single" w:sz="4" w:space="0" w:color="auto"/>
              <w:right w:val="single" w:sz="4" w:space="0" w:color="auto"/>
            </w:tcBorders>
            <w:hideMark/>
          </w:tcPr>
          <w:p w14:paraId="4620D74D" w14:textId="77777777" w:rsidR="00D34973" w:rsidRDefault="00D34973">
            <w:pPr>
              <w:rPr>
                <w:rFonts w:ascii="Times New Roman" w:hAnsi="Times New Roman" w:cs="Times New Roman"/>
              </w:rPr>
            </w:pPr>
            <w:r>
              <w:rPr>
                <w:rFonts w:ascii="Times New Roman" w:hAnsi="Times New Roman" w:cs="Times New Roman"/>
              </w:rPr>
              <w:t>Changes made to document</w:t>
            </w:r>
          </w:p>
        </w:tc>
        <w:tc>
          <w:tcPr>
            <w:tcW w:w="974" w:type="pct"/>
            <w:tcBorders>
              <w:top w:val="single" w:sz="4" w:space="0" w:color="auto"/>
              <w:left w:val="single" w:sz="4" w:space="0" w:color="auto"/>
              <w:bottom w:val="single" w:sz="4" w:space="0" w:color="auto"/>
              <w:right w:val="single" w:sz="4" w:space="0" w:color="auto"/>
            </w:tcBorders>
            <w:hideMark/>
          </w:tcPr>
          <w:p w14:paraId="74F06FF9" w14:textId="77777777" w:rsidR="00D34973" w:rsidRDefault="00D34973">
            <w:pPr>
              <w:rPr>
                <w:rFonts w:ascii="Times New Roman" w:hAnsi="Times New Roman" w:cs="Times New Roman"/>
              </w:rPr>
            </w:pPr>
            <w:r>
              <w:rPr>
                <w:rFonts w:ascii="Times New Roman" w:hAnsi="Times New Roman" w:cs="Times New Roman"/>
              </w:rPr>
              <w:t>Changed by</w:t>
            </w:r>
          </w:p>
        </w:tc>
      </w:tr>
      <w:tr w:rsidR="00D34973" w14:paraId="52AD05B1" w14:textId="77777777" w:rsidTr="631A080D">
        <w:tc>
          <w:tcPr>
            <w:tcW w:w="678" w:type="pct"/>
            <w:tcBorders>
              <w:top w:val="single" w:sz="4" w:space="0" w:color="auto"/>
              <w:left w:val="single" w:sz="4" w:space="0" w:color="auto"/>
              <w:bottom w:val="single" w:sz="4" w:space="0" w:color="auto"/>
              <w:right w:val="single" w:sz="4" w:space="0" w:color="auto"/>
            </w:tcBorders>
            <w:hideMark/>
          </w:tcPr>
          <w:p w14:paraId="1701C7D6" w14:textId="507D357A" w:rsidR="00D34973" w:rsidRDefault="008971D5">
            <w:pPr>
              <w:rPr>
                <w:rFonts w:ascii="Times New Roman" w:hAnsi="Times New Roman" w:cs="Times New Roman"/>
              </w:rPr>
            </w:pPr>
            <w:r>
              <w:rPr>
                <w:rFonts w:ascii="Times New Roman" w:hAnsi="Times New Roman" w:cs="Times New Roman"/>
              </w:rPr>
              <w:t>0</w:t>
            </w:r>
            <w:r w:rsidR="00D34973">
              <w:rPr>
                <w:rFonts w:ascii="Times New Roman" w:hAnsi="Times New Roman" w:cs="Times New Roman"/>
              </w:rPr>
              <w:t>.0</w:t>
            </w:r>
          </w:p>
        </w:tc>
        <w:tc>
          <w:tcPr>
            <w:tcW w:w="554" w:type="pct"/>
            <w:tcBorders>
              <w:top w:val="single" w:sz="4" w:space="0" w:color="auto"/>
              <w:left w:val="single" w:sz="4" w:space="0" w:color="auto"/>
              <w:bottom w:val="single" w:sz="4" w:space="0" w:color="auto"/>
              <w:right w:val="single" w:sz="4" w:space="0" w:color="auto"/>
            </w:tcBorders>
            <w:hideMark/>
          </w:tcPr>
          <w:p w14:paraId="3A5C2D84" w14:textId="77777777" w:rsidR="00D34973" w:rsidRDefault="00D34973">
            <w:pPr>
              <w:rPr>
                <w:rFonts w:ascii="Times New Roman" w:hAnsi="Times New Roman" w:cs="Times New Roman"/>
              </w:rPr>
            </w:pPr>
            <w:r>
              <w:rPr>
                <w:rFonts w:ascii="Times New Roman" w:hAnsi="Times New Roman" w:cs="Times New Roman"/>
              </w:rPr>
              <w:t>N/A</w:t>
            </w:r>
          </w:p>
        </w:tc>
        <w:tc>
          <w:tcPr>
            <w:tcW w:w="648" w:type="pct"/>
            <w:tcBorders>
              <w:top w:val="single" w:sz="4" w:space="0" w:color="auto"/>
              <w:left w:val="single" w:sz="4" w:space="0" w:color="auto"/>
              <w:bottom w:val="single" w:sz="4" w:space="0" w:color="auto"/>
              <w:right w:val="single" w:sz="4" w:space="0" w:color="auto"/>
            </w:tcBorders>
            <w:hideMark/>
          </w:tcPr>
          <w:p w14:paraId="7D4AF372" w14:textId="77777777" w:rsidR="00D34973" w:rsidRDefault="00D34973">
            <w:pPr>
              <w:rPr>
                <w:rFonts w:ascii="Times New Roman" w:hAnsi="Times New Roman" w:cs="Times New Roman"/>
              </w:rPr>
            </w:pPr>
            <w:r>
              <w:rPr>
                <w:rFonts w:ascii="Times New Roman" w:hAnsi="Times New Roman" w:cs="Times New Roman"/>
              </w:rPr>
              <w:t>09/02/22</w:t>
            </w:r>
          </w:p>
        </w:tc>
        <w:tc>
          <w:tcPr>
            <w:tcW w:w="2146" w:type="pct"/>
            <w:tcBorders>
              <w:top w:val="single" w:sz="4" w:space="0" w:color="auto"/>
              <w:left w:val="single" w:sz="4" w:space="0" w:color="auto"/>
              <w:bottom w:val="single" w:sz="4" w:space="0" w:color="auto"/>
              <w:right w:val="single" w:sz="4" w:space="0" w:color="auto"/>
            </w:tcBorders>
            <w:hideMark/>
          </w:tcPr>
          <w:p w14:paraId="3F6A5C18" w14:textId="77777777" w:rsidR="00D34973" w:rsidRDefault="00D34973">
            <w:pPr>
              <w:rPr>
                <w:rFonts w:ascii="Times New Roman" w:hAnsi="Times New Roman" w:cs="Times New Roman"/>
              </w:rPr>
            </w:pPr>
            <w:r>
              <w:rPr>
                <w:rFonts w:ascii="Times New Roman" w:hAnsi="Times New Roman" w:cs="Times New Roman"/>
              </w:rPr>
              <w:t>New document</w:t>
            </w:r>
          </w:p>
        </w:tc>
        <w:tc>
          <w:tcPr>
            <w:tcW w:w="974" w:type="pct"/>
            <w:tcBorders>
              <w:top w:val="single" w:sz="4" w:space="0" w:color="auto"/>
              <w:left w:val="single" w:sz="4" w:space="0" w:color="auto"/>
              <w:bottom w:val="single" w:sz="4" w:space="0" w:color="auto"/>
              <w:right w:val="single" w:sz="4" w:space="0" w:color="auto"/>
            </w:tcBorders>
            <w:hideMark/>
          </w:tcPr>
          <w:p w14:paraId="6E5BCBF9" w14:textId="77777777" w:rsidR="00D34973" w:rsidRDefault="00D34973">
            <w:pPr>
              <w:rPr>
                <w:rFonts w:ascii="Times New Roman" w:hAnsi="Times New Roman" w:cs="Times New Roman"/>
              </w:rPr>
            </w:pPr>
            <w:r>
              <w:rPr>
                <w:rFonts w:ascii="Times New Roman" w:hAnsi="Times New Roman" w:cs="Times New Roman"/>
              </w:rPr>
              <w:t>ols21</w:t>
            </w:r>
          </w:p>
        </w:tc>
      </w:tr>
      <w:tr w:rsidR="00D34973" w14:paraId="49449118" w14:textId="77777777" w:rsidTr="631A080D">
        <w:tc>
          <w:tcPr>
            <w:tcW w:w="678" w:type="pct"/>
            <w:tcBorders>
              <w:top w:val="single" w:sz="4" w:space="0" w:color="auto"/>
              <w:left w:val="single" w:sz="4" w:space="0" w:color="auto"/>
              <w:bottom w:val="single" w:sz="4" w:space="0" w:color="auto"/>
              <w:right w:val="single" w:sz="4" w:space="0" w:color="auto"/>
            </w:tcBorders>
            <w:hideMark/>
          </w:tcPr>
          <w:p w14:paraId="52C0496A" w14:textId="41AFEFA3" w:rsidR="00D34973" w:rsidRDefault="008971D5">
            <w:pPr>
              <w:rPr>
                <w:rFonts w:ascii="Times New Roman" w:hAnsi="Times New Roman" w:cs="Times New Roman"/>
              </w:rPr>
            </w:pPr>
            <w:r>
              <w:rPr>
                <w:rFonts w:ascii="Times New Roman" w:hAnsi="Times New Roman" w:cs="Times New Roman"/>
              </w:rPr>
              <w:t>0</w:t>
            </w:r>
            <w:r w:rsidR="00D34973">
              <w:rPr>
                <w:rFonts w:ascii="Times New Roman" w:hAnsi="Times New Roman" w:cs="Times New Roman"/>
              </w:rPr>
              <w:t>.1</w:t>
            </w:r>
          </w:p>
        </w:tc>
        <w:tc>
          <w:tcPr>
            <w:tcW w:w="554" w:type="pct"/>
            <w:tcBorders>
              <w:top w:val="single" w:sz="4" w:space="0" w:color="auto"/>
              <w:left w:val="single" w:sz="4" w:space="0" w:color="auto"/>
              <w:bottom w:val="single" w:sz="4" w:space="0" w:color="auto"/>
              <w:right w:val="single" w:sz="4" w:space="0" w:color="auto"/>
            </w:tcBorders>
            <w:hideMark/>
          </w:tcPr>
          <w:p w14:paraId="35CD59D9" w14:textId="77777777" w:rsidR="00D34973" w:rsidRDefault="00D34973">
            <w:pPr>
              <w:rPr>
                <w:rFonts w:ascii="Times New Roman" w:hAnsi="Times New Roman" w:cs="Times New Roman"/>
              </w:rPr>
            </w:pPr>
            <w:r>
              <w:rPr>
                <w:rFonts w:ascii="Times New Roman" w:hAnsi="Times New Roman" w:cs="Times New Roman"/>
              </w:rPr>
              <w:t>N/A</w:t>
            </w:r>
          </w:p>
        </w:tc>
        <w:tc>
          <w:tcPr>
            <w:tcW w:w="648" w:type="pct"/>
            <w:tcBorders>
              <w:top w:val="single" w:sz="4" w:space="0" w:color="auto"/>
              <w:left w:val="single" w:sz="4" w:space="0" w:color="auto"/>
              <w:bottom w:val="single" w:sz="4" w:space="0" w:color="auto"/>
              <w:right w:val="single" w:sz="4" w:space="0" w:color="auto"/>
            </w:tcBorders>
            <w:hideMark/>
          </w:tcPr>
          <w:p w14:paraId="21FCBAB7" w14:textId="77777777" w:rsidR="00D34973" w:rsidRDefault="00D34973">
            <w:pPr>
              <w:rPr>
                <w:rFonts w:ascii="Times New Roman" w:hAnsi="Times New Roman" w:cs="Times New Roman"/>
              </w:rPr>
            </w:pPr>
            <w:r>
              <w:rPr>
                <w:rFonts w:ascii="Times New Roman" w:hAnsi="Times New Roman" w:cs="Times New Roman"/>
              </w:rPr>
              <w:t>10/02/22</w:t>
            </w:r>
          </w:p>
        </w:tc>
        <w:tc>
          <w:tcPr>
            <w:tcW w:w="2146" w:type="pct"/>
            <w:tcBorders>
              <w:top w:val="single" w:sz="4" w:space="0" w:color="auto"/>
              <w:left w:val="single" w:sz="4" w:space="0" w:color="auto"/>
              <w:bottom w:val="single" w:sz="4" w:space="0" w:color="auto"/>
              <w:right w:val="single" w:sz="4" w:space="0" w:color="auto"/>
            </w:tcBorders>
            <w:hideMark/>
          </w:tcPr>
          <w:p w14:paraId="7793D2FF" w14:textId="77777777" w:rsidR="00D34973" w:rsidRDefault="00D34973">
            <w:pPr>
              <w:rPr>
                <w:rFonts w:ascii="Times New Roman" w:hAnsi="Times New Roman" w:cs="Times New Roman"/>
              </w:rPr>
            </w:pPr>
            <w:r>
              <w:rPr>
                <w:rFonts w:ascii="Times New Roman" w:hAnsi="Times New Roman" w:cs="Times New Roman"/>
              </w:rPr>
              <w:t>Added use cases and wrote descriptions for some</w:t>
            </w:r>
          </w:p>
        </w:tc>
        <w:tc>
          <w:tcPr>
            <w:tcW w:w="974" w:type="pct"/>
            <w:tcBorders>
              <w:top w:val="single" w:sz="4" w:space="0" w:color="auto"/>
              <w:left w:val="single" w:sz="4" w:space="0" w:color="auto"/>
              <w:bottom w:val="single" w:sz="4" w:space="0" w:color="auto"/>
              <w:right w:val="single" w:sz="4" w:space="0" w:color="auto"/>
            </w:tcBorders>
            <w:hideMark/>
          </w:tcPr>
          <w:p w14:paraId="7D127CA4" w14:textId="77777777" w:rsidR="00D34973" w:rsidRDefault="00D34973">
            <w:pPr>
              <w:rPr>
                <w:rFonts w:ascii="Times New Roman" w:hAnsi="Times New Roman" w:cs="Times New Roman"/>
              </w:rPr>
            </w:pPr>
            <w:r>
              <w:rPr>
                <w:rFonts w:ascii="Times New Roman" w:hAnsi="Times New Roman" w:cs="Times New Roman"/>
              </w:rPr>
              <w:t>ols21</w:t>
            </w:r>
          </w:p>
        </w:tc>
      </w:tr>
      <w:tr w:rsidR="00E635FE" w14:paraId="151622DF" w14:textId="77777777" w:rsidTr="631A080D">
        <w:tc>
          <w:tcPr>
            <w:tcW w:w="678" w:type="pct"/>
            <w:tcBorders>
              <w:top w:val="single" w:sz="4" w:space="0" w:color="auto"/>
              <w:left w:val="single" w:sz="4" w:space="0" w:color="auto"/>
              <w:bottom w:val="single" w:sz="4" w:space="0" w:color="auto"/>
              <w:right w:val="single" w:sz="4" w:space="0" w:color="auto"/>
            </w:tcBorders>
          </w:tcPr>
          <w:p w14:paraId="7E368A6C" w14:textId="460FEFE6" w:rsidR="00E635FE" w:rsidRDefault="008971D5">
            <w:pPr>
              <w:rPr>
                <w:rFonts w:ascii="Times New Roman" w:hAnsi="Times New Roman" w:cs="Times New Roman"/>
              </w:rPr>
            </w:pPr>
            <w:r>
              <w:rPr>
                <w:rFonts w:ascii="Times New Roman" w:hAnsi="Times New Roman" w:cs="Times New Roman"/>
              </w:rPr>
              <w:t>0</w:t>
            </w:r>
            <w:r w:rsidR="00E635FE">
              <w:rPr>
                <w:rFonts w:ascii="Times New Roman" w:hAnsi="Times New Roman" w:cs="Times New Roman"/>
              </w:rPr>
              <w:t>.2</w:t>
            </w:r>
          </w:p>
        </w:tc>
        <w:tc>
          <w:tcPr>
            <w:tcW w:w="554" w:type="pct"/>
            <w:tcBorders>
              <w:top w:val="single" w:sz="4" w:space="0" w:color="auto"/>
              <w:left w:val="single" w:sz="4" w:space="0" w:color="auto"/>
              <w:bottom w:val="single" w:sz="4" w:space="0" w:color="auto"/>
              <w:right w:val="single" w:sz="4" w:space="0" w:color="auto"/>
            </w:tcBorders>
          </w:tcPr>
          <w:p w14:paraId="0D694AD9" w14:textId="24BBAB11" w:rsidR="00E635FE" w:rsidRDefault="00E635FE">
            <w:pPr>
              <w:rPr>
                <w:rFonts w:ascii="Times New Roman" w:hAnsi="Times New Roman" w:cs="Times New Roman"/>
              </w:rPr>
            </w:pPr>
            <w:r>
              <w:rPr>
                <w:rFonts w:ascii="Times New Roman" w:hAnsi="Times New Roman" w:cs="Times New Roman"/>
              </w:rPr>
              <w:t>N/A</w:t>
            </w:r>
          </w:p>
        </w:tc>
        <w:tc>
          <w:tcPr>
            <w:tcW w:w="648" w:type="pct"/>
            <w:tcBorders>
              <w:top w:val="single" w:sz="4" w:space="0" w:color="auto"/>
              <w:left w:val="single" w:sz="4" w:space="0" w:color="auto"/>
              <w:bottom w:val="single" w:sz="4" w:space="0" w:color="auto"/>
              <w:right w:val="single" w:sz="4" w:space="0" w:color="auto"/>
            </w:tcBorders>
          </w:tcPr>
          <w:p w14:paraId="1B6912D1" w14:textId="14FFA53E" w:rsidR="00E635FE" w:rsidRDefault="00E635FE">
            <w:pPr>
              <w:rPr>
                <w:rFonts w:ascii="Times New Roman" w:hAnsi="Times New Roman" w:cs="Times New Roman"/>
              </w:rPr>
            </w:pPr>
            <w:r>
              <w:rPr>
                <w:rFonts w:ascii="Times New Roman" w:hAnsi="Times New Roman" w:cs="Times New Roman"/>
              </w:rPr>
              <w:t>16/02/22</w:t>
            </w:r>
          </w:p>
        </w:tc>
        <w:tc>
          <w:tcPr>
            <w:tcW w:w="2146" w:type="pct"/>
            <w:tcBorders>
              <w:top w:val="single" w:sz="4" w:space="0" w:color="auto"/>
              <w:left w:val="single" w:sz="4" w:space="0" w:color="auto"/>
              <w:bottom w:val="single" w:sz="4" w:space="0" w:color="auto"/>
              <w:right w:val="single" w:sz="4" w:space="0" w:color="auto"/>
            </w:tcBorders>
          </w:tcPr>
          <w:p w14:paraId="2903A74E" w14:textId="2338DD02" w:rsidR="00E635FE" w:rsidRDefault="00E635FE">
            <w:pPr>
              <w:rPr>
                <w:rFonts w:ascii="Times New Roman" w:hAnsi="Times New Roman" w:cs="Times New Roman"/>
              </w:rPr>
            </w:pPr>
            <w:r>
              <w:rPr>
                <w:rFonts w:ascii="Times New Roman" w:hAnsi="Times New Roman" w:cs="Times New Roman"/>
              </w:rPr>
              <w:t>Added use case descriptions</w:t>
            </w:r>
          </w:p>
        </w:tc>
        <w:tc>
          <w:tcPr>
            <w:tcW w:w="974" w:type="pct"/>
            <w:tcBorders>
              <w:top w:val="single" w:sz="4" w:space="0" w:color="auto"/>
              <w:left w:val="single" w:sz="4" w:space="0" w:color="auto"/>
              <w:bottom w:val="single" w:sz="4" w:space="0" w:color="auto"/>
              <w:right w:val="single" w:sz="4" w:space="0" w:color="auto"/>
            </w:tcBorders>
          </w:tcPr>
          <w:p w14:paraId="0C362AD7" w14:textId="6EB5860C" w:rsidR="00E635FE" w:rsidRDefault="00E635FE">
            <w:pPr>
              <w:rPr>
                <w:rFonts w:ascii="Times New Roman" w:hAnsi="Times New Roman" w:cs="Times New Roman"/>
              </w:rPr>
            </w:pPr>
            <w:r>
              <w:rPr>
                <w:rFonts w:ascii="Times New Roman" w:hAnsi="Times New Roman" w:cs="Times New Roman"/>
              </w:rPr>
              <w:t>tob31</w:t>
            </w:r>
          </w:p>
        </w:tc>
      </w:tr>
      <w:tr w:rsidR="00E635FE" w14:paraId="38487636" w14:textId="77777777" w:rsidTr="631A080D">
        <w:tc>
          <w:tcPr>
            <w:tcW w:w="678" w:type="pct"/>
            <w:tcBorders>
              <w:top w:val="single" w:sz="4" w:space="0" w:color="auto"/>
              <w:left w:val="single" w:sz="4" w:space="0" w:color="auto"/>
              <w:bottom w:val="single" w:sz="4" w:space="0" w:color="auto"/>
              <w:right w:val="single" w:sz="4" w:space="0" w:color="auto"/>
            </w:tcBorders>
          </w:tcPr>
          <w:p w14:paraId="261D81B5" w14:textId="17A14FDE" w:rsidR="00E635FE" w:rsidRDefault="008971D5">
            <w:pPr>
              <w:rPr>
                <w:rFonts w:ascii="Times New Roman" w:hAnsi="Times New Roman" w:cs="Times New Roman"/>
              </w:rPr>
            </w:pPr>
            <w:r>
              <w:rPr>
                <w:rFonts w:ascii="Times New Roman" w:hAnsi="Times New Roman" w:cs="Times New Roman"/>
              </w:rPr>
              <w:t>0</w:t>
            </w:r>
            <w:r w:rsidR="00E635FE">
              <w:rPr>
                <w:rFonts w:ascii="Times New Roman" w:hAnsi="Times New Roman" w:cs="Times New Roman"/>
              </w:rPr>
              <w:t>.3</w:t>
            </w:r>
          </w:p>
        </w:tc>
        <w:tc>
          <w:tcPr>
            <w:tcW w:w="554" w:type="pct"/>
            <w:tcBorders>
              <w:top w:val="single" w:sz="4" w:space="0" w:color="auto"/>
              <w:left w:val="single" w:sz="4" w:space="0" w:color="auto"/>
              <w:bottom w:val="single" w:sz="4" w:space="0" w:color="auto"/>
              <w:right w:val="single" w:sz="4" w:space="0" w:color="auto"/>
            </w:tcBorders>
          </w:tcPr>
          <w:p w14:paraId="5505B3C0" w14:textId="650DB090" w:rsidR="00E635FE" w:rsidRDefault="00E635FE">
            <w:pPr>
              <w:rPr>
                <w:rFonts w:ascii="Times New Roman" w:hAnsi="Times New Roman" w:cs="Times New Roman"/>
              </w:rPr>
            </w:pPr>
            <w:r>
              <w:rPr>
                <w:rFonts w:ascii="Times New Roman" w:hAnsi="Times New Roman" w:cs="Times New Roman"/>
              </w:rPr>
              <w:t>N/A</w:t>
            </w:r>
          </w:p>
        </w:tc>
        <w:tc>
          <w:tcPr>
            <w:tcW w:w="648" w:type="pct"/>
            <w:tcBorders>
              <w:top w:val="single" w:sz="4" w:space="0" w:color="auto"/>
              <w:left w:val="single" w:sz="4" w:space="0" w:color="auto"/>
              <w:bottom w:val="single" w:sz="4" w:space="0" w:color="auto"/>
              <w:right w:val="single" w:sz="4" w:space="0" w:color="auto"/>
            </w:tcBorders>
          </w:tcPr>
          <w:p w14:paraId="56CDB307" w14:textId="76F89CD1" w:rsidR="00E635FE" w:rsidRDefault="00E635FE">
            <w:pPr>
              <w:rPr>
                <w:rFonts w:ascii="Times New Roman" w:hAnsi="Times New Roman" w:cs="Times New Roman"/>
              </w:rPr>
            </w:pPr>
            <w:r>
              <w:rPr>
                <w:rFonts w:ascii="Times New Roman" w:hAnsi="Times New Roman" w:cs="Times New Roman"/>
              </w:rPr>
              <w:t>16/02/22</w:t>
            </w:r>
          </w:p>
        </w:tc>
        <w:tc>
          <w:tcPr>
            <w:tcW w:w="2146" w:type="pct"/>
            <w:tcBorders>
              <w:top w:val="single" w:sz="4" w:space="0" w:color="auto"/>
              <w:left w:val="single" w:sz="4" w:space="0" w:color="auto"/>
              <w:bottom w:val="single" w:sz="4" w:space="0" w:color="auto"/>
              <w:right w:val="single" w:sz="4" w:space="0" w:color="auto"/>
            </w:tcBorders>
          </w:tcPr>
          <w:p w14:paraId="2C59EB10" w14:textId="721C722B" w:rsidR="00E635FE" w:rsidRDefault="00E635FE">
            <w:pPr>
              <w:rPr>
                <w:rFonts w:ascii="Times New Roman" w:hAnsi="Times New Roman" w:cs="Times New Roman"/>
              </w:rPr>
            </w:pPr>
            <w:r>
              <w:rPr>
                <w:rFonts w:ascii="Times New Roman" w:hAnsi="Times New Roman" w:cs="Times New Roman"/>
              </w:rPr>
              <w:t>Developed use case descriptions to include more detail</w:t>
            </w:r>
          </w:p>
        </w:tc>
        <w:tc>
          <w:tcPr>
            <w:tcW w:w="974" w:type="pct"/>
            <w:tcBorders>
              <w:top w:val="single" w:sz="4" w:space="0" w:color="auto"/>
              <w:left w:val="single" w:sz="4" w:space="0" w:color="auto"/>
              <w:bottom w:val="single" w:sz="4" w:space="0" w:color="auto"/>
              <w:right w:val="single" w:sz="4" w:space="0" w:color="auto"/>
            </w:tcBorders>
          </w:tcPr>
          <w:p w14:paraId="109B7E49" w14:textId="22C51C30" w:rsidR="00E635FE" w:rsidRDefault="00E635FE">
            <w:pPr>
              <w:rPr>
                <w:rFonts w:ascii="Times New Roman" w:hAnsi="Times New Roman" w:cs="Times New Roman"/>
              </w:rPr>
            </w:pPr>
            <w:r>
              <w:rPr>
                <w:rFonts w:ascii="Times New Roman" w:hAnsi="Times New Roman" w:cs="Times New Roman"/>
              </w:rPr>
              <w:t>std36</w:t>
            </w:r>
          </w:p>
        </w:tc>
      </w:tr>
      <w:tr w:rsidR="00842DDA" w14:paraId="3A298ABC" w14:textId="77777777" w:rsidTr="631A080D">
        <w:tc>
          <w:tcPr>
            <w:tcW w:w="678" w:type="pct"/>
            <w:tcBorders>
              <w:top w:val="single" w:sz="4" w:space="0" w:color="auto"/>
              <w:left w:val="single" w:sz="4" w:space="0" w:color="auto"/>
              <w:bottom w:val="single" w:sz="4" w:space="0" w:color="auto"/>
              <w:right w:val="single" w:sz="4" w:space="0" w:color="auto"/>
            </w:tcBorders>
          </w:tcPr>
          <w:p w14:paraId="70B66E12" w14:textId="31CE15EA" w:rsidR="00842DDA" w:rsidRDefault="00842DDA">
            <w:pPr>
              <w:rPr>
                <w:rFonts w:ascii="Times New Roman" w:hAnsi="Times New Roman" w:cs="Times New Roman"/>
              </w:rPr>
            </w:pPr>
            <w:r>
              <w:rPr>
                <w:rFonts w:ascii="Times New Roman" w:hAnsi="Times New Roman" w:cs="Times New Roman"/>
              </w:rPr>
              <w:t>0.4</w:t>
            </w:r>
          </w:p>
        </w:tc>
        <w:tc>
          <w:tcPr>
            <w:tcW w:w="554" w:type="pct"/>
            <w:tcBorders>
              <w:top w:val="single" w:sz="4" w:space="0" w:color="auto"/>
              <w:left w:val="single" w:sz="4" w:space="0" w:color="auto"/>
              <w:bottom w:val="single" w:sz="4" w:space="0" w:color="auto"/>
              <w:right w:val="single" w:sz="4" w:space="0" w:color="auto"/>
            </w:tcBorders>
          </w:tcPr>
          <w:p w14:paraId="21A9A60C" w14:textId="59D92305" w:rsidR="00842DDA" w:rsidRDefault="00842DDA">
            <w:pPr>
              <w:rPr>
                <w:rFonts w:ascii="Times New Roman" w:hAnsi="Times New Roman" w:cs="Times New Roman"/>
              </w:rPr>
            </w:pPr>
            <w:r>
              <w:rPr>
                <w:rFonts w:ascii="Times New Roman" w:hAnsi="Times New Roman" w:cs="Times New Roman"/>
              </w:rPr>
              <w:t>N/A</w:t>
            </w:r>
          </w:p>
        </w:tc>
        <w:tc>
          <w:tcPr>
            <w:tcW w:w="648" w:type="pct"/>
            <w:tcBorders>
              <w:top w:val="single" w:sz="4" w:space="0" w:color="auto"/>
              <w:left w:val="single" w:sz="4" w:space="0" w:color="auto"/>
              <w:bottom w:val="single" w:sz="4" w:space="0" w:color="auto"/>
              <w:right w:val="single" w:sz="4" w:space="0" w:color="auto"/>
            </w:tcBorders>
          </w:tcPr>
          <w:p w14:paraId="0453D76E" w14:textId="07264A90" w:rsidR="00842DDA" w:rsidRDefault="00842DDA">
            <w:pPr>
              <w:rPr>
                <w:rFonts w:ascii="Times New Roman" w:hAnsi="Times New Roman" w:cs="Times New Roman"/>
              </w:rPr>
            </w:pPr>
            <w:r>
              <w:rPr>
                <w:rFonts w:ascii="Times New Roman" w:hAnsi="Times New Roman" w:cs="Times New Roman"/>
              </w:rPr>
              <w:t>02/02/22</w:t>
            </w:r>
          </w:p>
        </w:tc>
        <w:tc>
          <w:tcPr>
            <w:tcW w:w="2146" w:type="pct"/>
            <w:tcBorders>
              <w:top w:val="single" w:sz="4" w:space="0" w:color="auto"/>
              <w:left w:val="single" w:sz="4" w:space="0" w:color="auto"/>
              <w:bottom w:val="single" w:sz="4" w:space="0" w:color="auto"/>
              <w:right w:val="single" w:sz="4" w:space="0" w:color="auto"/>
            </w:tcBorders>
          </w:tcPr>
          <w:p w14:paraId="1F7C4BDD" w14:textId="711F7FB8" w:rsidR="00842DDA" w:rsidRDefault="00842DDA">
            <w:pPr>
              <w:rPr>
                <w:rFonts w:ascii="Times New Roman" w:hAnsi="Times New Roman" w:cs="Times New Roman"/>
              </w:rPr>
            </w:pPr>
            <w:r>
              <w:rPr>
                <w:rFonts w:ascii="Times New Roman" w:hAnsi="Times New Roman" w:cs="Times New Roman"/>
              </w:rPr>
              <w:t>Amended the document using formal review minutes</w:t>
            </w:r>
          </w:p>
        </w:tc>
        <w:tc>
          <w:tcPr>
            <w:tcW w:w="974" w:type="pct"/>
            <w:tcBorders>
              <w:top w:val="single" w:sz="4" w:space="0" w:color="auto"/>
              <w:left w:val="single" w:sz="4" w:space="0" w:color="auto"/>
              <w:bottom w:val="single" w:sz="4" w:space="0" w:color="auto"/>
              <w:right w:val="single" w:sz="4" w:space="0" w:color="auto"/>
            </w:tcBorders>
          </w:tcPr>
          <w:p w14:paraId="7E7719E6" w14:textId="1E2B83FE" w:rsidR="00842DDA" w:rsidRDefault="00842DDA">
            <w:pPr>
              <w:rPr>
                <w:rFonts w:ascii="Times New Roman" w:hAnsi="Times New Roman" w:cs="Times New Roman"/>
              </w:rPr>
            </w:pPr>
            <w:r>
              <w:rPr>
                <w:rFonts w:ascii="Times New Roman" w:hAnsi="Times New Roman" w:cs="Times New Roman"/>
              </w:rPr>
              <w:t>ols21</w:t>
            </w:r>
          </w:p>
        </w:tc>
      </w:tr>
      <w:tr w:rsidR="2638EA93" w14:paraId="7829B57A" w14:textId="77777777" w:rsidTr="631A080D">
        <w:tc>
          <w:tcPr>
            <w:tcW w:w="1223" w:type="dxa"/>
            <w:tcBorders>
              <w:top w:val="single" w:sz="4" w:space="0" w:color="auto"/>
              <w:left w:val="single" w:sz="4" w:space="0" w:color="auto"/>
              <w:bottom w:val="single" w:sz="4" w:space="0" w:color="auto"/>
              <w:right w:val="single" w:sz="4" w:space="0" w:color="auto"/>
            </w:tcBorders>
          </w:tcPr>
          <w:p w14:paraId="2B685C9F" w14:textId="6DC09B76" w:rsidR="2638EA93" w:rsidRDefault="2638EA93" w:rsidP="2638EA93">
            <w:pPr>
              <w:rPr>
                <w:rFonts w:ascii="Times New Roman" w:hAnsi="Times New Roman" w:cs="Times New Roman"/>
              </w:rPr>
            </w:pPr>
            <w:r w:rsidRPr="2638EA93">
              <w:rPr>
                <w:rFonts w:ascii="Times New Roman" w:hAnsi="Times New Roman" w:cs="Times New Roman"/>
              </w:rPr>
              <w:t>0.5</w:t>
            </w:r>
          </w:p>
        </w:tc>
        <w:tc>
          <w:tcPr>
            <w:tcW w:w="999" w:type="dxa"/>
            <w:tcBorders>
              <w:top w:val="single" w:sz="4" w:space="0" w:color="auto"/>
              <w:left w:val="single" w:sz="4" w:space="0" w:color="auto"/>
              <w:bottom w:val="single" w:sz="4" w:space="0" w:color="auto"/>
              <w:right w:val="single" w:sz="4" w:space="0" w:color="auto"/>
            </w:tcBorders>
          </w:tcPr>
          <w:p w14:paraId="44925F0F" w14:textId="5393CC56" w:rsidR="2638EA93" w:rsidRDefault="2638EA93" w:rsidP="2638EA93">
            <w:pPr>
              <w:rPr>
                <w:rFonts w:ascii="Times New Roman" w:hAnsi="Times New Roman" w:cs="Times New Roman"/>
              </w:rPr>
            </w:pPr>
            <w:r w:rsidRPr="2638EA93">
              <w:rPr>
                <w:rFonts w:ascii="Times New Roman" w:hAnsi="Times New Roman" w:cs="Times New Roman"/>
              </w:rPr>
              <w:t>N/A</w:t>
            </w:r>
          </w:p>
        </w:tc>
        <w:tc>
          <w:tcPr>
            <w:tcW w:w="1168" w:type="dxa"/>
            <w:tcBorders>
              <w:top w:val="single" w:sz="4" w:space="0" w:color="auto"/>
              <w:left w:val="single" w:sz="4" w:space="0" w:color="auto"/>
              <w:bottom w:val="single" w:sz="4" w:space="0" w:color="auto"/>
              <w:right w:val="single" w:sz="4" w:space="0" w:color="auto"/>
            </w:tcBorders>
          </w:tcPr>
          <w:p w14:paraId="3AC44493" w14:textId="03F49FDA" w:rsidR="2638EA93" w:rsidRDefault="2638EA93" w:rsidP="2638EA93">
            <w:pPr>
              <w:rPr>
                <w:rFonts w:ascii="Times New Roman" w:hAnsi="Times New Roman" w:cs="Times New Roman"/>
              </w:rPr>
            </w:pPr>
            <w:r w:rsidRPr="2638EA93">
              <w:rPr>
                <w:rFonts w:ascii="Times New Roman" w:hAnsi="Times New Roman" w:cs="Times New Roman"/>
              </w:rPr>
              <w:t>03/03/22</w:t>
            </w:r>
          </w:p>
        </w:tc>
        <w:tc>
          <w:tcPr>
            <w:tcW w:w="3870" w:type="dxa"/>
            <w:tcBorders>
              <w:top w:val="single" w:sz="4" w:space="0" w:color="auto"/>
              <w:left w:val="single" w:sz="4" w:space="0" w:color="auto"/>
              <w:bottom w:val="single" w:sz="4" w:space="0" w:color="auto"/>
              <w:right w:val="single" w:sz="4" w:space="0" w:color="auto"/>
            </w:tcBorders>
          </w:tcPr>
          <w:p w14:paraId="51904F88" w14:textId="1B295A9C" w:rsidR="2638EA93" w:rsidRDefault="2638EA93" w:rsidP="2638EA93">
            <w:pPr>
              <w:rPr>
                <w:rFonts w:ascii="Times New Roman" w:hAnsi="Times New Roman" w:cs="Times New Roman"/>
              </w:rPr>
            </w:pPr>
            <w:r w:rsidRPr="2638EA93">
              <w:rPr>
                <w:rFonts w:ascii="Times New Roman" w:hAnsi="Times New Roman" w:cs="Times New Roman"/>
              </w:rPr>
              <w:t>Final changes to the document</w:t>
            </w:r>
          </w:p>
        </w:tc>
        <w:tc>
          <w:tcPr>
            <w:tcW w:w="1756" w:type="dxa"/>
            <w:tcBorders>
              <w:top w:val="single" w:sz="4" w:space="0" w:color="auto"/>
              <w:left w:val="single" w:sz="4" w:space="0" w:color="auto"/>
              <w:bottom w:val="single" w:sz="4" w:space="0" w:color="auto"/>
              <w:right w:val="single" w:sz="4" w:space="0" w:color="auto"/>
            </w:tcBorders>
          </w:tcPr>
          <w:p w14:paraId="1DEEA696" w14:textId="442826BC" w:rsidR="2638EA93" w:rsidRDefault="000A4B06" w:rsidP="2638EA93">
            <w:pPr>
              <w:rPr>
                <w:rFonts w:ascii="Times New Roman" w:hAnsi="Times New Roman" w:cs="Times New Roman"/>
              </w:rPr>
            </w:pPr>
            <w:r>
              <w:rPr>
                <w:rFonts w:ascii="Times New Roman" w:hAnsi="Times New Roman" w:cs="Times New Roman"/>
              </w:rPr>
              <w:t>t</w:t>
            </w:r>
            <w:r w:rsidR="2638EA93" w:rsidRPr="2638EA93">
              <w:rPr>
                <w:rFonts w:ascii="Times New Roman" w:hAnsi="Times New Roman" w:cs="Times New Roman"/>
              </w:rPr>
              <w:t>ob31</w:t>
            </w:r>
          </w:p>
          <w:p w14:paraId="222B9647" w14:textId="1AF83385" w:rsidR="2638EA93" w:rsidRDefault="2638EA93" w:rsidP="2638EA93">
            <w:pPr>
              <w:rPr>
                <w:rFonts w:ascii="Times New Roman" w:hAnsi="Times New Roman" w:cs="Times New Roman"/>
              </w:rPr>
            </w:pPr>
            <w:r w:rsidRPr="2638EA93">
              <w:rPr>
                <w:rFonts w:ascii="Times New Roman" w:hAnsi="Times New Roman" w:cs="Times New Roman"/>
              </w:rPr>
              <w:t>std36</w:t>
            </w:r>
          </w:p>
        </w:tc>
      </w:tr>
      <w:tr w:rsidR="000B7F71" w14:paraId="62F6B30A" w14:textId="77777777" w:rsidTr="631A080D">
        <w:tc>
          <w:tcPr>
            <w:tcW w:w="1223" w:type="dxa"/>
            <w:tcBorders>
              <w:top w:val="single" w:sz="4" w:space="0" w:color="auto"/>
              <w:left w:val="single" w:sz="4" w:space="0" w:color="auto"/>
              <w:bottom w:val="single" w:sz="4" w:space="0" w:color="auto"/>
              <w:right w:val="single" w:sz="4" w:space="0" w:color="auto"/>
            </w:tcBorders>
          </w:tcPr>
          <w:p w14:paraId="3C8242FE" w14:textId="68712588" w:rsidR="000B7F71" w:rsidRPr="2638EA93" w:rsidRDefault="000B7F71" w:rsidP="2638EA93">
            <w:pPr>
              <w:rPr>
                <w:rFonts w:ascii="Times New Roman" w:hAnsi="Times New Roman" w:cs="Times New Roman"/>
              </w:rPr>
            </w:pPr>
            <w:r>
              <w:rPr>
                <w:rFonts w:ascii="Times New Roman" w:hAnsi="Times New Roman" w:cs="Times New Roman"/>
              </w:rPr>
              <w:t>1.0</w:t>
            </w:r>
          </w:p>
        </w:tc>
        <w:tc>
          <w:tcPr>
            <w:tcW w:w="999" w:type="dxa"/>
            <w:tcBorders>
              <w:top w:val="single" w:sz="4" w:space="0" w:color="auto"/>
              <w:left w:val="single" w:sz="4" w:space="0" w:color="auto"/>
              <w:bottom w:val="single" w:sz="4" w:space="0" w:color="auto"/>
              <w:right w:val="single" w:sz="4" w:space="0" w:color="auto"/>
            </w:tcBorders>
          </w:tcPr>
          <w:p w14:paraId="6C50D713" w14:textId="00AB382B" w:rsidR="000B7F71" w:rsidRPr="2638EA93" w:rsidRDefault="000B7F71" w:rsidP="2638EA93">
            <w:pPr>
              <w:rPr>
                <w:rFonts w:ascii="Times New Roman" w:hAnsi="Times New Roman" w:cs="Times New Roman"/>
              </w:rPr>
            </w:pPr>
            <w:r>
              <w:rPr>
                <w:rFonts w:ascii="Times New Roman" w:hAnsi="Times New Roman" w:cs="Times New Roman"/>
              </w:rPr>
              <w:t>N/A</w:t>
            </w:r>
          </w:p>
        </w:tc>
        <w:tc>
          <w:tcPr>
            <w:tcW w:w="1168" w:type="dxa"/>
            <w:tcBorders>
              <w:top w:val="single" w:sz="4" w:space="0" w:color="auto"/>
              <w:left w:val="single" w:sz="4" w:space="0" w:color="auto"/>
              <w:bottom w:val="single" w:sz="4" w:space="0" w:color="auto"/>
              <w:right w:val="single" w:sz="4" w:space="0" w:color="auto"/>
            </w:tcBorders>
          </w:tcPr>
          <w:p w14:paraId="7457D4B5" w14:textId="236A9382" w:rsidR="000B7F71" w:rsidRPr="2638EA93" w:rsidRDefault="000B7F71" w:rsidP="2638EA93">
            <w:pPr>
              <w:rPr>
                <w:rFonts w:ascii="Times New Roman" w:hAnsi="Times New Roman" w:cs="Times New Roman"/>
              </w:rPr>
            </w:pPr>
            <w:r>
              <w:rPr>
                <w:rFonts w:ascii="Times New Roman" w:hAnsi="Times New Roman" w:cs="Times New Roman"/>
              </w:rPr>
              <w:t>04/03/22</w:t>
            </w:r>
          </w:p>
        </w:tc>
        <w:tc>
          <w:tcPr>
            <w:tcW w:w="3870" w:type="dxa"/>
            <w:tcBorders>
              <w:top w:val="single" w:sz="4" w:space="0" w:color="auto"/>
              <w:left w:val="single" w:sz="4" w:space="0" w:color="auto"/>
              <w:bottom w:val="single" w:sz="4" w:space="0" w:color="auto"/>
              <w:right w:val="single" w:sz="4" w:space="0" w:color="auto"/>
            </w:tcBorders>
          </w:tcPr>
          <w:p w14:paraId="688817AA" w14:textId="540F93B8" w:rsidR="000B7F71" w:rsidRPr="2638EA93" w:rsidRDefault="000B7F71" w:rsidP="2638EA93">
            <w:pPr>
              <w:rPr>
                <w:rFonts w:ascii="Times New Roman" w:hAnsi="Times New Roman" w:cs="Times New Roman"/>
              </w:rPr>
            </w:pPr>
            <w:r>
              <w:rPr>
                <w:rFonts w:ascii="Times New Roman" w:hAnsi="Times New Roman" w:cs="Times New Roman"/>
              </w:rPr>
              <w:t>Released document</w:t>
            </w:r>
          </w:p>
        </w:tc>
        <w:tc>
          <w:tcPr>
            <w:tcW w:w="1756" w:type="dxa"/>
            <w:tcBorders>
              <w:top w:val="single" w:sz="4" w:space="0" w:color="auto"/>
              <w:left w:val="single" w:sz="4" w:space="0" w:color="auto"/>
              <w:bottom w:val="single" w:sz="4" w:space="0" w:color="auto"/>
              <w:right w:val="single" w:sz="4" w:space="0" w:color="auto"/>
            </w:tcBorders>
          </w:tcPr>
          <w:p w14:paraId="4800D4F6" w14:textId="72EC30BA" w:rsidR="000B7F71" w:rsidRPr="2638EA93" w:rsidRDefault="000B7F71" w:rsidP="2638EA93">
            <w:pPr>
              <w:rPr>
                <w:rFonts w:ascii="Times New Roman" w:hAnsi="Times New Roman" w:cs="Times New Roman"/>
              </w:rPr>
            </w:pPr>
            <w:r>
              <w:rPr>
                <w:rFonts w:ascii="Times New Roman" w:hAnsi="Times New Roman" w:cs="Times New Roman"/>
              </w:rPr>
              <w:t>nar29</w:t>
            </w:r>
          </w:p>
        </w:tc>
      </w:tr>
      <w:tr w:rsidR="631A080D" w14:paraId="79B5C4B4" w14:textId="77777777" w:rsidTr="631A080D">
        <w:tc>
          <w:tcPr>
            <w:tcW w:w="1223" w:type="dxa"/>
            <w:tcBorders>
              <w:top w:val="single" w:sz="4" w:space="0" w:color="auto"/>
              <w:left w:val="single" w:sz="4" w:space="0" w:color="auto"/>
              <w:bottom w:val="single" w:sz="4" w:space="0" w:color="auto"/>
              <w:right w:val="single" w:sz="4" w:space="0" w:color="auto"/>
            </w:tcBorders>
          </w:tcPr>
          <w:p w14:paraId="540937F9" w14:textId="66B7C57B" w:rsidR="631A080D" w:rsidRDefault="631A080D" w:rsidP="631A080D">
            <w:pPr>
              <w:rPr>
                <w:rFonts w:ascii="Times New Roman" w:hAnsi="Times New Roman" w:cs="Times New Roman"/>
              </w:rPr>
            </w:pPr>
            <w:r w:rsidRPr="631A080D">
              <w:rPr>
                <w:rFonts w:ascii="Times New Roman" w:hAnsi="Times New Roman" w:cs="Times New Roman"/>
              </w:rPr>
              <w:t>1.1</w:t>
            </w:r>
          </w:p>
        </w:tc>
        <w:tc>
          <w:tcPr>
            <w:tcW w:w="999" w:type="dxa"/>
            <w:tcBorders>
              <w:top w:val="single" w:sz="4" w:space="0" w:color="auto"/>
              <w:left w:val="single" w:sz="4" w:space="0" w:color="auto"/>
              <w:bottom w:val="single" w:sz="4" w:space="0" w:color="auto"/>
              <w:right w:val="single" w:sz="4" w:space="0" w:color="auto"/>
            </w:tcBorders>
          </w:tcPr>
          <w:p w14:paraId="17215DC8" w14:textId="2CEE0362" w:rsidR="631A080D" w:rsidRDefault="00454797" w:rsidP="631A080D">
            <w:pPr>
              <w:rPr>
                <w:rFonts w:ascii="Times New Roman" w:hAnsi="Times New Roman" w:cs="Times New Roman"/>
              </w:rPr>
            </w:pPr>
            <w:r>
              <w:rPr>
                <w:rFonts w:ascii="Times New Roman" w:hAnsi="Times New Roman" w:cs="Times New Roman"/>
              </w:rPr>
              <w:t>11, 12</w:t>
            </w:r>
          </w:p>
        </w:tc>
        <w:tc>
          <w:tcPr>
            <w:tcW w:w="1168" w:type="dxa"/>
            <w:tcBorders>
              <w:top w:val="single" w:sz="4" w:space="0" w:color="auto"/>
              <w:left w:val="single" w:sz="4" w:space="0" w:color="auto"/>
              <w:bottom w:val="single" w:sz="4" w:space="0" w:color="auto"/>
              <w:right w:val="single" w:sz="4" w:space="0" w:color="auto"/>
            </w:tcBorders>
          </w:tcPr>
          <w:p w14:paraId="7E19C2AA" w14:textId="52BA5BC4" w:rsidR="631A080D" w:rsidRDefault="631A080D" w:rsidP="631A080D">
            <w:pPr>
              <w:rPr>
                <w:rFonts w:ascii="Times New Roman" w:hAnsi="Times New Roman" w:cs="Times New Roman"/>
              </w:rPr>
            </w:pPr>
            <w:r w:rsidRPr="631A080D">
              <w:rPr>
                <w:rFonts w:ascii="Times New Roman" w:hAnsi="Times New Roman" w:cs="Times New Roman"/>
              </w:rPr>
              <w:t>14/03/22</w:t>
            </w:r>
          </w:p>
        </w:tc>
        <w:tc>
          <w:tcPr>
            <w:tcW w:w="3870" w:type="dxa"/>
            <w:tcBorders>
              <w:top w:val="single" w:sz="4" w:space="0" w:color="auto"/>
              <w:left w:val="single" w:sz="4" w:space="0" w:color="auto"/>
              <w:bottom w:val="single" w:sz="4" w:space="0" w:color="auto"/>
              <w:right w:val="single" w:sz="4" w:space="0" w:color="auto"/>
            </w:tcBorders>
          </w:tcPr>
          <w:p w14:paraId="53067C98" w14:textId="3F4ADD73" w:rsidR="631A080D" w:rsidRDefault="631A080D" w:rsidP="631A080D">
            <w:pPr>
              <w:rPr>
                <w:rFonts w:ascii="Times New Roman" w:hAnsi="Times New Roman" w:cs="Times New Roman"/>
              </w:rPr>
            </w:pPr>
            <w:r w:rsidRPr="631A080D">
              <w:rPr>
                <w:rFonts w:ascii="Times New Roman" w:hAnsi="Times New Roman" w:cs="Times New Roman"/>
              </w:rPr>
              <w:t>Made changes based on comments from feedback</w:t>
            </w:r>
          </w:p>
        </w:tc>
        <w:tc>
          <w:tcPr>
            <w:tcW w:w="1756" w:type="dxa"/>
            <w:tcBorders>
              <w:top w:val="single" w:sz="4" w:space="0" w:color="auto"/>
              <w:left w:val="single" w:sz="4" w:space="0" w:color="auto"/>
              <w:bottom w:val="single" w:sz="4" w:space="0" w:color="auto"/>
              <w:right w:val="single" w:sz="4" w:space="0" w:color="auto"/>
            </w:tcBorders>
          </w:tcPr>
          <w:p w14:paraId="62095565" w14:textId="2203CA66" w:rsidR="631A080D" w:rsidRDefault="631A080D" w:rsidP="631A080D">
            <w:pPr>
              <w:rPr>
                <w:rFonts w:ascii="Times New Roman" w:hAnsi="Times New Roman" w:cs="Times New Roman"/>
              </w:rPr>
            </w:pPr>
            <w:r w:rsidRPr="631A080D">
              <w:rPr>
                <w:rFonts w:ascii="Times New Roman" w:hAnsi="Times New Roman" w:cs="Times New Roman"/>
              </w:rPr>
              <w:t>std36</w:t>
            </w:r>
          </w:p>
          <w:p w14:paraId="4F4C9212" w14:textId="266C96EE" w:rsidR="631A080D" w:rsidRDefault="631A080D" w:rsidP="631A080D">
            <w:pPr>
              <w:rPr>
                <w:rFonts w:ascii="Times New Roman" w:hAnsi="Times New Roman" w:cs="Times New Roman"/>
              </w:rPr>
            </w:pPr>
            <w:r w:rsidRPr="631A080D">
              <w:rPr>
                <w:rFonts w:ascii="Times New Roman" w:hAnsi="Times New Roman" w:cs="Times New Roman"/>
              </w:rPr>
              <w:t>tob31</w:t>
            </w:r>
          </w:p>
        </w:tc>
      </w:tr>
      <w:tr w:rsidR="00454797" w14:paraId="07695791" w14:textId="77777777" w:rsidTr="631A080D">
        <w:tc>
          <w:tcPr>
            <w:tcW w:w="1223" w:type="dxa"/>
            <w:tcBorders>
              <w:top w:val="single" w:sz="4" w:space="0" w:color="auto"/>
              <w:left w:val="single" w:sz="4" w:space="0" w:color="auto"/>
              <w:bottom w:val="single" w:sz="4" w:space="0" w:color="auto"/>
              <w:right w:val="single" w:sz="4" w:space="0" w:color="auto"/>
            </w:tcBorders>
          </w:tcPr>
          <w:p w14:paraId="11D3D3FA" w14:textId="4D06EF2C" w:rsidR="00454797" w:rsidRPr="631A080D" w:rsidRDefault="00454797" w:rsidP="631A080D">
            <w:pPr>
              <w:rPr>
                <w:rFonts w:ascii="Times New Roman" w:hAnsi="Times New Roman" w:cs="Times New Roman"/>
              </w:rPr>
            </w:pPr>
            <w:r>
              <w:rPr>
                <w:rFonts w:ascii="Times New Roman" w:hAnsi="Times New Roman" w:cs="Times New Roman"/>
              </w:rPr>
              <w:t>1.2</w:t>
            </w:r>
          </w:p>
        </w:tc>
        <w:tc>
          <w:tcPr>
            <w:tcW w:w="999" w:type="dxa"/>
            <w:tcBorders>
              <w:top w:val="single" w:sz="4" w:space="0" w:color="auto"/>
              <w:left w:val="single" w:sz="4" w:space="0" w:color="auto"/>
              <w:bottom w:val="single" w:sz="4" w:space="0" w:color="auto"/>
              <w:right w:val="single" w:sz="4" w:space="0" w:color="auto"/>
            </w:tcBorders>
          </w:tcPr>
          <w:p w14:paraId="0677C71C" w14:textId="146C6EE2" w:rsidR="00454797" w:rsidRPr="631A080D" w:rsidRDefault="00454797" w:rsidP="631A080D">
            <w:pPr>
              <w:rPr>
                <w:rFonts w:ascii="Times New Roman" w:hAnsi="Times New Roman" w:cs="Times New Roman"/>
              </w:rPr>
            </w:pPr>
            <w:r>
              <w:rPr>
                <w:rFonts w:ascii="Times New Roman" w:hAnsi="Times New Roman" w:cs="Times New Roman"/>
              </w:rPr>
              <w:t>11, 12</w:t>
            </w:r>
            <w:r w:rsidR="00936E2D">
              <w:rPr>
                <w:rFonts w:ascii="Times New Roman" w:hAnsi="Times New Roman" w:cs="Times New Roman"/>
              </w:rPr>
              <w:t>, 18</w:t>
            </w:r>
            <w:r w:rsidR="004731F1">
              <w:rPr>
                <w:rFonts w:ascii="Times New Roman" w:hAnsi="Times New Roman" w:cs="Times New Roman"/>
              </w:rPr>
              <w:t>, 19</w:t>
            </w:r>
          </w:p>
        </w:tc>
        <w:tc>
          <w:tcPr>
            <w:tcW w:w="1168" w:type="dxa"/>
            <w:tcBorders>
              <w:top w:val="single" w:sz="4" w:space="0" w:color="auto"/>
              <w:left w:val="single" w:sz="4" w:space="0" w:color="auto"/>
              <w:bottom w:val="single" w:sz="4" w:space="0" w:color="auto"/>
              <w:right w:val="single" w:sz="4" w:space="0" w:color="auto"/>
            </w:tcBorders>
          </w:tcPr>
          <w:p w14:paraId="3C1E33DF" w14:textId="5AD99B9F" w:rsidR="00454797" w:rsidRPr="631A080D" w:rsidRDefault="004731F1" w:rsidP="631A080D">
            <w:pPr>
              <w:rPr>
                <w:rFonts w:ascii="Times New Roman" w:hAnsi="Times New Roman" w:cs="Times New Roman"/>
              </w:rPr>
            </w:pPr>
            <w:r>
              <w:rPr>
                <w:rFonts w:ascii="Times New Roman" w:hAnsi="Times New Roman" w:cs="Times New Roman"/>
              </w:rPr>
              <w:t>17/03/22</w:t>
            </w:r>
          </w:p>
        </w:tc>
        <w:tc>
          <w:tcPr>
            <w:tcW w:w="3870" w:type="dxa"/>
            <w:tcBorders>
              <w:top w:val="single" w:sz="4" w:space="0" w:color="auto"/>
              <w:left w:val="single" w:sz="4" w:space="0" w:color="auto"/>
              <w:bottom w:val="single" w:sz="4" w:space="0" w:color="auto"/>
              <w:right w:val="single" w:sz="4" w:space="0" w:color="auto"/>
            </w:tcBorders>
          </w:tcPr>
          <w:p w14:paraId="6DB8BC6A" w14:textId="28BCAF24" w:rsidR="00454797" w:rsidRPr="631A080D" w:rsidRDefault="004731F1" w:rsidP="631A080D">
            <w:pPr>
              <w:rPr>
                <w:rFonts w:ascii="Times New Roman" w:hAnsi="Times New Roman" w:cs="Times New Roman"/>
              </w:rPr>
            </w:pPr>
            <w:r>
              <w:rPr>
                <w:rFonts w:ascii="Times New Roman" w:hAnsi="Times New Roman" w:cs="Times New Roman"/>
              </w:rPr>
              <w:t xml:space="preserve">Changed few use cases, added a winning use </w:t>
            </w:r>
            <w:proofErr w:type="gramStart"/>
            <w:r>
              <w:rPr>
                <w:rFonts w:ascii="Times New Roman" w:hAnsi="Times New Roman" w:cs="Times New Roman"/>
              </w:rPr>
              <w:t>case</w:t>
            </w:r>
            <w:proofErr w:type="gramEnd"/>
            <w:r>
              <w:rPr>
                <w:rFonts w:ascii="Times New Roman" w:hAnsi="Times New Roman" w:cs="Times New Roman"/>
              </w:rPr>
              <w:t xml:space="preserve"> and made document formatting changes</w:t>
            </w:r>
          </w:p>
        </w:tc>
        <w:tc>
          <w:tcPr>
            <w:tcW w:w="1756" w:type="dxa"/>
            <w:tcBorders>
              <w:top w:val="single" w:sz="4" w:space="0" w:color="auto"/>
              <w:left w:val="single" w:sz="4" w:space="0" w:color="auto"/>
              <w:bottom w:val="single" w:sz="4" w:space="0" w:color="auto"/>
              <w:right w:val="single" w:sz="4" w:space="0" w:color="auto"/>
            </w:tcBorders>
          </w:tcPr>
          <w:p w14:paraId="63211682" w14:textId="262E427E" w:rsidR="00454797" w:rsidRPr="631A080D" w:rsidRDefault="004731F1" w:rsidP="631A080D">
            <w:pPr>
              <w:rPr>
                <w:rFonts w:ascii="Times New Roman" w:hAnsi="Times New Roman" w:cs="Times New Roman"/>
              </w:rPr>
            </w:pPr>
            <w:r>
              <w:rPr>
                <w:rFonts w:ascii="Times New Roman" w:hAnsi="Times New Roman" w:cs="Times New Roman"/>
              </w:rPr>
              <w:t>ols21</w:t>
            </w:r>
          </w:p>
        </w:tc>
      </w:tr>
    </w:tbl>
    <w:p w14:paraId="5853C3A9" w14:textId="77777777" w:rsidR="00D34973" w:rsidRPr="007043EA" w:rsidRDefault="00D34973" w:rsidP="0032085C">
      <w:pPr>
        <w:rPr>
          <w:rFonts w:ascii="Times New Roman" w:hAnsi="Times New Roman" w:cs="Times New Roman"/>
        </w:rPr>
      </w:pPr>
    </w:p>
    <w:sectPr w:rsidR="00D34973" w:rsidRPr="007043E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E5966" w14:textId="77777777" w:rsidR="00C83CDC" w:rsidRDefault="00C83CDC" w:rsidP="00C72821">
      <w:pPr>
        <w:spacing w:after="0" w:line="240" w:lineRule="auto"/>
      </w:pPr>
      <w:r>
        <w:separator/>
      </w:r>
    </w:p>
  </w:endnote>
  <w:endnote w:type="continuationSeparator" w:id="0">
    <w:p w14:paraId="23809E11" w14:textId="77777777" w:rsidR="00C83CDC" w:rsidRDefault="00C83CDC" w:rsidP="00C7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37210256"/>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0036F36C" w14:textId="47C97C46" w:rsidR="00576ED4" w:rsidRPr="007043EA" w:rsidRDefault="00576ED4">
            <w:pPr>
              <w:pStyle w:val="Footer"/>
              <w:jc w:val="right"/>
              <w:rPr>
                <w:rFonts w:ascii="Times New Roman" w:hAnsi="Times New Roman" w:cs="Times New Roman"/>
              </w:rPr>
            </w:pPr>
            <w:r w:rsidRPr="007043EA">
              <w:rPr>
                <w:rFonts w:ascii="Times New Roman" w:hAnsi="Times New Roman" w:cs="Times New Roman"/>
              </w:rPr>
              <w:t xml:space="preserve">Page </w:t>
            </w:r>
            <w:r w:rsidRPr="007043EA">
              <w:rPr>
                <w:rFonts w:ascii="Times New Roman" w:hAnsi="Times New Roman" w:cs="Times New Roman"/>
                <w:b/>
                <w:bCs/>
                <w:sz w:val="24"/>
                <w:szCs w:val="24"/>
              </w:rPr>
              <w:fldChar w:fldCharType="begin"/>
            </w:r>
            <w:r w:rsidRPr="007043EA">
              <w:rPr>
                <w:rFonts w:ascii="Times New Roman" w:hAnsi="Times New Roman" w:cs="Times New Roman"/>
                <w:b/>
                <w:bCs/>
              </w:rPr>
              <w:instrText xml:space="preserve"> PAGE </w:instrText>
            </w:r>
            <w:r w:rsidRPr="007043EA">
              <w:rPr>
                <w:rFonts w:ascii="Times New Roman" w:hAnsi="Times New Roman" w:cs="Times New Roman"/>
                <w:b/>
                <w:bCs/>
                <w:sz w:val="24"/>
                <w:szCs w:val="24"/>
              </w:rPr>
              <w:fldChar w:fldCharType="separate"/>
            </w:r>
            <w:r w:rsidRPr="007043EA">
              <w:rPr>
                <w:rFonts w:ascii="Times New Roman" w:hAnsi="Times New Roman" w:cs="Times New Roman"/>
                <w:b/>
                <w:bCs/>
                <w:noProof/>
              </w:rPr>
              <w:t>2</w:t>
            </w:r>
            <w:r w:rsidRPr="007043EA">
              <w:rPr>
                <w:rFonts w:ascii="Times New Roman" w:hAnsi="Times New Roman" w:cs="Times New Roman"/>
                <w:b/>
                <w:bCs/>
                <w:sz w:val="24"/>
                <w:szCs w:val="24"/>
              </w:rPr>
              <w:fldChar w:fldCharType="end"/>
            </w:r>
            <w:r w:rsidRPr="007043EA">
              <w:rPr>
                <w:rFonts w:ascii="Times New Roman" w:hAnsi="Times New Roman" w:cs="Times New Roman"/>
              </w:rPr>
              <w:t xml:space="preserve"> of </w:t>
            </w:r>
            <w:r w:rsidRPr="007043EA">
              <w:rPr>
                <w:rFonts w:ascii="Times New Roman" w:hAnsi="Times New Roman" w:cs="Times New Roman"/>
                <w:b/>
                <w:bCs/>
                <w:sz w:val="24"/>
                <w:szCs w:val="24"/>
              </w:rPr>
              <w:fldChar w:fldCharType="begin"/>
            </w:r>
            <w:r w:rsidRPr="007043EA">
              <w:rPr>
                <w:rFonts w:ascii="Times New Roman" w:hAnsi="Times New Roman" w:cs="Times New Roman"/>
                <w:b/>
                <w:bCs/>
              </w:rPr>
              <w:instrText xml:space="preserve"> NUMPAGES  </w:instrText>
            </w:r>
            <w:r w:rsidRPr="007043EA">
              <w:rPr>
                <w:rFonts w:ascii="Times New Roman" w:hAnsi="Times New Roman" w:cs="Times New Roman"/>
                <w:b/>
                <w:bCs/>
                <w:sz w:val="24"/>
                <w:szCs w:val="24"/>
              </w:rPr>
              <w:fldChar w:fldCharType="separate"/>
            </w:r>
            <w:r w:rsidRPr="007043EA">
              <w:rPr>
                <w:rFonts w:ascii="Times New Roman" w:hAnsi="Times New Roman" w:cs="Times New Roman"/>
                <w:b/>
                <w:bCs/>
                <w:noProof/>
              </w:rPr>
              <w:t>2</w:t>
            </w:r>
            <w:r w:rsidRPr="007043EA">
              <w:rPr>
                <w:rFonts w:ascii="Times New Roman" w:hAnsi="Times New Roman" w:cs="Times New Roman"/>
                <w:b/>
                <w:bCs/>
                <w:sz w:val="24"/>
                <w:szCs w:val="24"/>
              </w:rPr>
              <w:fldChar w:fldCharType="end"/>
            </w:r>
          </w:p>
        </w:sdtContent>
      </w:sdt>
    </w:sdtContent>
  </w:sdt>
  <w:p w14:paraId="01823ED6" w14:textId="50CF5D88" w:rsidR="00576ED4" w:rsidRPr="007043EA" w:rsidRDefault="00576ED4">
    <w:pPr>
      <w:pStyle w:val="Footer"/>
      <w:rPr>
        <w:rFonts w:ascii="Times New Roman" w:hAnsi="Times New Roman" w:cs="Times New Roman"/>
      </w:rPr>
    </w:pPr>
    <w:r w:rsidRPr="007043EA">
      <w:rPr>
        <w:rFonts w:ascii="Times New Roman" w:hAnsi="Times New Roman" w:cs="Times New Roman"/>
      </w:rP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9243B" w14:textId="77777777" w:rsidR="00C83CDC" w:rsidRDefault="00C83CDC" w:rsidP="00C72821">
      <w:pPr>
        <w:spacing w:after="0" w:line="240" w:lineRule="auto"/>
      </w:pPr>
      <w:r>
        <w:separator/>
      </w:r>
    </w:p>
  </w:footnote>
  <w:footnote w:type="continuationSeparator" w:id="0">
    <w:p w14:paraId="7AA150FC" w14:textId="77777777" w:rsidR="00C83CDC" w:rsidRDefault="00C83CDC" w:rsidP="00C7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9CEE" w14:textId="414F9118" w:rsidR="00C72821" w:rsidRPr="007043EA" w:rsidRDefault="00097408">
    <w:pPr>
      <w:pStyle w:val="Header"/>
      <w:rPr>
        <w:rFonts w:ascii="Times New Roman" w:hAnsi="Times New Roman" w:cs="Times New Roman"/>
      </w:rPr>
    </w:pPr>
    <w:r w:rsidRPr="007043EA">
      <w:rPr>
        <w:rFonts w:ascii="Times New Roman" w:hAnsi="Times New Roman" w:cs="Times New Roman"/>
      </w:rPr>
      <w:t>Group Project 03</w:t>
    </w:r>
    <w:r w:rsidR="00C72821" w:rsidRPr="007043EA">
      <w:rPr>
        <w:rFonts w:ascii="Times New Roman" w:hAnsi="Times New Roman" w:cs="Times New Roman"/>
      </w:rPr>
      <w:t xml:space="preserve"> – </w:t>
    </w:r>
    <w:r w:rsidR="003F6E7D">
      <w:rPr>
        <w:rFonts w:ascii="Times New Roman" w:hAnsi="Times New Roman" w:cs="Times New Roman"/>
      </w:rPr>
      <w:t>Use</w:t>
    </w:r>
    <w:r w:rsidR="0069748C">
      <w:rPr>
        <w:rFonts w:ascii="Times New Roman" w:hAnsi="Times New Roman" w:cs="Times New Roman"/>
      </w:rPr>
      <w:t xml:space="preserve"> Case Document</w:t>
    </w:r>
    <w:r w:rsidR="00581286">
      <w:rPr>
        <w:rFonts w:ascii="Times New Roman" w:hAnsi="Times New Roman" w:cs="Times New Roman"/>
      </w:rPr>
      <w:t xml:space="preserve"> </w:t>
    </w:r>
    <w:r w:rsidR="00C72821" w:rsidRPr="007043EA">
      <w:rPr>
        <w:rFonts w:ascii="Times New Roman" w:hAnsi="Times New Roman" w:cs="Times New Roman"/>
      </w:rPr>
      <w:t xml:space="preserve">/ </w:t>
    </w:r>
    <w:r w:rsidR="000B7F71">
      <w:rPr>
        <w:rFonts w:ascii="Times New Roman" w:hAnsi="Times New Roman" w:cs="Times New Roman"/>
      </w:rPr>
      <w:t>1.</w:t>
    </w:r>
    <w:r w:rsidR="004731F1">
      <w:rPr>
        <w:rFonts w:ascii="Times New Roman" w:hAnsi="Times New Roman" w:cs="Times New Roman"/>
      </w:rPr>
      <w:t>2</w:t>
    </w:r>
    <w:r w:rsidR="00C72821" w:rsidRPr="007043EA">
      <w:rPr>
        <w:rFonts w:ascii="Times New Roman" w:hAnsi="Times New Roman" w:cs="Times New Roman"/>
      </w:rPr>
      <w:t xml:space="preserve"> (</w:t>
    </w:r>
    <w:r w:rsidR="000B7F71">
      <w:rPr>
        <w:rFonts w:ascii="Times New Roman" w:hAnsi="Times New Roman" w:cs="Times New Roman"/>
      </w:rPr>
      <w:t>Release</w:t>
    </w:r>
    <w:r w:rsidR="00C72821" w:rsidRPr="007043EA">
      <w:rPr>
        <w:rFonts w:ascii="Times New Roman" w:hAnsi="Times New Roman" w:cs="Times New Roman"/>
      </w:rPr>
      <w:t>)</w:t>
    </w:r>
  </w:p>
  <w:p w14:paraId="7CD90312" w14:textId="77777777" w:rsidR="00C72821" w:rsidRPr="007043EA" w:rsidRDefault="00C7282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8606D"/>
    <w:multiLevelType w:val="hybridMultilevel"/>
    <w:tmpl w:val="F8EC354C"/>
    <w:lvl w:ilvl="0" w:tplc="EE6E9404">
      <w:start w:val="1"/>
      <w:numFmt w:val="bullet"/>
      <w:lvlText w:val=""/>
      <w:lvlJc w:val="left"/>
      <w:pPr>
        <w:ind w:left="720" w:hanging="360"/>
      </w:pPr>
      <w:rPr>
        <w:rFonts w:ascii="Symbol" w:hAnsi="Symbol" w:hint="default"/>
      </w:rPr>
    </w:lvl>
    <w:lvl w:ilvl="1" w:tplc="CECAA612">
      <w:start w:val="1"/>
      <w:numFmt w:val="bullet"/>
      <w:lvlText w:val="o"/>
      <w:lvlJc w:val="left"/>
      <w:pPr>
        <w:ind w:left="1440" w:hanging="360"/>
      </w:pPr>
      <w:rPr>
        <w:rFonts w:ascii="Courier New" w:hAnsi="Courier New" w:hint="default"/>
      </w:rPr>
    </w:lvl>
    <w:lvl w:ilvl="2" w:tplc="6D608A9A">
      <w:start w:val="1"/>
      <w:numFmt w:val="bullet"/>
      <w:lvlText w:val=""/>
      <w:lvlJc w:val="left"/>
      <w:pPr>
        <w:ind w:left="2160" w:hanging="360"/>
      </w:pPr>
      <w:rPr>
        <w:rFonts w:ascii="Wingdings" w:hAnsi="Wingdings" w:hint="default"/>
      </w:rPr>
    </w:lvl>
    <w:lvl w:ilvl="3" w:tplc="95EE4322">
      <w:start w:val="1"/>
      <w:numFmt w:val="bullet"/>
      <w:lvlText w:val=""/>
      <w:lvlJc w:val="left"/>
      <w:pPr>
        <w:ind w:left="2880" w:hanging="360"/>
      </w:pPr>
      <w:rPr>
        <w:rFonts w:ascii="Symbol" w:hAnsi="Symbol" w:hint="default"/>
      </w:rPr>
    </w:lvl>
    <w:lvl w:ilvl="4" w:tplc="F810085C">
      <w:start w:val="1"/>
      <w:numFmt w:val="bullet"/>
      <w:lvlText w:val="o"/>
      <w:lvlJc w:val="left"/>
      <w:pPr>
        <w:ind w:left="3600" w:hanging="360"/>
      </w:pPr>
      <w:rPr>
        <w:rFonts w:ascii="Courier New" w:hAnsi="Courier New" w:hint="default"/>
      </w:rPr>
    </w:lvl>
    <w:lvl w:ilvl="5" w:tplc="24089758">
      <w:start w:val="1"/>
      <w:numFmt w:val="bullet"/>
      <w:lvlText w:val=""/>
      <w:lvlJc w:val="left"/>
      <w:pPr>
        <w:ind w:left="4320" w:hanging="360"/>
      </w:pPr>
      <w:rPr>
        <w:rFonts w:ascii="Wingdings" w:hAnsi="Wingdings" w:hint="default"/>
      </w:rPr>
    </w:lvl>
    <w:lvl w:ilvl="6" w:tplc="75BE8DEC">
      <w:start w:val="1"/>
      <w:numFmt w:val="bullet"/>
      <w:lvlText w:val=""/>
      <w:lvlJc w:val="left"/>
      <w:pPr>
        <w:ind w:left="5040" w:hanging="360"/>
      </w:pPr>
      <w:rPr>
        <w:rFonts w:ascii="Symbol" w:hAnsi="Symbol" w:hint="default"/>
      </w:rPr>
    </w:lvl>
    <w:lvl w:ilvl="7" w:tplc="20A480E8">
      <w:start w:val="1"/>
      <w:numFmt w:val="bullet"/>
      <w:lvlText w:val="o"/>
      <w:lvlJc w:val="left"/>
      <w:pPr>
        <w:ind w:left="5760" w:hanging="360"/>
      </w:pPr>
      <w:rPr>
        <w:rFonts w:ascii="Courier New" w:hAnsi="Courier New" w:hint="default"/>
      </w:rPr>
    </w:lvl>
    <w:lvl w:ilvl="8" w:tplc="E110CF5A">
      <w:start w:val="1"/>
      <w:numFmt w:val="bullet"/>
      <w:lvlText w:val=""/>
      <w:lvlJc w:val="left"/>
      <w:pPr>
        <w:ind w:left="6480" w:hanging="360"/>
      </w:pPr>
      <w:rPr>
        <w:rFonts w:ascii="Wingdings" w:hAnsi="Wingdings" w:hint="default"/>
      </w:rPr>
    </w:lvl>
  </w:abstractNum>
  <w:abstractNum w:abstractNumId="1" w15:restartNumberingAfterBreak="0">
    <w:nsid w:val="32C43654"/>
    <w:multiLevelType w:val="hybridMultilevel"/>
    <w:tmpl w:val="75106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C516F9"/>
    <w:multiLevelType w:val="hybridMultilevel"/>
    <w:tmpl w:val="F7F057EC"/>
    <w:lvl w:ilvl="0" w:tplc="926262E2">
      <w:start w:val="1"/>
      <w:numFmt w:val="decimal"/>
      <w:lvlText w:val="%1)"/>
      <w:lvlJc w:val="left"/>
      <w:pPr>
        <w:ind w:left="720" w:hanging="360"/>
      </w:pPr>
    </w:lvl>
    <w:lvl w:ilvl="1" w:tplc="CC14AEB6">
      <w:start w:val="1"/>
      <w:numFmt w:val="lowerLetter"/>
      <w:lvlText w:val="%2."/>
      <w:lvlJc w:val="left"/>
      <w:pPr>
        <w:ind w:left="1440" w:hanging="360"/>
      </w:pPr>
    </w:lvl>
    <w:lvl w:ilvl="2" w:tplc="034CFB44">
      <w:start w:val="1"/>
      <w:numFmt w:val="lowerRoman"/>
      <w:lvlText w:val="%3."/>
      <w:lvlJc w:val="right"/>
      <w:pPr>
        <w:ind w:left="2160" w:hanging="180"/>
      </w:pPr>
    </w:lvl>
    <w:lvl w:ilvl="3" w:tplc="E6D40EBE">
      <w:start w:val="1"/>
      <w:numFmt w:val="decimal"/>
      <w:lvlText w:val="%4."/>
      <w:lvlJc w:val="left"/>
      <w:pPr>
        <w:ind w:left="2880" w:hanging="360"/>
      </w:pPr>
    </w:lvl>
    <w:lvl w:ilvl="4" w:tplc="F384C34C">
      <w:start w:val="1"/>
      <w:numFmt w:val="lowerLetter"/>
      <w:lvlText w:val="%5."/>
      <w:lvlJc w:val="left"/>
      <w:pPr>
        <w:ind w:left="3600" w:hanging="360"/>
      </w:pPr>
    </w:lvl>
    <w:lvl w:ilvl="5" w:tplc="AF0E538A">
      <w:start w:val="1"/>
      <w:numFmt w:val="lowerRoman"/>
      <w:lvlText w:val="%6."/>
      <w:lvlJc w:val="right"/>
      <w:pPr>
        <w:ind w:left="4320" w:hanging="180"/>
      </w:pPr>
    </w:lvl>
    <w:lvl w:ilvl="6" w:tplc="612C71C6">
      <w:start w:val="1"/>
      <w:numFmt w:val="decimal"/>
      <w:lvlText w:val="%7."/>
      <w:lvlJc w:val="left"/>
      <w:pPr>
        <w:ind w:left="5040" w:hanging="360"/>
      </w:pPr>
    </w:lvl>
    <w:lvl w:ilvl="7" w:tplc="1D640544">
      <w:start w:val="1"/>
      <w:numFmt w:val="lowerLetter"/>
      <w:lvlText w:val="%8."/>
      <w:lvlJc w:val="left"/>
      <w:pPr>
        <w:ind w:left="5760" w:hanging="360"/>
      </w:pPr>
    </w:lvl>
    <w:lvl w:ilvl="8" w:tplc="7C8221DE">
      <w:start w:val="1"/>
      <w:numFmt w:val="lowerRoman"/>
      <w:lvlText w:val="%9."/>
      <w:lvlJc w:val="right"/>
      <w:pPr>
        <w:ind w:left="6480" w:hanging="180"/>
      </w:pPr>
    </w:lvl>
  </w:abstractNum>
  <w:abstractNum w:abstractNumId="3" w15:restartNumberingAfterBreak="0">
    <w:nsid w:val="3771201A"/>
    <w:multiLevelType w:val="hybridMultilevel"/>
    <w:tmpl w:val="7E12EACC"/>
    <w:lvl w:ilvl="0" w:tplc="24984DFA">
      <w:start w:val="1"/>
      <w:numFmt w:val="decimal"/>
      <w:lvlText w:val="%1."/>
      <w:lvlJc w:val="left"/>
      <w:pPr>
        <w:ind w:left="720" w:hanging="360"/>
      </w:pPr>
    </w:lvl>
    <w:lvl w:ilvl="1" w:tplc="DC4AC02A">
      <w:start w:val="1"/>
      <w:numFmt w:val="lowerLetter"/>
      <w:lvlText w:val="%2."/>
      <w:lvlJc w:val="left"/>
      <w:pPr>
        <w:ind w:left="1440" w:hanging="360"/>
      </w:pPr>
    </w:lvl>
    <w:lvl w:ilvl="2" w:tplc="8DBA8812">
      <w:start w:val="1"/>
      <w:numFmt w:val="lowerRoman"/>
      <w:lvlText w:val="%3."/>
      <w:lvlJc w:val="right"/>
      <w:pPr>
        <w:ind w:left="2160" w:hanging="180"/>
      </w:pPr>
    </w:lvl>
    <w:lvl w:ilvl="3" w:tplc="9ADA1AB4">
      <w:start w:val="1"/>
      <w:numFmt w:val="decimal"/>
      <w:lvlText w:val="%4."/>
      <w:lvlJc w:val="left"/>
      <w:pPr>
        <w:ind w:left="2880" w:hanging="360"/>
      </w:pPr>
    </w:lvl>
    <w:lvl w:ilvl="4" w:tplc="DD187B8A">
      <w:start w:val="1"/>
      <w:numFmt w:val="lowerLetter"/>
      <w:lvlText w:val="%5."/>
      <w:lvlJc w:val="left"/>
      <w:pPr>
        <w:ind w:left="3600" w:hanging="360"/>
      </w:pPr>
    </w:lvl>
    <w:lvl w:ilvl="5" w:tplc="B9B03F88">
      <w:start w:val="1"/>
      <w:numFmt w:val="lowerRoman"/>
      <w:lvlText w:val="%6."/>
      <w:lvlJc w:val="right"/>
      <w:pPr>
        <w:ind w:left="4320" w:hanging="180"/>
      </w:pPr>
    </w:lvl>
    <w:lvl w:ilvl="6" w:tplc="D23606DC">
      <w:start w:val="1"/>
      <w:numFmt w:val="decimal"/>
      <w:lvlText w:val="%7."/>
      <w:lvlJc w:val="left"/>
      <w:pPr>
        <w:ind w:left="5040" w:hanging="360"/>
      </w:pPr>
    </w:lvl>
    <w:lvl w:ilvl="7" w:tplc="760C24F8">
      <w:start w:val="1"/>
      <w:numFmt w:val="lowerLetter"/>
      <w:lvlText w:val="%8."/>
      <w:lvlJc w:val="left"/>
      <w:pPr>
        <w:ind w:left="5760" w:hanging="360"/>
      </w:pPr>
    </w:lvl>
    <w:lvl w:ilvl="8" w:tplc="B0206F48">
      <w:start w:val="1"/>
      <w:numFmt w:val="lowerRoman"/>
      <w:lvlText w:val="%9."/>
      <w:lvlJc w:val="right"/>
      <w:pPr>
        <w:ind w:left="6480" w:hanging="180"/>
      </w:pPr>
    </w:lvl>
  </w:abstractNum>
  <w:abstractNum w:abstractNumId="4" w15:restartNumberingAfterBreak="0">
    <w:nsid w:val="56A9544B"/>
    <w:multiLevelType w:val="hybridMultilevel"/>
    <w:tmpl w:val="F5962D4C"/>
    <w:lvl w:ilvl="0" w:tplc="34A87E5A">
      <w:start w:val="1"/>
      <w:numFmt w:val="decimal"/>
      <w:lvlText w:val="%1."/>
      <w:lvlJc w:val="left"/>
      <w:pPr>
        <w:ind w:left="720" w:hanging="360"/>
      </w:pPr>
    </w:lvl>
    <w:lvl w:ilvl="1" w:tplc="B1E2B706">
      <w:start w:val="1"/>
      <w:numFmt w:val="lowerLetter"/>
      <w:lvlText w:val="%2."/>
      <w:lvlJc w:val="left"/>
      <w:pPr>
        <w:ind w:left="1440" w:hanging="360"/>
      </w:pPr>
    </w:lvl>
    <w:lvl w:ilvl="2" w:tplc="EA78AB34">
      <w:start w:val="1"/>
      <w:numFmt w:val="lowerRoman"/>
      <w:lvlText w:val="%3."/>
      <w:lvlJc w:val="right"/>
      <w:pPr>
        <w:ind w:left="2160" w:hanging="180"/>
      </w:pPr>
    </w:lvl>
    <w:lvl w:ilvl="3" w:tplc="9514A73C">
      <w:start w:val="1"/>
      <w:numFmt w:val="decimal"/>
      <w:lvlText w:val="%4."/>
      <w:lvlJc w:val="left"/>
      <w:pPr>
        <w:ind w:left="2880" w:hanging="360"/>
      </w:pPr>
    </w:lvl>
    <w:lvl w:ilvl="4" w:tplc="1C6A70D4">
      <w:start w:val="1"/>
      <w:numFmt w:val="lowerLetter"/>
      <w:lvlText w:val="%5."/>
      <w:lvlJc w:val="left"/>
      <w:pPr>
        <w:ind w:left="3600" w:hanging="360"/>
      </w:pPr>
    </w:lvl>
    <w:lvl w:ilvl="5" w:tplc="150E3AB2">
      <w:start w:val="1"/>
      <w:numFmt w:val="lowerRoman"/>
      <w:lvlText w:val="%6."/>
      <w:lvlJc w:val="right"/>
      <w:pPr>
        <w:ind w:left="4320" w:hanging="180"/>
      </w:pPr>
    </w:lvl>
    <w:lvl w:ilvl="6" w:tplc="168A14EC">
      <w:start w:val="1"/>
      <w:numFmt w:val="decimal"/>
      <w:lvlText w:val="%7."/>
      <w:lvlJc w:val="left"/>
      <w:pPr>
        <w:ind w:left="5040" w:hanging="360"/>
      </w:pPr>
    </w:lvl>
    <w:lvl w:ilvl="7" w:tplc="10FA9F0A">
      <w:start w:val="1"/>
      <w:numFmt w:val="lowerLetter"/>
      <w:lvlText w:val="%8."/>
      <w:lvlJc w:val="left"/>
      <w:pPr>
        <w:ind w:left="5760" w:hanging="360"/>
      </w:pPr>
    </w:lvl>
    <w:lvl w:ilvl="8" w:tplc="E552409E">
      <w:start w:val="1"/>
      <w:numFmt w:val="lowerRoman"/>
      <w:lvlText w:val="%9."/>
      <w:lvlJc w:val="right"/>
      <w:pPr>
        <w:ind w:left="6480" w:hanging="180"/>
      </w:pPr>
    </w:lvl>
  </w:abstractNum>
  <w:abstractNum w:abstractNumId="5" w15:restartNumberingAfterBreak="0">
    <w:nsid w:val="606A05EC"/>
    <w:multiLevelType w:val="hybridMultilevel"/>
    <w:tmpl w:val="A3E03138"/>
    <w:lvl w:ilvl="0" w:tplc="931ADC00">
      <w:start w:val="1"/>
      <w:numFmt w:val="upperRoman"/>
      <w:lvlText w:val="%1."/>
      <w:lvlJc w:val="right"/>
      <w:pPr>
        <w:ind w:left="720" w:hanging="360"/>
      </w:pPr>
    </w:lvl>
    <w:lvl w:ilvl="1" w:tplc="A77AA37A">
      <w:start w:val="1"/>
      <w:numFmt w:val="lowerLetter"/>
      <w:lvlText w:val="%2."/>
      <w:lvlJc w:val="left"/>
      <w:pPr>
        <w:ind w:left="1440" w:hanging="360"/>
      </w:pPr>
    </w:lvl>
    <w:lvl w:ilvl="2" w:tplc="22C649B2">
      <w:start w:val="1"/>
      <w:numFmt w:val="lowerRoman"/>
      <w:lvlText w:val="%3."/>
      <w:lvlJc w:val="right"/>
      <w:pPr>
        <w:ind w:left="2160" w:hanging="180"/>
      </w:pPr>
    </w:lvl>
    <w:lvl w:ilvl="3" w:tplc="884A0A8C">
      <w:start w:val="1"/>
      <w:numFmt w:val="decimal"/>
      <w:lvlText w:val="%4."/>
      <w:lvlJc w:val="left"/>
      <w:pPr>
        <w:ind w:left="2880" w:hanging="360"/>
      </w:pPr>
    </w:lvl>
    <w:lvl w:ilvl="4" w:tplc="1F4286F2">
      <w:start w:val="1"/>
      <w:numFmt w:val="lowerLetter"/>
      <w:lvlText w:val="%5."/>
      <w:lvlJc w:val="left"/>
      <w:pPr>
        <w:ind w:left="3600" w:hanging="360"/>
      </w:pPr>
    </w:lvl>
    <w:lvl w:ilvl="5" w:tplc="72DE23AA">
      <w:start w:val="1"/>
      <w:numFmt w:val="lowerRoman"/>
      <w:lvlText w:val="%6."/>
      <w:lvlJc w:val="right"/>
      <w:pPr>
        <w:ind w:left="4320" w:hanging="180"/>
      </w:pPr>
    </w:lvl>
    <w:lvl w:ilvl="6" w:tplc="91ECB05C">
      <w:start w:val="1"/>
      <w:numFmt w:val="decimal"/>
      <w:lvlText w:val="%7."/>
      <w:lvlJc w:val="left"/>
      <w:pPr>
        <w:ind w:left="5040" w:hanging="360"/>
      </w:pPr>
    </w:lvl>
    <w:lvl w:ilvl="7" w:tplc="52B436C2">
      <w:start w:val="1"/>
      <w:numFmt w:val="lowerLetter"/>
      <w:lvlText w:val="%8."/>
      <w:lvlJc w:val="left"/>
      <w:pPr>
        <w:ind w:left="5760" w:hanging="360"/>
      </w:pPr>
    </w:lvl>
    <w:lvl w:ilvl="8" w:tplc="015C8344">
      <w:start w:val="1"/>
      <w:numFmt w:val="lowerRoman"/>
      <w:lvlText w:val="%9."/>
      <w:lvlJc w:val="right"/>
      <w:pPr>
        <w:ind w:left="6480" w:hanging="180"/>
      </w:pPr>
    </w:lvl>
  </w:abstractNum>
  <w:abstractNum w:abstractNumId="6" w15:restartNumberingAfterBreak="0">
    <w:nsid w:val="62244187"/>
    <w:multiLevelType w:val="multilevel"/>
    <w:tmpl w:val="F0E40694"/>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4A353FE"/>
    <w:multiLevelType w:val="hybridMultilevel"/>
    <w:tmpl w:val="C324D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552E13"/>
    <w:multiLevelType w:val="hybridMultilevel"/>
    <w:tmpl w:val="DF765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21"/>
    <w:rsid w:val="0000332D"/>
    <w:rsid w:val="0009040C"/>
    <w:rsid w:val="00097408"/>
    <w:rsid w:val="000A4B06"/>
    <w:rsid w:val="000B7F71"/>
    <w:rsid w:val="000C243F"/>
    <w:rsid w:val="000E6EF5"/>
    <w:rsid w:val="000F4A50"/>
    <w:rsid w:val="0018160F"/>
    <w:rsid w:val="0019338F"/>
    <w:rsid w:val="001C359B"/>
    <w:rsid w:val="001D770B"/>
    <w:rsid w:val="001E76F1"/>
    <w:rsid w:val="00233D5C"/>
    <w:rsid w:val="00263ACB"/>
    <w:rsid w:val="00267524"/>
    <w:rsid w:val="00275DCA"/>
    <w:rsid w:val="00291F4A"/>
    <w:rsid w:val="002C6689"/>
    <w:rsid w:val="00303C4F"/>
    <w:rsid w:val="00305A10"/>
    <w:rsid w:val="0032085C"/>
    <w:rsid w:val="00332925"/>
    <w:rsid w:val="00392BA1"/>
    <w:rsid w:val="003D164F"/>
    <w:rsid w:val="003F6E7D"/>
    <w:rsid w:val="004332D0"/>
    <w:rsid w:val="00454797"/>
    <w:rsid w:val="004731F1"/>
    <w:rsid w:val="004802BC"/>
    <w:rsid w:val="00511129"/>
    <w:rsid w:val="00576ED4"/>
    <w:rsid w:val="00581286"/>
    <w:rsid w:val="005B51EB"/>
    <w:rsid w:val="005F7D88"/>
    <w:rsid w:val="00632CC5"/>
    <w:rsid w:val="00643878"/>
    <w:rsid w:val="0064580C"/>
    <w:rsid w:val="00671912"/>
    <w:rsid w:val="0068009F"/>
    <w:rsid w:val="00683524"/>
    <w:rsid w:val="0069748C"/>
    <w:rsid w:val="006C6FDC"/>
    <w:rsid w:val="007043EA"/>
    <w:rsid w:val="00766E72"/>
    <w:rsid w:val="007D3CEB"/>
    <w:rsid w:val="007D7D0B"/>
    <w:rsid w:val="00806706"/>
    <w:rsid w:val="00842DDA"/>
    <w:rsid w:val="008971D5"/>
    <w:rsid w:val="008A7CDD"/>
    <w:rsid w:val="008F19F2"/>
    <w:rsid w:val="00934A87"/>
    <w:rsid w:val="00936E2D"/>
    <w:rsid w:val="0093EC91"/>
    <w:rsid w:val="009910BD"/>
    <w:rsid w:val="00995819"/>
    <w:rsid w:val="00B207D0"/>
    <w:rsid w:val="00B37B62"/>
    <w:rsid w:val="00B72448"/>
    <w:rsid w:val="00B93EB1"/>
    <w:rsid w:val="00BE2208"/>
    <w:rsid w:val="00BE6B1E"/>
    <w:rsid w:val="00C16452"/>
    <w:rsid w:val="00C20560"/>
    <w:rsid w:val="00C64D94"/>
    <w:rsid w:val="00C72821"/>
    <w:rsid w:val="00C83CDC"/>
    <w:rsid w:val="00CB3B1D"/>
    <w:rsid w:val="00CE705F"/>
    <w:rsid w:val="00D34973"/>
    <w:rsid w:val="00D96879"/>
    <w:rsid w:val="00D97DCD"/>
    <w:rsid w:val="00DED14F"/>
    <w:rsid w:val="00DF160E"/>
    <w:rsid w:val="00E0048A"/>
    <w:rsid w:val="00E319C2"/>
    <w:rsid w:val="00E635FE"/>
    <w:rsid w:val="00E76FEF"/>
    <w:rsid w:val="00E87F36"/>
    <w:rsid w:val="00EF51DC"/>
    <w:rsid w:val="00F37FA3"/>
    <w:rsid w:val="00F41437"/>
    <w:rsid w:val="00F5044C"/>
    <w:rsid w:val="00F597B2"/>
    <w:rsid w:val="00F60982"/>
    <w:rsid w:val="00F82167"/>
    <w:rsid w:val="00F934A6"/>
    <w:rsid w:val="00FE098F"/>
    <w:rsid w:val="00FF0B09"/>
    <w:rsid w:val="017E5ABD"/>
    <w:rsid w:val="0221BFD4"/>
    <w:rsid w:val="0239654D"/>
    <w:rsid w:val="02603EAF"/>
    <w:rsid w:val="03CA2612"/>
    <w:rsid w:val="03F2733C"/>
    <w:rsid w:val="04A15C0E"/>
    <w:rsid w:val="04B6F79E"/>
    <w:rsid w:val="05984632"/>
    <w:rsid w:val="0727DDF0"/>
    <w:rsid w:val="073C5B7A"/>
    <w:rsid w:val="075EB730"/>
    <w:rsid w:val="082C9FC2"/>
    <w:rsid w:val="08FBF68C"/>
    <w:rsid w:val="092A3C3B"/>
    <w:rsid w:val="0946D433"/>
    <w:rsid w:val="09A497BA"/>
    <w:rsid w:val="09D624C1"/>
    <w:rsid w:val="0A46D690"/>
    <w:rsid w:val="0B93F8D0"/>
    <w:rsid w:val="0BFDF43F"/>
    <w:rsid w:val="0C694338"/>
    <w:rsid w:val="0C7F7939"/>
    <w:rsid w:val="0D32CFE3"/>
    <w:rsid w:val="0EA1D4B1"/>
    <w:rsid w:val="0F42C084"/>
    <w:rsid w:val="0F61123E"/>
    <w:rsid w:val="107B79A6"/>
    <w:rsid w:val="108D832F"/>
    <w:rsid w:val="1156E3BF"/>
    <w:rsid w:val="13434C0A"/>
    <w:rsid w:val="135163D0"/>
    <w:rsid w:val="13877CCD"/>
    <w:rsid w:val="14BC3074"/>
    <w:rsid w:val="16A5A5B4"/>
    <w:rsid w:val="16CCFB45"/>
    <w:rsid w:val="176E55B0"/>
    <w:rsid w:val="17B907A0"/>
    <w:rsid w:val="18559796"/>
    <w:rsid w:val="18B287F2"/>
    <w:rsid w:val="1987BC28"/>
    <w:rsid w:val="19996531"/>
    <w:rsid w:val="1A3FB7CA"/>
    <w:rsid w:val="1AA328E8"/>
    <w:rsid w:val="1B255C7C"/>
    <w:rsid w:val="1BACF8DE"/>
    <w:rsid w:val="1BDB882B"/>
    <w:rsid w:val="1CD31DAF"/>
    <w:rsid w:val="1CFAB509"/>
    <w:rsid w:val="1E9C1324"/>
    <w:rsid w:val="1F138DD7"/>
    <w:rsid w:val="1FC93F6C"/>
    <w:rsid w:val="2008A6B5"/>
    <w:rsid w:val="20213F3B"/>
    <w:rsid w:val="2037D45E"/>
    <w:rsid w:val="204804DF"/>
    <w:rsid w:val="20666759"/>
    <w:rsid w:val="207E59C1"/>
    <w:rsid w:val="21650FCD"/>
    <w:rsid w:val="21A89C50"/>
    <w:rsid w:val="2379D09E"/>
    <w:rsid w:val="241AE709"/>
    <w:rsid w:val="247E624B"/>
    <w:rsid w:val="25E212FB"/>
    <w:rsid w:val="263880F0"/>
    <w:rsid w:val="2638EA93"/>
    <w:rsid w:val="26A715E2"/>
    <w:rsid w:val="26C07015"/>
    <w:rsid w:val="27A56629"/>
    <w:rsid w:val="27D9BDF2"/>
    <w:rsid w:val="29159353"/>
    <w:rsid w:val="299E5320"/>
    <w:rsid w:val="29BF314E"/>
    <w:rsid w:val="2B7A8705"/>
    <w:rsid w:val="2BAB49A8"/>
    <w:rsid w:val="2D165766"/>
    <w:rsid w:val="2D5BA1BF"/>
    <w:rsid w:val="2EB227C7"/>
    <w:rsid w:val="2F6338C1"/>
    <w:rsid w:val="2F7B4FF8"/>
    <w:rsid w:val="2F8BE835"/>
    <w:rsid w:val="2FA6230B"/>
    <w:rsid w:val="2FCBAF07"/>
    <w:rsid w:val="303EDC83"/>
    <w:rsid w:val="31292A36"/>
    <w:rsid w:val="31484C8C"/>
    <w:rsid w:val="31526584"/>
    <w:rsid w:val="31C28866"/>
    <w:rsid w:val="326E7270"/>
    <w:rsid w:val="32ACA2FE"/>
    <w:rsid w:val="33185DF9"/>
    <w:rsid w:val="337EEB67"/>
    <w:rsid w:val="33DD64C2"/>
    <w:rsid w:val="34401AB7"/>
    <w:rsid w:val="344D2E24"/>
    <w:rsid w:val="345845FA"/>
    <w:rsid w:val="35389066"/>
    <w:rsid w:val="35C64F88"/>
    <w:rsid w:val="35CBD694"/>
    <w:rsid w:val="370E85DC"/>
    <w:rsid w:val="37200A27"/>
    <w:rsid w:val="3731C44E"/>
    <w:rsid w:val="381B758C"/>
    <w:rsid w:val="38886FEB"/>
    <w:rsid w:val="38BEF426"/>
    <w:rsid w:val="39DE2104"/>
    <w:rsid w:val="39FE4328"/>
    <w:rsid w:val="3C3A5CE7"/>
    <w:rsid w:val="3CFA2B71"/>
    <w:rsid w:val="3DBB8AD7"/>
    <w:rsid w:val="3E7CD375"/>
    <w:rsid w:val="3F540971"/>
    <w:rsid w:val="420B62D5"/>
    <w:rsid w:val="428257CD"/>
    <w:rsid w:val="42DA86E9"/>
    <w:rsid w:val="43EF4CB9"/>
    <w:rsid w:val="455C6B3B"/>
    <w:rsid w:val="45F8FF4E"/>
    <w:rsid w:val="4624A285"/>
    <w:rsid w:val="46AE6EAA"/>
    <w:rsid w:val="470622EF"/>
    <w:rsid w:val="47BB29C6"/>
    <w:rsid w:val="47BC8302"/>
    <w:rsid w:val="484DC686"/>
    <w:rsid w:val="48DDFB1A"/>
    <w:rsid w:val="4935664C"/>
    <w:rsid w:val="495C4347"/>
    <w:rsid w:val="4ABE0DA1"/>
    <w:rsid w:val="4B526BAF"/>
    <w:rsid w:val="4BAD2E08"/>
    <w:rsid w:val="4BAF9002"/>
    <w:rsid w:val="4CE9C111"/>
    <w:rsid w:val="4D0A2400"/>
    <w:rsid w:val="4D725B67"/>
    <w:rsid w:val="4DEAE9D1"/>
    <w:rsid w:val="4F980B1C"/>
    <w:rsid w:val="5012D31C"/>
    <w:rsid w:val="50728F9F"/>
    <w:rsid w:val="513E20E8"/>
    <w:rsid w:val="52210313"/>
    <w:rsid w:val="525B181F"/>
    <w:rsid w:val="541FB81D"/>
    <w:rsid w:val="5426DF4D"/>
    <w:rsid w:val="5475C1AA"/>
    <w:rsid w:val="556BDBE6"/>
    <w:rsid w:val="55A24567"/>
    <w:rsid w:val="560F2318"/>
    <w:rsid w:val="575758DF"/>
    <w:rsid w:val="57B2E0FF"/>
    <w:rsid w:val="58A911EA"/>
    <w:rsid w:val="58B32214"/>
    <w:rsid w:val="5AB99943"/>
    <w:rsid w:val="5C332523"/>
    <w:rsid w:val="5C865222"/>
    <w:rsid w:val="5CBC6B1F"/>
    <w:rsid w:val="5D1985A3"/>
    <w:rsid w:val="5DB71A61"/>
    <w:rsid w:val="5E760A30"/>
    <w:rsid w:val="5E830BE6"/>
    <w:rsid w:val="5E890245"/>
    <w:rsid w:val="5EF5CCAD"/>
    <w:rsid w:val="5F014B55"/>
    <w:rsid w:val="5F83B59F"/>
    <w:rsid w:val="60DAF1DF"/>
    <w:rsid w:val="6239630C"/>
    <w:rsid w:val="624819DF"/>
    <w:rsid w:val="6286FEB4"/>
    <w:rsid w:val="631A080D"/>
    <w:rsid w:val="6328B843"/>
    <w:rsid w:val="6393EA04"/>
    <w:rsid w:val="63F3E3ED"/>
    <w:rsid w:val="64607B89"/>
    <w:rsid w:val="64962A43"/>
    <w:rsid w:val="64F8AC69"/>
    <w:rsid w:val="658FB44E"/>
    <w:rsid w:val="65AE11C8"/>
    <w:rsid w:val="65BED743"/>
    <w:rsid w:val="66496235"/>
    <w:rsid w:val="668945E8"/>
    <w:rsid w:val="67AB5AF3"/>
    <w:rsid w:val="67E53296"/>
    <w:rsid w:val="690A1A75"/>
    <w:rsid w:val="6A006901"/>
    <w:rsid w:val="6A1E5AD8"/>
    <w:rsid w:val="6AFB861C"/>
    <w:rsid w:val="6B929107"/>
    <w:rsid w:val="6BA643A6"/>
    <w:rsid w:val="6BF85AE0"/>
    <w:rsid w:val="6C06E358"/>
    <w:rsid w:val="6C7F70BD"/>
    <w:rsid w:val="6D0603F1"/>
    <w:rsid w:val="6DC651DC"/>
    <w:rsid w:val="6FEE12EE"/>
    <w:rsid w:val="70CF7461"/>
    <w:rsid w:val="70DB5806"/>
    <w:rsid w:val="725C3DCE"/>
    <w:rsid w:val="726E63A9"/>
    <w:rsid w:val="741976A3"/>
    <w:rsid w:val="741ECF5E"/>
    <w:rsid w:val="74B2089B"/>
    <w:rsid w:val="74F67840"/>
    <w:rsid w:val="75706153"/>
    <w:rsid w:val="75E96E41"/>
    <w:rsid w:val="75F3169C"/>
    <w:rsid w:val="7655CC91"/>
    <w:rsid w:val="76C5C3AC"/>
    <w:rsid w:val="792AB75E"/>
    <w:rsid w:val="7A86562D"/>
    <w:rsid w:val="7ABF3832"/>
    <w:rsid w:val="7C0B602B"/>
    <w:rsid w:val="7C22268E"/>
    <w:rsid w:val="7CD22182"/>
    <w:rsid w:val="7CDCF6E6"/>
    <w:rsid w:val="7EDB8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39038"/>
  <w15:chartTrackingRefBased/>
  <w15:docId w15:val="{7EE9775A-D0DF-444F-BD27-11ABAD5D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6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821"/>
  </w:style>
  <w:style w:type="paragraph" w:styleId="Footer">
    <w:name w:val="footer"/>
    <w:basedOn w:val="Normal"/>
    <w:link w:val="FooterChar"/>
    <w:uiPriority w:val="99"/>
    <w:unhideWhenUsed/>
    <w:rsid w:val="00C72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821"/>
  </w:style>
  <w:style w:type="character" w:customStyle="1" w:styleId="Heading1Char">
    <w:name w:val="Heading 1 Char"/>
    <w:basedOn w:val="DefaultParagraphFont"/>
    <w:link w:val="Heading1"/>
    <w:uiPriority w:val="9"/>
    <w:rsid w:val="00F609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982"/>
    <w:pPr>
      <w:outlineLvl w:val="9"/>
    </w:pPr>
    <w:rPr>
      <w:lang w:val="en-US"/>
    </w:rPr>
  </w:style>
  <w:style w:type="paragraph" w:styleId="TOC1">
    <w:name w:val="toc 1"/>
    <w:basedOn w:val="Normal"/>
    <w:next w:val="Normal"/>
    <w:autoRedefine/>
    <w:uiPriority w:val="39"/>
    <w:unhideWhenUsed/>
    <w:rsid w:val="00F60982"/>
    <w:pPr>
      <w:spacing w:after="100"/>
    </w:pPr>
  </w:style>
  <w:style w:type="character" w:styleId="Hyperlink">
    <w:name w:val="Hyperlink"/>
    <w:basedOn w:val="DefaultParagraphFont"/>
    <w:uiPriority w:val="99"/>
    <w:unhideWhenUsed/>
    <w:rsid w:val="00F60982"/>
    <w:rPr>
      <w:color w:val="0563C1" w:themeColor="hyperlink"/>
      <w:u w:val="single"/>
    </w:rPr>
  </w:style>
  <w:style w:type="character" w:customStyle="1" w:styleId="Heading2Char">
    <w:name w:val="Heading 2 Char"/>
    <w:basedOn w:val="DefaultParagraphFont"/>
    <w:link w:val="Heading2"/>
    <w:uiPriority w:val="9"/>
    <w:rsid w:val="003D16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164F"/>
    <w:pPr>
      <w:ind w:left="720"/>
      <w:contextualSpacing/>
    </w:pPr>
  </w:style>
  <w:style w:type="character" w:customStyle="1" w:styleId="Heading3Char">
    <w:name w:val="Heading 3 Char"/>
    <w:basedOn w:val="DefaultParagraphFont"/>
    <w:link w:val="Heading3"/>
    <w:uiPriority w:val="9"/>
    <w:rsid w:val="003D164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D164F"/>
    <w:pPr>
      <w:spacing w:after="100"/>
      <w:ind w:left="220"/>
    </w:pPr>
  </w:style>
  <w:style w:type="table" w:styleId="TableGrid">
    <w:name w:val="Table Grid"/>
    <w:basedOn w:val="TableNormal"/>
    <w:uiPriority w:val="39"/>
    <w:rsid w:val="0032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97DCD"/>
    <w:pPr>
      <w:spacing w:after="100"/>
      <w:ind w:left="440"/>
    </w:pPr>
  </w:style>
  <w:style w:type="character" w:styleId="UnresolvedMention">
    <w:name w:val="Unresolved Mention"/>
    <w:basedOn w:val="DefaultParagraphFont"/>
    <w:uiPriority w:val="99"/>
    <w:semiHidden/>
    <w:unhideWhenUsed/>
    <w:rsid w:val="00D96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9093">
      <w:bodyDiv w:val="1"/>
      <w:marLeft w:val="0"/>
      <w:marRight w:val="0"/>
      <w:marTop w:val="0"/>
      <w:marBottom w:val="0"/>
      <w:divBdr>
        <w:top w:val="none" w:sz="0" w:space="0" w:color="auto"/>
        <w:left w:val="none" w:sz="0" w:space="0" w:color="auto"/>
        <w:bottom w:val="none" w:sz="0" w:space="0" w:color="auto"/>
        <w:right w:val="none" w:sz="0" w:space="0" w:color="auto"/>
      </w:divBdr>
    </w:div>
    <w:div w:id="20822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EE58E-B765-4A52-82E1-60361805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 Sadkowski</dc:creator>
  <cp:keywords/>
  <dc:description/>
  <cp:lastModifiedBy>Olek Sadkowski</cp:lastModifiedBy>
  <cp:revision>17</cp:revision>
  <dcterms:created xsi:type="dcterms:W3CDTF">2022-03-02T22:43:00Z</dcterms:created>
  <dcterms:modified xsi:type="dcterms:W3CDTF">2022-03-18T00:30:00Z</dcterms:modified>
</cp:coreProperties>
</file>