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3BD10" w14:textId="6734F278" w:rsidR="00EE37CC" w:rsidRDefault="002575D5" w:rsidP="002575D5">
      <w:pPr>
        <w:pStyle w:val="a3"/>
        <w:numPr>
          <w:ilvl w:val="0"/>
          <w:numId w:val="1"/>
        </w:numPr>
      </w:pPr>
      <w:r>
        <w:rPr>
          <w:rFonts w:hint="cs"/>
          <w:rtl/>
        </w:rPr>
        <w:t xml:space="preserve">א) בשלב הניתוח מגדירים דרישות  מהמערכת מנקודת המבט של המשתמש באמצעות המודלים </w:t>
      </w:r>
      <w:r>
        <w:rPr>
          <w:rFonts w:hint="cs"/>
        </w:rPr>
        <w:t>DFD</w:t>
      </w:r>
      <w:r>
        <w:rPr>
          <w:rFonts w:hint="cs"/>
          <w:rtl/>
        </w:rPr>
        <w:t xml:space="preserve">, </w:t>
      </w:r>
      <w:r>
        <w:rPr>
          <w:rFonts w:hint="cs"/>
        </w:rPr>
        <w:t>ERD</w:t>
      </w:r>
      <w:r>
        <w:rPr>
          <w:rFonts w:hint="cs"/>
          <w:rtl/>
        </w:rPr>
        <w:t>.</w:t>
      </w:r>
    </w:p>
    <w:p w14:paraId="7546C799" w14:textId="7A8A7548" w:rsidR="002575D5" w:rsidRDefault="002575D5" w:rsidP="002575D5">
      <w:pPr>
        <w:pStyle w:val="a3"/>
        <w:rPr>
          <w:rtl/>
        </w:rPr>
      </w:pPr>
      <w:r>
        <w:rPr>
          <w:rFonts w:hint="cs"/>
          <w:rtl/>
        </w:rPr>
        <w:t>ב)</w:t>
      </w:r>
      <w:r w:rsidR="00B97266">
        <w:rPr>
          <w:rFonts w:hint="cs"/>
          <w:rtl/>
        </w:rPr>
        <w:t xml:space="preserve"> - </w:t>
      </w:r>
      <w:r w:rsidR="00B97266">
        <w:rPr>
          <w:rtl/>
        </w:rPr>
        <w:t>תרשימי טרנזקציות ותיאורי העל שלהם</w:t>
      </w:r>
    </w:p>
    <w:p w14:paraId="4B97A429" w14:textId="0CC70793" w:rsidR="00B97266" w:rsidRDefault="00B97266" w:rsidP="002575D5">
      <w:pPr>
        <w:pStyle w:val="a3"/>
        <w:rPr>
          <w:rtl/>
        </w:rPr>
      </w:pPr>
      <w:r>
        <w:rPr>
          <w:rFonts w:hint="cs"/>
          <w:rtl/>
        </w:rPr>
        <w:t xml:space="preserve">    - </w:t>
      </w:r>
      <w:r>
        <w:rPr>
          <w:rtl/>
        </w:rPr>
        <w:t>הממשקים</w:t>
      </w:r>
    </w:p>
    <w:p w14:paraId="4A7A43DB" w14:textId="1FE15C79" w:rsidR="00B97266" w:rsidRDefault="00B97266" w:rsidP="002575D5">
      <w:pPr>
        <w:pStyle w:val="a3"/>
        <w:rPr>
          <w:rtl/>
        </w:rPr>
      </w:pPr>
      <w:r>
        <w:rPr>
          <w:rFonts w:hint="cs"/>
          <w:rtl/>
        </w:rPr>
        <w:t xml:space="preserve">    - </w:t>
      </w:r>
      <w:r>
        <w:rPr>
          <w:rtl/>
        </w:rPr>
        <w:t>הקלטים והפלטים</w:t>
      </w:r>
    </w:p>
    <w:p w14:paraId="23A54A6D" w14:textId="7E375A43" w:rsidR="00B97266" w:rsidRDefault="00B97266" w:rsidP="002575D5">
      <w:pPr>
        <w:pStyle w:val="a3"/>
        <w:rPr>
          <w:rtl/>
        </w:rPr>
      </w:pPr>
      <w:r>
        <w:rPr>
          <w:rFonts w:hint="cs"/>
          <w:rtl/>
        </w:rPr>
        <w:t xml:space="preserve">    - </w:t>
      </w:r>
      <w:r>
        <w:rPr>
          <w:rtl/>
        </w:rPr>
        <w:t>סכמת בסיס הנתונים</w:t>
      </w:r>
    </w:p>
    <w:p w14:paraId="2C8EC589" w14:textId="6E5C3448" w:rsidR="00B97266" w:rsidRDefault="00B97266" w:rsidP="002575D5">
      <w:pPr>
        <w:pStyle w:val="a3"/>
        <w:rPr>
          <w:rtl/>
        </w:rPr>
      </w:pPr>
      <w:r>
        <w:rPr>
          <w:rFonts w:hint="cs"/>
          <w:rtl/>
        </w:rPr>
        <w:t xml:space="preserve">    - </w:t>
      </w:r>
      <w:r>
        <w:rPr>
          <w:rtl/>
        </w:rPr>
        <w:t>פעולות שליפה ועדכון בסיס הנתונים</w:t>
      </w:r>
    </w:p>
    <w:p w14:paraId="624EB0C1" w14:textId="7FDFCD07" w:rsidR="00B97266" w:rsidRDefault="00B97266" w:rsidP="002575D5">
      <w:pPr>
        <w:pStyle w:val="a3"/>
        <w:rPr>
          <w:rtl/>
        </w:rPr>
      </w:pPr>
    </w:p>
    <w:p w14:paraId="47C97B7B" w14:textId="40975230" w:rsidR="00B97266" w:rsidRDefault="00B97266" w:rsidP="00B97266">
      <w:pPr>
        <w:pStyle w:val="a3"/>
        <w:numPr>
          <w:ilvl w:val="0"/>
          <w:numId w:val="1"/>
        </w:numPr>
      </w:pPr>
      <w:r>
        <w:rPr>
          <w:rFonts w:hint="cs"/>
          <w:rtl/>
        </w:rPr>
        <w:t xml:space="preserve">א) </w:t>
      </w:r>
      <w:r w:rsidR="005F36F2">
        <w:rPr>
          <w:rFonts w:hint="cs"/>
          <w:rtl/>
        </w:rPr>
        <w:t>אי אפשר להסיק חד משמעית את הסדר הלוגי כיוון שלרוב מהתרשים ניתן להסתכל על  התהליך בצורות שונות. לשם כך צריך להסתכל גם בתיאור של הטרנזקציה כדי לדעת באופן חד משמעי מה הסדר הלוגי.</w:t>
      </w:r>
    </w:p>
    <w:p w14:paraId="0838E397" w14:textId="77777777" w:rsidR="005F36F2" w:rsidRDefault="005F36F2" w:rsidP="005F36F2">
      <w:pPr>
        <w:pStyle w:val="a3"/>
      </w:pPr>
    </w:p>
    <w:p w14:paraId="7762C0C1" w14:textId="77777777" w:rsidR="00275D0C" w:rsidRDefault="005F36F2" w:rsidP="005F36F2">
      <w:pPr>
        <w:pStyle w:val="a3"/>
        <w:rPr>
          <w:rtl/>
        </w:rPr>
      </w:pPr>
      <w:r>
        <w:rPr>
          <w:rFonts w:hint="cs"/>
          <w:rtl/>
        </w:rPr>
        <w:t>ב)</w:t>
      </w:r>
    </w:p>
    <w:p w14:paraId="03DF9D4D" w14:textId="2289B5D5" w:rsidR="005F36F2" w:rsidRDefault="00275D0C" w:rsidP="005F36F2">
      <w:pPr>
        <w:pStyle w:val="a3"/>
        <w:rPr>
          <w:rtl/>
        </w:rPr>
      </w:pPr>
      <w:r>
        <w:rPr>
          <w:rFonts w:hint="cs"/>
          <w:rtl/>
        </w:rPr>
        <w:t xml:space="preserve">  - קליטה/עדכון פרטי דייר (מקבל פרטים מדייר ומעדכן במאגר דיירים)</w:t>
      </w:r>
    </w:p>
    <w:p w14:paraId="2F6FD4B7" w14:textId="1969B7B9" w:rsidR="00275D0C" w:rsidRDefault="00275D0C" w:rsidP="00275D0C">
      <w:pPr>
        <w:pStyle w:val="a3"/>
        <w:rPr>
          <w:rtl/>
        </w:rPr>
      </w:pPr>
      <w:r>
        <w:rPr>
          <w:rFonts w:hint="cs"/>
          <w:rtl/>
        </w:rPr>
        <w:t xml:space="preserve">  - קליטה/עדכון תעריף (מקבל סוג פעולה ותעריף מועד, מקבל פרטי דייר ממאגר דיירים                                                             ומעדכן תעריף חדש במאגר)</w:t>
      </w:r>
    </w:p>
    <w:p w14:paraId="2CF8BE34" w14:textId="2900D1C3" w:rsidR="00275D0C" w:rsidRDefault="00275D0C" w:rsidP="00275D0C">
      <w:pPr>
        <w:pStyle w:val="a3"/>
        <w:rPr>
          <w:rtl/>
        </w:rPr>
      </w:pPr>
      <w:r>
        <w:rPr>
          <w:rFonts w:hint="cs"/>
          <w:rtl/>
        </w:rPr>
        <w:t xml:space="preserve">  - הפקת דוח תשלומים תקופתי (מקבל תקופה ודיירים מועד, מקבל פרטי תשלום ממאגר תשלומים, מקבל תעריפים ממאגר דיירים ומעדכן פירוט תשלומים ויתר חוב לתקופה עבור הדייר)</w:t>
      </w:r>
    </w:p>
    <w:p w14:paraId="1F7BDBF1" w14:textId="6DB16592" w:rsidR="00275D0C" w:rsidRDefault="00275D0C" w:rsidP="00275D0C">
      <w:pPr>
        <w:pStyle w:val="a3"/>
        <w:rPr>
          <w:rtl/>
        </w:rPr>
      </w:pPr>
    </w:p>
    <w:p w14:paraId="373C80A8" w14:textId="22BB2F07" w:rsidR="00275D0C" w:rsidRDefault="00275D0C" w:rsidP="00275D0C">
      <w:pPr>
        <w:pStyle w:val="a3"/>
        <w:rPr>
          <w:rtl/>
        </w:rPr>
      </w:pPr>
      <w:r>
        <w:rPr>
          <w:rFonts w:hint="cs"/>
          <w:rtl/>
        </w:rPr>
        <w:t>ג)</w:t>
      </w:r>
    </w:p>
    <w:p w14:paraId="499274A5" w14:textId="689D178E" w:rsidR="00275D0C" w:rsidRDefault="00275D0C" w:rsidP="00275D0C">
      <w:pPr>
        <w:pStyle w:val="a3"/>
        <w:rPr>
          <w:rtl/>
        </w:rPr>
      </w:pPr>
      <w:r>
        <w:rPr>
          <w:rFonts w:hint="cs"/>
          <w:rtl/>
        </w:rPr>
        <w:t xml:space="preserve"> </w:t>
      </w:r>
      <w:r w:rsidR="00EA6FE6">
        <w:rPr>
          <w:rFonts w:hint="cs"/>
          <w:rtl/>
        </w:rPr>
        <w:t>-</w:t>
      </w:r>
      <w:r>
        <w:rPr>
          <w:rFonts w:hint="cs"/>
          <w:rtl/>
        </w:rPr>
        <w:t xml:space="preserve"> הטרנזקציה: קליטה/עדכון פרטי דייר</w:t>
      </w:r>
    </w:p>
    <w:p w14:paraId="75050866" w14:textId="6D9D8C3B" w:rsidR="00275D0C" w:rsidRDefault="00EA6FE6" w:rsidP="00275D0C">
      <w:pPr>
        <w:pStyle w:val="a3"/>
        <w:rPr>
          <w:rtl/>
        </w:rPr>
      </w:pPr>
      <w:r>
        <w:rPr>
          <w:rFonts w:hint="cs"/>
          <w:rtl/>
        </w:rPr>
        <w:t>-</w:t>
      </w:r>
      <w:r w:rsidR="00275D0C">
        <w:rPr>
          <w:rFonts w:hint="cs"/>
          <w:rtl/>
        </w:rPr>
        <w:t xml:space="preserve"> מטרה: </w:t>
      </w:r>
      <w:r>
        <w:rPr>
          <w:rFonts w:hint="cs"/>
          <w:rtl/>
        </w:rPr>
        <w:t>לקבל פרטים חדשים מדייר קיים/חדש ולעדכן אותם במאגר הדיירים</w:t>
      </w:r>
    </w:p>
    <w:p w14:paraId="0841CB04" w14:textId="5019B7FB" w:rsidR="00EA6FE6" w:rsidRDefault="00EA6FE6" w:rsidP="00275D0C">
      <w:pPr>
        <w:pStyle w:val="a3"/>
        <w:rPr>
          <w:rtl/>
        </w:rPr>
      </w:pPr>
      <w:r>
        <w:rPr>
          <w:rFonts w:hint="cs"/>
          <w:rtl/>
        </w:rPr>
        <w:t>- סוג הטרנזקציה: טרנזקציית משתמש</w:t>
      </w:r>
    </w:p>
    <w:p w14:paraId="11BF7A93" w14:textId="05B3FE77" w:rsidR="00EA6FE6" w:rsidRDefault="00EA6FE6" w:rsidP="00275D0C">
      <w:pPr>
        <w:pStyle w:val="a3"/>
        <w:rPr>
          <w:rtl/>
        </w:rPr>
      </w:pPr>
      <w:r>
        <w:rPr>
          <w:rFonts w:hint="cs"/>
          <w:rtl/>
        </w:rPr>
        <w:t xml:space="preserve">- הרשאות הפעלה: חבר הועד </w:t>
      </w:r>
    </w:p>
    <w:p w14:paraId="3374FAF7" w14:textId="77777777" w:rsidR="00EA6FE6" w:rsidRDefault="00EA6FE6" w:rsidP="00275D0C">
      <w:pPr>
        <w:pStyle w:val="a3"/>
        <w:rPr>
          <w:rtl/>
        </w:rPr>
      </w:pPr>
      <w:r>
        <w:rPr>
          <w:rFonts w:hint="cs"/>
          <w:rtl/>
        </w:rPr>
        <w:t>- האירוע שיגרום להפעלת הטרנזקציה: כאשר דייר חדש נכנס לדירה או כשהשתנה אחד</w:t>
      </w:r>
    </w:p>
    <w:p w14:paraId="7D03C2ED" w14:textId="2C5B8701" w:rsidR="00EA6FE6" w:rsidRDefault="00EA6FE6" w:rsidP="00275D0C">
      <w:pPr>
        <w:pStyle w:val="a3"/>
        <w:rPr>
          <w:rtl/>
        </w:rPr>
      </w:pPr>
      <w:r>
        <w:rPr>
          <w:rFonts w:hint="cs"/>
          <w:rtl/>
        </w:rPr>
        <w:t xml:space="preserve">  הפרטים של הדייר</w:t>
      </w:r>
    </w:p>
    <w:p w14:paraId="77936491" w14:textId="77777777" w:rsidR="00EA6FE6" w:rsidRDefault="00EA6FE6" w:rsidP="00EA6FE6">
      <w:pPr>
        <w:pStyle w:val="a3"/>
        <w:rPr>
          <w:rtl/>
        </w:rPr>
      </w:pPr>
      <w:r>
        <w:rPr>
          <w:rFonts w:hint="cs"/>
          <w:rtl/>
        </w:rPr>
        <w:t>- תדירות: כל יום</w:t>
      </w:r>
    </w:p>
    <w:p w14:paraId="0BF14FA7" w14:textId="6C85FE04" w:rsidR="00EA6FE6" w:rsidRDefault="00EA6FE6" w:rsidP="00EA6FE6">
      <w:pPr>
        <w:pStyle w:val="a3"/>
        <w:rPr>
          <w:rtl/>
        </w:rPr>
      </w:pPr>
      <w:r>
        <w:rPr>
          <w:rFonts w:hint="cs"/>
          <w:rtl/>
        </w:rPr>
        <w:t xml:space="preserve">- הקלטים והפלטים של הטרנזקציה: </w:t>
      </w:r>
    </w:p>
    <w:p w14:paraId="2D735994" w14:textId="171406F4" w:rsidR="00EA6FE6" w:rsidRDefault="00EA6FE6" w:rsidP="00275D0C">
      <w:pPr>
        <w:pStyle w:val="a3"/>
        <w:rPr>
          <w:rtl/>
        </w:rPr>
      </w:pPr>
      <w:r>
        <w:rPr>
          <w:rFonts w:hint="cs"/>
          <w:rtl/>
        </w:rPr>
        <w:t xml:space="preserve">   קלט </w:t>
      </w:r>
      <w:r>
        <w:rPr>
          <w:rtl/>
        </w:rPr>
        <w:t>–</w:t>
      </w:r>
      <w:r>
        <w:rPr>
          <w:rFonts w:hint="cs"/>
          <w:rtl/>
        </w:rPr>
        <w:t xml:space="preserve"> פרטי הדייר</w:t>
      </w:r>
    </w:p>
    <w:p w14:paraId="38DB8D1C" w14:textId="2FE79B89" w:rsidR="00EA6FE6" w:rsidRDefault="00EA6FE6" w:rsidP="00275D0C">
      <w:pPr>
        <w:pStyle w:val="a3"/>
        <w:rPr>
          <w:rtl/>
        </w:rPr>
      </w:pPr>
      <w:r>
        <w:rPr>
          <w:rFonts w:hint="cs"/>
          <w:rtl/>
        </w:rPr>
        <w:t xml:space="preserve">   פלט </w:t>
      </w:r>
      <w:r>
        <w:rPr>
          <w:rtl/>
        </w:rPr>
        <w:t>–</w:t>
      </w:r>
      <w:r>
        <w:rPr>
          <w:rFonts w:hint="cs"/>
          <w:rtl/>
        </w:rPr>
        <w:t xml:space="preserve"> עדכון פרטי הדייר במאגר</w:t>
      </w:r>
    </w:p>
    <w:p w14:paraId="44FC3894" w14:textId="515480C8" w:rsidR="00EA6FE6" w:rsidRDefault="00EA6FE6" w:rsidP="00275D0C">
      <w:pPr>
        <w:pStyle w:val="a3"/>
        <w:rPr>
          <w:rFonts w:hint="cs"/>
          <w:rtl/>
        </w:rPr>
      </w:pPr>
      <w:r>
        <w:rPr>
          <w:rFonts w:hint="cs"/>
          <w:rtl/>
        </w:rPr>
        <w:t>- הנתונים: פרטי הדייר החדש/קיים</w:t>
      </w:r>
    </w:p>
    <w:sectPr w:rsidR="00EA6FE6" w:rsidSect="001675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AA5"/>
    <w:multiLevelType w:val="hybridMultilevel"/>
    <w:tmpl w:val="741604EE"/>
    <w:lvl w:ilvl="0" w:tplc="E4C051B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566A8"/>
    <w:multiLevelType w:val="hybridMultilevel"/>
    <w:tmpl w:val="823A4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64F83"/>
    <w:multiLevelType w:val="hybridMultilevel"/>
    <w:tmpl w:val="141E44A6"/>
    <w:lvl w:ilvl="0" w:tplc="F43C52A6">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CF"/>
    <w:rsid w:val="00167569"/>
    <w:rsid w:val="00183DCF"/>
    <w:rsid w:val="002575D5"/>
    <w:rsid w:val="00275D0C"/>
    <w:rsid w:val="005F36F2"/>
    <w:rsid w:val="00B97266"/>
    <w:rsid w:val="00EA6FE6"/>
    <w:rsid w:val="00EE37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F406"/>
  <w15:chartTrackingRefBased/>
  <w15:docId w15:val="{C95D6CF1-3587-4CD0-B7FC-19730FF5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7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177</Words>
  <Characters>1009</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Handali</dc:creator>
  <cp:keywords/>
  <dc:description/>
  <cp:lastModifiedBy>Tomer Handali</cp:lastModifiedBy>
  <cp:revision>3</cp:revision>
  <dcterms:created xsi:type="dcterms:W3CDTF">2021-06-02T16:27:00Z</dcterms:created>
  <dcterms:modified xsi:type="dcterms:W3CDTF">2021-06-02T18:13:00Z</dcterms:modified>
</cp:coreProperties>
</file>