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FD" w:rsidRPr="00C134FD" w:rsidRDefault="00C134FD" w:rsidP="00C13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34FD">
        <w:rPr>
          <w:rFonts w:ascii="Calibri Light" w:eastAsia="Times New Roman" w:hAnsi="Calibri Light" w:cs="Calibri Light"/>
          <w:b/>
          <w:bCs/>
          <w:sz w:val="27"/>
          <w:szCs w:val="27"/>
        </w:rPr>
        <w:t>🧠</w:t>
      </w:r>
      <w:r w:rsidRPr="00C134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Purpose</w:t>
      </w:r>
    </w:p>
    <w:p w:rsidR="00C134FD" w:rsidRPr="00C134FD" w:rsidRDefault="00C134FD" w:rsidP="00C13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You're creating a 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visual note-taking application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inspired by tools like </w:t>
      </w:r>
      <w:proofErr w:type="spellStart"/>
      <w:r w:rsidRPr="00C134FD">
        <w:rPr>
          <w:rFonts w:ascii="Times New Roman" w:eastAsia="Times New Roman" w:hAnsi="Times New Roman" w:cs="Times New Roman"/>
          <w:sz w:val="24"/>
          <w:szCs w:val="24"/>
        </w:rPr>
        <w:t>Milanote</w:t>
      </w:r>
      <w:proofErr w:type="spellEnd"/>
      <w:r w:rsidRPr="00C134FD">
        <w:rPr>
          <w:rFonts w:ascii="Times New Roman" w:eastAsia="Times New Roman" w:hAnsi="Times New Roman" w:cs="Times New Roman"/>
          <w:sz w:val="24"/>
          <w:szCs w:val="24"/>
        </w:rPr>
        <w:t>. It allows you to:</w:t>
      </w:r>
    </w:p>
    <w:p w:rsidR="00C134FD" w:rsidRPr="00C134FD" w:rsidRDefault="00C134FD" w:rsidP="00C13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134FD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, resizable 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sticky notes</w:t>
      </w:r>
    </w:p>
    <w:p w:rsidR="00C134FD" w:rsidRPr="00C134FD" w:rsidRDefault="00C134FD" w:rsidP="00C13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Organize notes on 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“boards”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— which are essentially digital canvases</w:t>
      </w:r>
    </w:p>
    <w:p w:rsidR="00C134FD" w:rsidRPr="00C134FD" w:rsidRDefault="00C134FD" w:rsidP="00C13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Drag and drop files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(e.g. PDFs, documents) into notes</w:t>
      </w:r>
    </w:p>
    <w:p w:rsidR="00C134FD" w:rsidRPr="00C134FD" w:rsidRDefault="00C134FD" w:rsidP="00C13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Double-click a board to open an 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empty sub-board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>, recursively</w:t>
      </w:r>
    </w:p>
    <w:p w:rsidR="00C134FD" w:rsidRPr="00C134FD" w:rsidRDefault="00C134FD" w:rsidP="00C13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34FD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C134FD">
        <w:rPr>
          <w:rFonts w:ascii="Times New Roman" w:eastAsia="Times New Roman" w:hAnsi="Times New Roman" w:cs="Times New Roman"/>
          <w:b/>
          <w:bCs/>
          <w:sz w:val="27"/>
          <w:szCs w:val="27"/>
        </w:rPr>
        <w:t>️ Technologies Used</w:t>
      </w:r>
    </w:p>
    <w:p w:rsidR="00C134FD" w:rsidRPr="00C134FD" w:rsidRDefault="00C134FD" w:rsidP="00C134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4F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 (User Interface)</w:t>
      </w:r>
    </w:p>
    <w:p w:rsidR="00C134FD" w:rsidRPr="00C134FD" w:rsidRDefault="00C134FD" w:rsidP="00C13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Vue.js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(with Composition API) – for building dynamic UI components</w:t>
      </w:r>
    </w:p>
    <w:p w:rsidR="00C134FD" w:rsidRPr="00C134FD" w:rsidRDefault="00C134FD" w:rsidP="00C13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– for blazing-fast frontend tooling and dev server</w:t>
      </w:r>
    </w:p>
    <w:p w:rsidR="00C134FD" w:rsidRPr="00C134FD" w:rsidRDefault="00C134FD" w:rsidP="00C13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– for making HTTP requests to your backend API</w:t>
      </w:r>
    </w:p>
    <w:p w:rsidR="00C134FD" w:rsidRPr="00C134FD" w:rsidRDefault="00C134FD" w:rsidP="00C13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Drag-and-drop HTML API + custom styling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– to move and resize sticky notes interactively</w:t>
      </w:r>
    </w:p>
    <w:p w:rsidR="00C134FD" w:rsidRPr="00C134FD" w:rsidRDefault="00C134FD" w:rsidP="00C134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4F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</w:t>
      </w:r>
    </w:p>
    <w:p w:rsidR="00C134FD" w:rsidRPr="00C134FD" w:rsidRDefault="00C134FD" w:rsidP="00C134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– for handling business logic and database models</w:t>
      </w:r>
    </w:p>
    <w:p w:rsidR="00C134FD" w:rsidRPr="00C134FD" w:rsidRDefault="00C134FD" w:rsidP="00C134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Django REST Framework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– for exposing RESTful APIs</w:t>
      </w:r>
    </w:p>
    <w:p w:rsidR="00C134FD" w:rsidRPr="00C134FD" w:rsidRDefault="00C134FD" w:rsidP="00C134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Django </w:t>
      </w:r>
      <w:proofErr w:type="spellStart"/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Token Authentication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– for securing access to boards, notes, documents</w:t>
      </w:r>
    </w:p>
    <w:p w:rsidR="00C134FD" w:rsidRPr="00C134FD" w:rsidRDefault="00C134FD" w:rsidP="00C134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4F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</w:t>
      </w:r>
    </w:p>
    <w:p w:rsidR="00C134FD" w:rsidRPr="00C134FD" w:rsidRDefault="00C134FD" w:rsidP="00C13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4FD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C134FD">
        <w:rPr>
          <w:rFonts w:ascii="Times New Roman" w:eastAsia="Times New Roman" w:hAnsi="Times New Roman" w:cs="Times New Roman"/>
          <w:sz w:val="24"/>
          <w:szCs w:val="24"/>
        </w:rPr>
        <w:t xml:space="preserve"> (default during development) – to store boards, notes, users, and uploaded documents</w:t>
      </w:r>
    </w:p>
    <w:p w:rsidR="00C134FD" w:rsidRPr="00C134FD" w:rsidRDefault="00C134FD" w:rsidP="00C13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34FD">
        <w:rPr>
          <w:rFonts w:ascii="Times New Roman" w:eastAsia="Times New Roman" w:hAnsi="Times New Roman" w:cs="Times New Roman"/>
          <w:b/>
          <w:bCs/>
          <w:sz w:val="27"/>
          <w:szCs w:val="27"/>
        </w:rPr>
        <w:t>🧩 Core Components and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040"/>
      </w:tblGrid>
      <w:tr w:rsidR="00C134FD" w:rsidRPr="00C134FD" w:rsidTr="00C13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134FD" w:rsidRPr="00C134FD" w:rsidTr="00C13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Boards</w:t>
            </w:r>
          </w:p>
        </w:tc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>A canvas for organizing notes and files; users can create multiple boards</w:t>
            </w:r>
          </w:p>
        </w:tc>
      </w:tr>
      <w:tr w:rsidR="00C134FD" w:rsidRPr="00C134FD" w:rsidTr="00C13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(Sticky)</w:t>
            </w:r>
          </w:p>
        </w:tc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Positioned on boards; </w:t>
            </w:r>
            <w:proofErr w:type="spellStart"/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>draggable</w:t>
            </w:r>
            <w:proofErr w:type="spellEnd"/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>, resizable; can contain text and files</w:t>
            </w:r>
          </w:p>
        </w:tc>
      </w:tr>
      <w:tr w:rsidR="00C134FD" w:rsidRPr="00C134FD" w:rsidTr="00C13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uploads (PDF, DOCX, etc.) attached to a note or board</w:t>
            </w:r>
          </w:p>
        </w:tc>
      </w:tr>
      <w:tr w:rsidR="00C134FD" w:rsidRPr="00C134FD" w:rsidTr="00C13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>Users log in to manage their private boards and notes</w:t>
            </w:r>
          </w:p>
        </w:tc>
      </w:tr>
      <w:tr w:rsidR="00C134FD" w:rsidRPr="00C134FD" w:rsidTr="00C13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C134FD" w:rsidRPr="00C134FD" w:rsidRDefault="00C134FD" w:rsidP="00C1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4FD">
              <w:rPr>
                <w:rFonts w:ascii="Times New Roman" w:eastAsia="Times New Roman" w:hAnsi="Times New Roman" w:cs="Times New Roman"/>
                <w:sz w:val="24"/>
                <w:szCs w:val="24"/>
              </w:rPr>
              <w:t>Board–Note–Document relationships managed via RESTful endpoints</w:t>
            </w:r>
          </w:p>
        </w:tc>
      </w:tr>
    </w:tbl>
    <w:p w:rsidR="00033037" w:rsidRDefault="00C134FD">
      <w:bookmarkStart w:id="0" w:name="_GoBack"/>
      <w:bookmarkEnd w:id="0"/>
    </w:p>
    <w:sectPr w:rsidR="0003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56C"/>
    <w:multiLevelType w:val="multilevel"/>
    <w:tmpl w:val="6DA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43E4"/>
    <w:multiLevelType w:val="multilevel"/>
    <w:tmpl w:val="7D2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2B9F"/>
    <w:multiLevelType w:val="multilevel"/>
    <w:tmpl w:val="602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D018B"/>
    <w:multiLevelType w:val="multilevel"/>
    <w:tmpl w:val="B9D6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C1"/>
    <w:rsid w:val="00311F48"/>
    <w:rsid w:val="005076C1"/>
    <w:rsid w:val="00C134FD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E9CFA-128C-41F3-B99A-6D41C570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13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C134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134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C134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C134F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1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Tamás</dc:creator>
  <cp:keywords/>
  <dc:description/>
  <cp:lastModifiedBy>Deák Tamás</cp:lastModifiedBy>
  <cp:revision>2</cp:revision>
  <dcterms:created xsi:type="dcterms:W3CDTF">2025-06-18T06:05:00Z</dcterms:created>
  <dcterms:modified xsi:type="dcterms:W3CDTF">2025-06-18T06:05:00Z</dcterms:modified>
</cp:coreProperties>
</file>