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20"/>
        <w:gridCol w:w="3120"/>
        <w:gridCol w:w="3120"/>
      </w:tblGrid>
      <w:tr w:rsidR="002B6437" w:rsidRPr="00822DED" w14:paraId="351CC779" w14:textId="77777777" w:rsidTr="00BB37AC">
        <w:trPr>
          <w:trHeight w:val="1241"/>
          <w:jc w:val="center"/>
        </w:trPr>
        <w:tc>
          <w:tcPr>
            <w:tcW w:w="9360" w:type="dxa"/>
            <w:gridSpan w:val="3"/>
            <w:vAlign w:val="center"/>
            <w:hideMark/>
          </w:tcPr>
          <w:p w14:paraId="2E15A78A" w14:textId="77777777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  <w:b/>
                <w:sz w:val="32"/>
              </w:rPr>
              <w:t>POLITECHNIKA ŚWIĘTOKRZYSKA</w:t>
            </w:r>
          </w:p>
          <w:p w14:paraId="0FC935AC" w14:textId="77777777" w:rsidR="002B6437" w:rsidRPr="00822DED" w:rsidRDefault="002B6437" w:rsidP="00822DED">
            <w:pPr>
              <w:pStyle w:val="Nagwek1"/>
              <w:widowControl w:val="0"/>
              <w:spacing w:line="276" w:lineRule="auto"/>
              <w:rPr>
                <w:lang w:eastAsia="en-US"/>
              </w:rPr>
            </w:pPr>
            <w:r w:rsidRPr="00822DED">
              <w:rPr>
                <w:lang w:eastAsia="en-US"/>
              </w:rPr>
              <w:t>Wydział Elektrotechniki, Automatyki i Informatyki</w:t>
            </w:r>
          </w:p>
        </w:tc>
      </w:tr>
      <w:tr w:rsidR="002B6437" w:rsidRPr="00822DED" w14:paraId="6E838BF2" w14:textId="77777777" w:rsidTr="00BB37AC">
        <w:trPr>
          <w:cantSplit/>
          <w:trHeight w:val="57"/>
          <w:jc w:val="center"/>
        </w:trPr>
        <w:tc>
          <w:tcPr>
            <w:tcW w:w="6240" w:type="dxa"/>
            <w:gridSpan w:val="2"/>
            <w:vMerge w:val="restart"/>
            <w:vAlign w:val="center"/>
            <w:hideMark/>
          </w:tcPr>
          <w:p w14:paraId="314D7E7D" w14:textId="5DCE1567" w:rsidR="002B6437" w:rsidRPr="003055BB" w:rsidRDefault="0040214F" w:rsidP="0040214F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przedmiotu</w:t>
            </w:r>
          </w:p>
          <w:p w14:paraId="2C1D4B71" w14:textId="41097738" w:rsidR="003055BB" w:rsidRPr="0040214F" w:rsidRDefault="003055BB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0214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Programowanie obiektowe</w:t>
            </w:r>
          </w:p>
        </w:tc>
        <w:tc>
          <w:tcPr>
            <w:tcW w:w="3120" w:type="dxa"/>
            <w:shd w:val="pct5" w:color="auto" w:fill="FFFFFF"/>
            <w:vAlign w:val="center"/>
            <w:hideMark/>
          </w:tcPr>
          <w:p w14:paraId="7AE409C2" w14:textId="77777777" w:rsidR="002B6437" w:rsidRPr="00822DED" w:rsidRDefault="002B6437" w:rsidP="00822DED">
            <w:pPr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</w:p>
          <w:p w14:paraId="19576445" w14:textId="77777777" w:rsidR="002B6437" w:rsidRPr="00822DED" w:rsidRDefault="002B6437" w:rsidP="0040214F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</w:rPr>
              <w:t>Grupa</w:t>
            </w:r>
          </w:p>
          <w:p w14:paraId="48AE6A3B" w14:textId="451F5B92" w:rsidR="002B6437" w:rsidRPr="0040214F" w:rsidRDefault="005A35C9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214F">
              <w:rPr>
                <w:rFonts w:ascii="Times New Roman" w:hAnsi="Times New Roman" w:cs="Times New Roman"/>
                <w:b/>
                <w:bCs/>
              </w:rPr>
              <w:t>1</w:t>
            </w:r>
            <w:r w:rsidR="002B6437" w:rsidRPr="0040214F">
              <w:rPr>
                <w:rFonts w:ascii="Times New Roman" w:hAnsi="Times New Roman" w:cs="Times New Roman"/>
                <w:b/>
                <w:bCs/>
              </w:rPr>
              <w:t>ED</w:t>
            </w:r>
            <w:r w:rsidRPr="0040214F">
              <w:rPr>
                <w:rFonts w:ascii="Times New Roman" w:hAnsi="Times New Roman" w:cs="Times New Roman"/>
                <w:b/>
                <w:bCs/>
              </w:rPr>
              <w:t>11</w:t>
            </w:r>
            <w:r w:rsidR="002B6437" w:rsidRPr="0040214F">
              <w:rPr>
                <w:rFonts w:ascii="Times New Roman" w:hAnsi="Times New Roman" w:cs="Times New Roman"/>
                <w:b/>
                <w:bCs/>
              </w:rPr>
              <w:t>A</w:t>
            </w:r>
          </w:p>
          <w:p w14:paraId="662E37FE" w14:textId="77777777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626EDF5" w14:textId="77777777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6437" w:rsidRPr="00822DED" w14:paraId="52B4DA81" w14:textId="77777777" w:rsidTr="00BB37AC">
        <w:trPr>
          <w:cantSplit/>
          <w:trHeight w:val="524"/>
          <w:jc w:val="center"/>
        </w:trPr>
        <w:tc>
          <w:tcPr>
            <w:tcW w:w="6240" w:type="dxa"/>
            <w:gridSpan w:val="2"/>
            <w:vMerge/>
            <w:vAlign w:val="center"/>
            <w:hideMark/>
          </w:tcPr>
          <w:p w14:paraId="479CA8BE" w14:textId="77777777" w:rsidR="002B6437" w:rsidRPr="00822DED" w:rsidRDefault="002B6437" w:rsidP="00822DE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120" w:type="dxa"/>
            <w:vMerge w:val="restart"/>
            <w:hideMark/>
          </w:tcPr>
          <w:p w14:paraId="6002552B" w14:textId="77777777" w:rsidR="002B6437" w:rsidRPr="00822DED" w:rsidRDefault="002B6437" w:rsidP="00822DED">
            <w:pPr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</w:rPr>
              <w:t>Lista ćwiczących</w:t>
            </w:r>
          </w:p>
          <w:p w14:paraId="53BE9DB4" w14:textId="5B6CDFAD" w:rsidR="00082CE5" w:rsidRPr="004404A4" w:rsidRDefault="00AB5BEE" w:rsidP="00082CE5">
            <w:pPr>
              <w:pStyle w:val="Akapitzlist"/>
              <w:widowControl w:val="0"/>
              <w:numPr>
                <w:ilvl w:val="0"/>
                <w:numId w:val="2"/>
              </w:numPr>
              <w:suppressAutoHyphens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i imię</w:t>
            </w:r>
          </w:p>
        </w:tc>
      </w:tr>
      <w:tr w:rsidR="002B6437" w:rsidRPr="00822DED" w14:paraId="7F0A3E1E" w14:textId="77777777" w:rsidTr="00BB37AC">
        <w:trPr>
          <w:cantSplit/>
          <w:trHeight w:val="1096"/>
          <w:jc w:val="center"/>
        </w:trPr>
        <w:tc>
          <w:tcPr>
            <w:tcW w:w="6240" w:type="dxa"/>
            <w:gridSpan w:val="2"/>
            <w:vAlign w:val="center"/>
            <w:hideMark/>
          </w:tcPr>
          <w:p w14:paraId="7F2F7814" w14:textId="040E0A54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2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Ćwiczenie nr </w:t>
            </w:r>
            <w:r w:rsidR="005A35C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5B1E82B6" w14:textId="4E8DB7EC" w:rsidR="002B6437" w:rsidRPr="00822DED" w:rsidRDefault="003055BB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Wzór sprawozdania</w:t>
            </w:r>
          </w:p>
        </w:tc>
        <w:tc>
          <w:tcPr>
            <w:tcW w:w="3120" w:type="dxa"/>
            <w:vMerge/>
            <w:vAlign w:val="center"/>
            <w:hideMark/>
          </w:tcPr>
          <w:p w14:paraId="3C896C3D" w14:textId="77777777" w:rsidR="002B6437" w:rsidRPr="00822DED" w:rsidRDefault="002B6437" w:rsidP="00822DED">
            <w:pPr>
              <w:spacing w:after="0" w:line="276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B6437" w:rsidRPr="00822DED" w14:paraId="56715928" w14:textId="77777777" w:rsidTr="00BB37AC">
        <w:trPr>
          <w:trHeight w:val="1015"/>
          <w:jc w:val="center"/>
        </w:trPr>
        <w:tc>
          <w:tcPr>
            <w:tcW w:w="312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6FDFC8F" w14:textId="77777777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</w:rPr>
              <w:t>Data wykonania ćwiczenia</w:t>
            </w:r>
          </w:p>
          <w:p w14:paraId="18CED6F0" w14:textId="43BBDC52" w:rsidR="002B6437" w:rsidRPr="00822DED" w:rsidRDefault="0040214F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06.03.2025</w:t>
            </w:r>
          </w:p>
          <w:p w14:paraId="5218789F" w14:textId="77777777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0FD857E3" w14:textId="77777777" w:rsidR="002B6437" w:rsidRPr="00822DED" w:rsidRDefault="002B6437" w:rsidP="00822DE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</w:rPr>
              <w:t>Data oddania sprawozdania</w:t>
            </w:r>
          </w:p>
          <w:p w14:paraId="79B0570F" w14:textId="3E38F80D" w:rsidR="002B6437" w:rsidRPr="00822DED" w:rsidRDefault="0040214F" w:rsidP="0040214F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06.03.2025</w:t>
            </w:r>
          </w:p>
        </w:tc>
        <w:tc>
          <w:tcPr>
            <w:tcW w:w="3120" w:type="dxa"/>
            <w:vMerge/>
            <w:vAlign w:val="center"/>
            <w:hideMark/>
          </w:tcPr>
          <w:p w14:paraId="7D08D21B" w14:textId="77777777" w:rsidR="002B6437" w:rsidRPr="00822DED" w:rsidRDefault="002B6437" w:rsidP="00822DED">
            <w:pPr>
              <w:spacing w:after="0" w:line="276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B6437" w:rsidRPr="00822DED" w14:paraId="12DAD412" w14:textId="77777777" w:rsidTr="00BB37AC">
        <w:trPr>
          <w:cantSplit/>
          <w:trHeight w:val="2427"/>
          <w:jc w:val="center"/>
        </w:trPr>
        <w:tc>
          <w:tcPr>
            <w:tcW w:w="6240" w:type="dxa"/>
            <w:gridSpan w:val="2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5763D67" w14:textId="77777777" w:rsidR="002B6437" w:rsidRPr="00822DED" w:rsidRDefault="002B6437" w:rsidP="00822DED">
            <w:pPr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</w:rPr>
              <w:t>Uwagi sprawdzającego</w:t>
            </w:r>
          </w:p>
        </w:tc>
        <w:tc>
          <w:tcPr>
            <w:tcW w:w="3120" w:type="dxa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41E8B82" w14:textId="77777777" w:rsidR="002B6437" w:rsidRPr="00822DED" w:rsidRDefault="002B6437" w:rsidP="00822DED">
            <w:pPr>
              <w:widowControl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822DED">
              <w:rPr>
                <w:rFonts w:ascii="Times New Roman" w:hAnsi="Times New Roman" w:cs="Times New Roman"/>
              </w:rPr>
              <w:t>Ocena i podpis</w:t>
            </w:r>
          </w:p>
        </w:tc>
      </w:tr>
    </w:tbl>
    <w:p w14:paraId="3BFE3121" w14:textId="21AF98D4" w:rsidR="00246B6C" w:rsidRPr="00822DED" w:rsidRDefault="00CE79F1" w:rsidP="00181A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ED">
        <w:rPr>
          <w:rFonts w:ascii="Times New Roman" w:hAnsi="Times New Roman" w:cs="Times New Roman"/>
          <w:sz w:val="24"/>
          <w:szCs w:val="24"/>
        </w:rPr>
        <w:br w:type="page"/>
      </w:r>
    </w:p>
    <w:p w14:paraId="7EE8B1F6" w14:textId="13789D4D" w:rsidR="00D95B79" w:rsidRPr="00822DED" w:rsidRDefault="00E44123" w:rsidP="00181A96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Cel ćwiczenia</w:t>
      </w:r>
    </w:p>
    <w:p w14:paraId="74C42FED" w14:textId="34C579C9" w:rsidR="00D10828" w:rsidRDefault="00D10828" w:rsidP="001E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0828">
        <w:rPr>
          <w:rFonts w:ascii="Times New Roman" w:hAnsi="Times New Roman" w:cs="Times New Roman"/>
          <w:sz w:val="24"/>
          <w:szCs w:val="24"/>
        </w:rPr>
        <w:t>Celem ćwiczenia było [określenie celu, np. zbadanie zależności między..., przeprowadzenie analizy..., sprawdzenie wpływu...]. W ramach eksperymentu przeprowadzono [krótki opis działań, np. pomiary, symulacje, obliczenia], które miały na celu [szczegółowe wyjaśnienie celu].</w:t>
      </w:r>
    </w:p>
    <w:p w14:paraId="5986069F" w14:textId="395C1F84" w:rsidR="005B509E" w:rsidRDefault="005B509E" w:rsidP="001E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09E">
        <w:rPr>
          <w:rFonts w:ascii="Times New Roman" w:hAnsi="Times New Roman" w:cs="Times New Roman"/>
          <w:sz w:val="24"/>
          <w:szCs w:val="24"/>
        </w:rPr>
        <w:t>Ćwiczenie opierało się na [krótkie wprowadzenie teoretyczne, np. zasadach fizyki, prawach chemicznych, algorytmach matematycznych]. Znajomość tych zagadnień pozwala na lepsze zrozumienie [np. mechanizmów działania, zjawisk, procesów].</w:t>
      </w:r>
    </w:p>
    <w:p w14:paraId="77DBB72E" w14:textId="3D1D747B" w:rsidR="005B509E" w:rsidRPr="00822DED" w:rsidRDefault="005B509E" w:rsidP="00D108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09E">
        <w:rPr>
          <w:rFonts w:ascii="Times New Roman" w:hAnsi="Times New Roman" w:cs="Times New Roman"/>
          <w:sz w:val="24"/>
          <w:szCs w:val="24"/>
        </w:rPr>
        <w:t>Przeprowadzona analiza pozwoliła na [oczekiwane rezultaty, np. określenie wartości, potwierdzenie hipotezy, wykrycie zależności]. Dzięki temu możliwe było zdobycie praktycznej wiedzy na temat [głównego zagadnienia ćwiczenia].</w:t>
      </w:r>
    </w:p>
    <w:p w14:paraId="376AA0C5" w14:textId="47FF3E4D" w:rsidR="00181A96" w:rsidRPr="00822DED" w:rsidRDefault="00B86441" w:rsidP="00654705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DED">
        <w:rPr>
          <w:rFonts w:ascii="Times New Roman" w:hAnsi="Times New Roman" w:cs="Times New Roman"/>
          <w:b/>
          <w:bCs/>
          <w:sz w:val="24"/>
          <w:szCs w:val="24"/>
        </w:rPr>
        <w:t>Przebieg ćwiczenia</w:t>
      </w:r>
    </w:p>
    <w:p w14:paraId="09C6949A" w14:textId="2496CAE4" w:rsidR="00181A96" w:rsidRDefault="00181A96" w:rsidP="00055F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2DED">
        <w:rPr>
          <w:rFonts w:ascii="Times New Roman" w:hAnsi="Times New Roman" w:cs="Times New Roman"/>
          <w:sz w:val="24"/>
          <w:szCs w:val="24"/>
        </w:rPr>
        <w:t xml:space="preserve">W tym punkcie należy zaprezentować otrzymane podczas realizacji zadania / ćwiczenia wyniki. </w:t>
      </w:r>
      <w:r w:rsidR="00243995" w:rsidRPr="00822DED">
        <w:rPr>
          <w:rFonts w:ascii="Times New Roman" w:hAnsi="Times New Roman" w:cs="Times New Roman"/>
          <w:sz w:val="24"/>
          <w:szCs w:val="24"/>
        </w:rPr>
        <w:t>W zależności od sytuacji należy tutaj dodać odpowiednie opisy, komentarze lub przeprowadzić analizę otrzymanych wyników.</w:t>
      </w:r>
      <w:r w:rsidR="00633B73">
        <w:rPr>
          <w:rFonts w:ascii="Times New Roman" w:hAnsi="Times New Roman" w:cs="Times New Roman"/>
          <w:sz w:val="24"/>
          <w:szCs w:val="24"/>
        </w:rPr>
        <w:t xml:space="preserve"> </w:t>
      </w:r>
      <w:r w:rsidR="00633B73" w:rsidRPr="00612429">
        <w:rPr>
          <w:rFonts w:ascii="Times New Roman" w:hAnsi="Times New Roman" w:cs="Times New Roman"/>
          <w:sz w:val="24"/>
          <w:szCs w:val="24"/>
          <w:u w:val="single"/>
        </w:rPr>
        <w:t>W sprawozdaniu należy również umieścić polecenia do zadań.</w:t>
      </w:r>
    </w:p>
    <w:p w14:paraId="7367C731" w14:textId="7EA1A57F" w:rsidR="00097AAE" w:rsidRDefault="00097AAE" w:rsidP="004B5B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AE3">
        <w:rPr>
          <w:rFonts w:ascii="Times New Roman" w:hAnsi="Times New Roman" w:cs="Times New Roman"/>
          <w:b/>
          <w:bCs/>
          <w:sz w:val="24"/>
          <w:szCs w:val="24"/>
        </w:rPr>
        <w:t>Zadanie 1</w:t>
      </w:r>
    </w:p>
    <w:p w14:paraId="130483AD" w14:textId="71DF13E1" w:rsidR="00683979" w:rsidRDefault="00F03174" w:rsidP="004B5B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Napisać program w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który rysuje wykres funkcji sinus, korzystając ze wzoru:</w:t>
      </w:r>
    </w:p>
    <w:p w14:paraId="3066768A" w14:textId="5EE24F7C" w:rsidR="00F03174" w:rsidRPr="00F03174" w:rsidRDefault="00F03174" w:rsidP="004B5B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(x)</m:t>
          </m:r>
        </m:oMath>
      </m:oMathPara>
    </w:p>
    <w:p w14:paraId="4CB07705" w14:textId="100900EB" w:rsidR="00F03174" w:rsidRDefault="00F03174" w:rsidP="004B5B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jest podane w stopniach w zakresie 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-360°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do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360°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Program powinien automatycznie wygenerować wykres bez potrzeby podawania wartości przez użytkownika.</w:t>
      </w:r>
    </w:p>
    <w:p w14:paraId="4194659A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import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numpy</w:t>
      </w:r>
      <w:proofErr w:type="spellEnd"/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as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np</w:t>
      </w:r>
    </w:p>
    <w:p w14:paraId="750A90B2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import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matplotlib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pyplot</w:t>
      </w:r>
      <w:proofErr w:type="spellEnd"/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as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proofErr w:type="spellEnd"/>
    </w:p>
    <w:p w14:paraId="315DEF02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</w:p>
    <w:p w14:paraId="7BA6DA64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x_wartosci</w:t>
      </w:r>
      <w:proofErr w:type="spellEnd"/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np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linspace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(-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360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360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1000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Calibri"/>
          <w:color w:val="333333"/>
          <w:kern w:val="0"/>
          <w:sz w:val="18"/>
          <w:szCs w:val="18"/>
          <w:lang w:val="en-US" w:eastAsia="pl-PL"/>
          <w14:ligatures w14:val="none"/>
        </w:rPr>
        <w:t> </w:t>
      </w:r>
    </w:p>
    <w:p w14:paraId="4B153726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y_wartosci</w:t>
      </w:r>
      <w:proofErr w:type="spellEnd"/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np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sin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np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radians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x_wartosci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))</w:t>
      </w:r>
    </w:p>
    <w:p w14:paraId="07F17A5C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</w:p>
    <w:p w14:paraId="55EFCED2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figure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figsize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=(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8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5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))</w:t>
      </w:r>
    </w:p>
    <w:p w14:paraId="6BDE3F5A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plot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x_wartosci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y_wartosci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label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r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'</w:t>
      </w: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$\sin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x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</w:t>
      </w:r>
      <w:r w:rsidRPr="00AF7EA4">
        <w:rPr>
          <w:rFonts w:ascii="Consolas" w:eastAsia="Times New Roman" w:hAnsi="Consolas" w:cs="Times New Roman"/>
          <w:color w:val="4B69C6"/>
          <w:kern w:val="0"/>
          <w:sz w:val="18"/>
          <w:szCs w:val="18"/>
          <w:lang w:val="en-US" w:eastAsia="pl-PL"/>
          <w14:ligatures w14:val="none"/>
        </w:rPr>
        <w:t>$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',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color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='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b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')</w:t>
      </w:r>
    </w:p>
    <w:p w14:paraId="48316392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axhline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0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color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='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black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',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linewidth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0.5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</w:t>
      </w:r>
    </w:p>
    <w:p w14:paraId="29C5A5E4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axvline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0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color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='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black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',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linewidth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0.5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</w:t>
      </w:r>
    </w:p>
    <w:p w14:paraId="1E79EB1B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grid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True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linestyle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='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--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',</w:t>
      </w:r>
      <w:r w:rsidRPr="00AF7EA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linewidth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=</w:t>
      </w:r>
      <w:r w:rsidRPr="00AF7EA4">
        <w:rPr>
          <w:rFonts w:ascii="Consolas" w:eastAsia="Times New Roman" w:hAnsi="Consolas" w:cs="Times New Roman"/>
          <w:color w:val="9C5D27"/>
          <w:kern w:val="0"/>
          <w:sz w:val="18"/>
          <w:szCs w:val="18"/>
          <w:lang w:val="en-US" w:eastAsia="pl-PL"/>
          <w14:ligatures w14:val="none"/>
        </w:rPr>
        <w:t>0.5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)</w:t>
      </w:r>
    </w:p>
    <w:p w14:paraId="463D2507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pl-PL"/>
          <w14:ligatures w14:val="none"/>
        </w:rPr>
        <w:t>("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eastAsia="pl-PL"/>
          <w14:ligatures w14:val="none"/>
        </w:rPr>
        <w:t>Wykres funkcji $sin(x)$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pl-PL"/>
          <w14:ligatures w14:val="none"/>
        </w:rPr>
        <w:t>")</w:t>
      </w:r>
    </w:p>
    <w:p w14:paraId="32C25C8E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xlabel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("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x (</w:t>
      </w:r>
      <w:proofErr w:type="spellStart"/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stopnie</w:t>
      </w:r>
      <w:proofErr w:type="spellEnd"/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)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")</w:t>
      </w:r>
    </w:p>
    <w:p w14:paraId="65657359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ylabel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("</w:t>
      </w:r>
      <w:r w:rsidRPr="00AF7EA4">
        <w:rPr>
          <w:rFonts w:ascii="Consolas" w:eastAsia="Times New Roman" w:hAnsi="Consolas" w:cs="Times New Roman"/>
          <w:color w:val="448C27"/>
          <w:kern w:val="0"/>
          <w:sz w:val="18"/>
          <w:szCs w:val="18"/>
          <w:lang w:val="en-US" w:eastAsia="pl-PL"/>
          <w14:ligatures w14:val="none"/>
        </w:rPr>
        <w:t>$sin(x)$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")</w:t>
      </w:r>
    </w:p>
    <w:p w14:paraId="00070D47" w14:textId="77777777" w:rsidR="008354B1" w:rsidRPr="00AF7EA4" w:rsidRDefault="008354B1" w:rsidP="0083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val="en-US"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val="en-US" w:eastAsia="pl-PL"/>
          <w14:ligatures w14:val="none"/>
        </w:rPr>
        <w:t>legend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pl-PL"/>
          <w14:ligatures w14:val="none"/>
        </w:rPr>
        <w:t>()</w:t>
      </w:r>
    </w:p>
    <w:p w14:paraId="29951E82" w14:textId="77777777" w:rsidR="008354B1" w:rsidRPr="00AF7EA4" w:rsidRDefault="008354B1" w:rsidP="008354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pl-PL"/>
          <w14:ligatures w14:val="none"/>
        </w:rPr>
      </w:pPr>
      <w:proofErr w:type="spellStart"/>
      <w:r w:rsidRPr="00AF7EA4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pl-PL"/>
          <w14:ligatures w14:val="none"/>
        </w:rPr>
        <w:t>plt</w:t>
      </w:r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pl-PL"/>
          <w14:ligatures w14:val="none"/>
        </w:rPr>
        <w:t>.</w:t>
      </w:r>
      <w:r w:rsidRPr="00AF7EA4">
        <w:rPr>
          <w:rFonts w:ascii="Consolas" w:eastAsia="Times New Roman" w:hAnsi="Consolas" w:cs="Times New Roman"/>
          <w:color w:val="AA3731"/>
          <w:kern w:val="0"/>
          <w:sz w:val="18"/>
          <w:szCs w:val="18"/>
          <w:lang w:eastAsia="pl-PL"/>
          <w14:ligatures w14:val="none"/>
        </w:rPr>
        <w:t>show</w:t>
      </w:r>
      <w:proofErr w:type="spellEnd"/>
      <w:r w:rsidRPr="00AF7EA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pl-PL"/>
          <w14:ligatures w14:val="none"/>
        </w:rPr>
        <w:t>()</w:t>
      </w:r>
    </w:p>
    <w:p w14:paraId="7E51D8EA" w14:textId="16E3A251" w:rsidR="00797D1B" w:rsidRPr="008354B1" w:rsidRDefault="008354B1" w:rsidP="008354B1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354B1">
        <w:rPr>
          <w:rFonts w:ascii="Times New Roman" w:hAnsi="Times New Roman" w:cs="Times New Roman"/>
          <w:color w:val="auto"/>
          <w:sz w:val="20"/>
          <w:szCs w:val="20"/>
        </w:rPr>
        <w:t xml:space="preserve">Listing </w:t>
      </w:r>
      <w:r w:rsidRPr="008354B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354B1">
        <w:rPr>
          <w:rFonts w:ascii="Times New Roman" w:hAnsi="Times New Roman" w:cs="Times New Roman"/>
          <w:color w:val="auto"/>
          <w:sz w:val="20"/>
          <w:szCs w:val="20"/>
        </w:rPr>
        <w:instrText xml:space="preserve"> SEQ Listing \* ARABIC </w:instrText>
      </w:r>
      <w:r w:rsidRPr="008354B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B7CD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8354B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354B1">
        <w:rPr>
          <w:rFonts w:ascii="Times New Roman" w:hAnsi="Times New Roman" w:cs="Times New Roman"/>
          <w:color w:val="auto"/>
          <w:sz w:val="20"/>
          <w:szCs w:val="20"/>
        </w:rPr>
        <w:t>: Implementacja zadania 1</w:t>
      </w:r>
    </w:p>
    <w:p w14:paraId="7FC30E8D" w14:textId="77777777" w:rsidR="000E34F3" w:rsidRPr="000E34F3" w:rsidRDefault="000E34F3" w:rsidP="000E34F3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4F3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45E4F9" wp14:editId="78262580">
            <wp:extent cx="5754370" cy="3594735"/>
            <wp:effectExtent l="0" t="0" r="0" b="5715"/>
            <wp:docPr id="1227574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D15B" w14:textId="24F56E95" w:rsidR="001F2C63" w:rsidRPr="000E34F3" w:rsidRDefault="000E34F3" w:rsidP="000E34F3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E34F3">
        <w:rPr>
          <w:rFonts w:ascii="Times New Roman" w:hAnsi="Times New Roman" w:cs="Times New Roman"/>
          <w:color w:val="auto"/>
          <w:sz w:val="20"/>
          <w:szCs w:val="20"/>
        </w:rPr>
        <w:t xml:space="preserve">Rysunek </w:t>
      </w:r>
      <w:r w:rsidRPr="000E34F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0E34F3">
        <w:rPr>
          <w:rFonts w:ascii="Times New Roman" w:hAnsi="Times New Roman" w:cs="Times New Roman"/>
          <w:color w:val="auto"/>
          <w:sz w:val="20"/>
          <w:szCs w:val="20"/>
        </w:rPr>
        <w:instrText xml:space="preserve"> SEQ Rysunek \* ARABIC </w:instrText>
      </w:r>
      <w:r w:rsidRPr="000E34F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B7CD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0E34F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0E34F3">
        <w:rPr>
          <w:rFonts w:ascii="Times New Roman" w:hAnsi="Times New Roman" w:cs="Times New Roman"/>
          <w:color w:val="auto"/>
          <w:sz w:val="20"/>
          <w:szCs w:val="20"/>
        </w:rPr>
        <w:t>: Wykres do zadania 1</w:t>
      </w:r>
    </w:p>
    <w:p w14:paraId="2A84E0AE" w14:textId="2A7682FF" w:rsidR="00E545C3" w:rsidRPr="00822DED" w:rsidRDefault="00E545C3" w:rsidP="000E34F3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DED">
        <w:rPr>
          <w:rFonts w:ascii="Times New Roman" w:hAnsi="Times New Roman" w:cs="Times New Roman"/>
          <w:b/>
          <w:bCs/>
          <w:sz w:val="24"/>
          <w:szCs w:val="24"/>
        </w:rPr>
        <w:t>Wnioski</w:t>
      </w:r>
    </w:p>
    <w:p w14:paraId="67A27ACB" w14:textId="419D060F" w:rsidR="000E34F3" w:rsidRPr="000E34F3" w:rsidRDefault="000E34F3" w:rsidP="00C82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4F3">
        <w:rPr>
          <w:rFonts w:ascii="Times New Roman" w:hAnsi="Times New Roman" w:cs="Times New Roman"/>
          <w:sz w:val="24"/>
          <w:szCs w:val="24"/>
        </w:rPr>
        <w:t>Podczas ćwiczenia zaobserwowano, że [główna obserwacja, np. zmiana wartości, zależność między zmiennymi]. Wpłynęło to na wynik poprzez [np. potwierdzenie teorii, wykazanie błędów, wskazanie zależności].</w:t>
      </w:r>
    </w:p>
    <w:p w14:paraId="2AF948A5" w14:textId="5F4DAAC4" w:rsidR="00F65A2B" w:rsidRPr="00CD5B53" w:rsidRDefault="000E34F3" w:rsidP="00C824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34F3">
        <w:rPr>
          <w:rFonts w:ascii="Times New Roman" w:hAnsi="Times New Roman" w:cs="Times New Roman"/>
          <w:sz w:val="24"/>
          <w:szCs w:val="24"/>
        </w:rPr>
        <w:t>Na rezultat mogły mieć wpływ [czynniki, np. dokładność aparatury, warunki pomiaru]. Możliwe było zastosowanie innej metody, np. [alternatywny sposób realizacji ćwiczenia]. Otrzymane wyniki pozwalają lepiej zrozumieć [główne zagadnienie].</w:t>
      </w:r>
    </w:p>
    <w:sectPr w:rsidR="00F65A2B" w:rsidRPr="00CD5B53" w:rsidSect="00AD591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2B26E" w14:textId="77777777" w:rsidR="00B74855" w:rsidRDefault="00B74855" w:rsidP="00AD5916">
      <w:pPr>
        <w:spacing w:after="0" w:line="240" w:lineRule="auto"/>
      </w:pPr>
      <w:r>
        <w:separator/>
      </w:r>
    </w:p>
  </w:endnote>
  <w:endnote w:type="continuationSeparator" w:id="0">
    <w:p w14:paraId="184C833F" w14:textId="77777777" w:rsidR="00B74855" w:rsidRDefault="00B74855" w:rsidP="00AD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0258790"/>
      <w:docPartObj>
        <w:docPartGallery w:val="Page Numbers (Bottom of Page)"/>
        <w:docPartUnique/>
      </w:docPartObj>
    </w:sdtPr>
    <w:sdtContent>
      <w:p w14:paraId="31F0A301" w14:textId="62408E95" w:rsidR="00AD5916" w:rsidRDefault="00AD5916" w:rsidP="0040702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2510A" w14:textId="3978F729" w:rsidR="00AD5916" w:rsidRDefault="00E87A01">
    <w:pPr>
      <w:pStyle w:val="Stopka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AEBEAD" wp14:editId="7AD5EA6E">
              <wp:simplePos x="0" y="0"/>
              <wp:positionH relativeFrom="page">
                <wp:posOffset>1292860</wp:posOffset>
              </wp:positionH>
              <wp:positionV relativeFrom="page">
                <wp:posOffset>10071735</wp:posOffset>
              </wp:positionV>
              <wp:extent cx="17145" cy="46799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145" cy="4679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145" h="467995">
                            <a:moveTo>
                              <a:pt x="16875" y="0"/>
                            </a:moveTo>
                            <a:lnTo>
                              <a:pt x="0" y="0"/>
                            </a:lnTo>
                            <a:lnTo>
                              <a:pt x="0" y="467988"/>
                            </a:lnTo>
                            <a:lnTo>
                              <a:pt x="16875" y="467988"/>
                            </a:lnTo>
                            <a:lnTo>
                              <a:pt x="16875" y="0"/>
                            </a:lnTo>
                            <a:close/>
                          </a:path>
                        </a:pathLst>
                      </a:custGeom>
                      <a:solidFill>
                        <a:srgbClr val="CA21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C4D732" id="Graphic 7" o:spid="_x0000_s1026" style="position:absolute;margin-left:101.8pt;margin-top:793.05pt;width:1.35pt;height:36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14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" path="m16875,l,,,467988r16875,l16875,xe" fillcolor="#ca2130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B8F7A43" wp14:editId="4A5269BB">
              <wp:simplePos x="0" y="0"/>
              <wp:positionH relativeFrom="page">
                <wp:posOffset>899795</wp:posOffset>
              </wp:positionH>
              <wp:positionV relativeFrom="page">
                <wp:posOffset>10231120</wp:posOffset>
              </wp:positionV>
              <wp:extent cx="300990" cy="14922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0990" cy="149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0990" h="149225">
                            <a:moveTo>
                              <a:pt x="75703" y="8207"/>
                            </a:moveTo>
                            <a:lnTo>
                              <a:pt x="0" y="8207"/>
                            </a:lnTo>
                            <a:lnTo>
                              <a:pt x="0" y="148598"/>
                            </a:lnTo>
                            <a:lnTo>
                              <a:pt x="43376" y="148598"/>
                            </a:lnTo>
                            <a:lnTo>
                              <a:pt x="43376" y="97678"/>
                            </a:lnTo>
                            <a:lnTo>
                              <a:pt x="76502" y="97678"/>
                            </a:lnTo>
                            <a:lnTo>
                              <a:pt x="96476" y="95734"/>
                            </a:lnTo>
                            <a:lnTo>
                              <a:pt x="115048" y="88676"/>
                            </a:lnTo>
                            <a:lnTo>
                              <a:pt x="128741" y="74661"/>
                            </a:lnTo>
                            <a:lnTo>
                              <a:pt x="134078" y="51849"/>
                            </a:lnTo>
                            <a:lnTo>
                              <a:pt x="130725" y="32756"/>
                            </a:lnTo>
                            <a:lnTo>
                              <a:pt x="120273" y="19118"/>
                            </a:lnTo>
                            <a:lnTo>
                              <a:pt x="102130" y="10934"/>
                            </a:lnTo>
                            <a:lnTo>
                              <a:pt x="75703" y="8207"/>
                            </a:lnTo>
                            <a:close/>
                          </a:path>
                          <a:path w="300990" h="149225">
                            <a:moveTo>
                              <a:pt x="252034" y="8736"/>
                            </a:moveTo>
                            <a:lnTo>
                              <a:pt x="184792" y="8736"/>
                            </a:lnTo>
                            <a:lnTo>
                              <a:pt x="170403" y="10469"/>
                            </a:lnTo>
                            <a:lnTo>
                              <a:pt x="158831" y="15830"/>
                            </a:lnTo>
                            <a:lnTo>
                              <a:pt x="151027" y="24704"/>
                            </a:lnTo>
                            <a:lnTo>
                              <a:pt x="147940" y="36975"/>
                            </a:lnTo>
                            <a:lnTo>
                              <a:pt x="147551" y="49242"/>
                            </a:lnTo>
                            <a:lnTo>
                              <a:pt x="146966" y="61014"/>
                            </a:lnTo>
                            <a:lnTo>
                              <a:pt x="130164" y="99707"/>
                            </a:lnTo>
                            <a:lnTo>
                              <a:pt x="84058" y="110983"/>
                            </a:lnTo>
                            <a:lnTo>
                              <a:pt x="84058" y="148367"/>
                            </a:lnTo>
                            <a:lnTo>
                              <a:pt x="171543" y="148367"/>
                            </a:lnTo>
                            <a:lnTo>
                              <a:pt x="186502" y="145536"/>
                            </a:lnTo>
                            <a:lnTo>
                              <a:pt x="199093" y="137381"/>
                            </a:lnTo>
                            <a:lnTo>
                              <a:pt x="207757" y="124327"/>
                            </a:lnTo>
                            <a:lnTo>
                              <a:pt x="210932" y="106799"/>
                            </a:lnTo>
                            <a:lnTo>
                              <a:pt x="210834" y="85736"/>
                            </a:lnTo>
                            <a:lnTo>
                              <a:pt x="210719" y="61014"/>
                            </a:lnTo>
                            <a:lnTo>
                              <a:pt x="211524" y="52857"/>
                            </a:lnTo>
                            <a:lnTo>
                              <a:pt x="214275" y="44820"/>
                            </a:lnTo>
                            <a:lnTo>
                              <a:pt x="219384" y="38706"/>
                            </a:lnTo>
                            <a:lnTo>
                              <a:pt x="227261" y="36319"/>
                            </a:lnTo>
                            <a:lnTo>
                              <a:pt x="252034" y="36319"/>
                            </a:lnTo>
                            <a:lnTo>
                              <a:pt x="252034" y="8736"/>
                            </a:lnTo>
                            <a:close/>
                          </a:path>
                          <a:path w="300990" h="149225">
                            <a:moveTo>
                              <a:pt x="251957" y="50369"/>
                            </a:moveTo>
                            <a:lnTo>
                              <a:pt x="232441" y="50369"/>
                            </a:lnTo>
                            <a:lnTo>
                              <a:pt x="227128" y="54383"/>
                            </a:lnTo>
                            <a:lnTo>
                              <a:pt x="227128" y="143365"/>
                            </a:lnTo>
                            <a:lnTo>
                              <a:pt x="251957" y="143365"/>
                            </a:lnTo>
                            <a:lnTo>
                              <a:pt x="251957" y="109466"/>
                            </a:lnTo>
                            <a:lnTo>
                              <a:pt x="286396" y="109466"/>
                            </a:lnTo>
                            <a:lnTo>
                              <a:pt x="278453" y="90838"/>
                            </a:lnTo>
                            <a:lnTo>
                              <a:pt x="264912" y="90838"/>
                            </a:lnTo>
                            <a:lnTo>
                              <a:pt x="266235" y="88676"/>
                            </a:lnTo>
                            <a:lnTo>
                              <a:pt x="266314" y="88547"/>
                            </a:lnTo>
                            <a:lnTo>
                              <a:pt x="252291" y="88547"/>
                            </a:lnTo>
                            <a:lnTo>
                              <a:pt x="252169" y="74661"/>
                            </a:lnTo>
                            <a:lnTo>
                              <a:pt x="252050" y="61014"/>
                            </a:lnTo>
                            <a:lnTo>
                              <a:pt x="251957" y="50369"/>
                            </a:lnTo>
                            <a:close/>
                          </a:path>
                          <a:path w="300990" h="149225">
                            <a:moveTo>
                              <a:pt x="286396" y="109466"/>
                            </a:moveTo>
                            <a:lnTo>
                              <a:pt x="251957" y="109466"/>
                            </a:lnTo>
                            <a:lnTo>
                              <a:pt x="266351" y="143365"/>
                            </a:lnTo>
                            <a:lnTo>
                              <a:pt x="300850" y="143365"/>
                            </a:lnTo>
                            <a:lnTo>
                              <a:pt x="286396" y="109466"/>
                            </a:lnTo>
                            <a:close/>
                          </a:path>
                          <a:path w="300990" h="149225">
                            <a:moveTo>
                              <a:pt x="289679" y="50369"/>
                            </a:moveTo>
                            <a:lnTo>
                              <a:pt x="275298" y="50369"/>
                            </a:lnTo>
                            <a:lnTo>
                              <a:pt x="252291" y="88547"/>
                            </a:lnTo>
                            <a:lnTo>
                              <a:pt x="266314" y="88547"/>
                            </a:lnTo>
                            <a:lnTo>
                              <a:pt x="289679" y="50369"/>
                            </a:lnTo>
                            <a:close/>
                          </a:path>
                          <a:path w="300990" h="149225">
                            <a:moveTo>
                              <a:pt x="165407" y="0"/>
                            </a:moveTo>
                            <a:lnTo>
                              <a:pt x="115857" y="0"/>
                            </a:lnTo>
                            <a:lnTo>
                              <a:pt x="123960" y="4495"/>
                            </a:lnTo>
                            <a:lnTo>
                              <a:pt x="130699" y="10241"/>
                            </a:lnTo>
                            <a:lnTo>
                              <a:pt x="136106" y="17258"/>
                            </a:lnTo>
                            <a:lnTo>
                              <a:pt x="140210" y="25566"/>
                            </a:lnTo>
                            <a:lnTo>
                              <a:pt x="143143" y="16679"/>
                            </a:lnTo>
                            <a:lnTo>
                              <a:pt x="148170" y="9295"/>
                            </a:lnTo>
                            <a:lnTo>
                              <a:pt x="155516" y="3655"/>
                            </a:lnTo>
                            <a:lnTo>
                              <a:pt x="165407" y="0"/>
                            </a:lnTo>
                            <a:close/>
                          </a:path>
                        </a:pathLst>
                      </a:custGeom>
                      <a:solidFill>
                        <a:srgbClr val="CA21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EBFB6" id="Graphic 8" o:spid="_x0000_s1026" style="position:absolute;margin-left:70.85pt;margin-top:805.6pt;width:23.7pt;height:11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099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" path="m75703,8207l,8207,,148598r43376,l43376,97678r33126,l96476,95734r18572,-7058l128741,74661r5337,-22812l130725,32756,120273,19118,102130,10934,75703,8207xem252034,8736r-67242,l170403,10469r-11572,5361l151027,24704r-3087,12271l147551,49242r-585,11772l130164,99707,84058,110983r,37384l171543,148367r14959,-2831l199093,137381r8664,-13054l210932,106799r-98,-21063l210719,61014r805,-8157l214275,44820r5109,-6114l227261,36319r24773,l252034,8736xem251957,50369r-19516,l227128,54383r,88982l251957,143365r,-33899l286396,109466,278453,90838r-13541,l266235,88676r79,-129l252291,88547r-122,-13886l252050,61014r-93,-10645xem286396,109466r-34439,l266351,143365r34499,l286396,109466xem289679,50369r-14381,l252291,88547r14023,l289679,50369xem165407,l115857,r8103,4495l130699,10241r5407,7017l140210,25566r2933,-8887l148170,9295r7346,-5640l165407,xe" fillcolor="#ca2130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AEFB7B" wp14:editId="11F281A4">
              <wp:simplePos x="0" y="0"/>
              <wp:positionH relativeFrom="page">
                <wp:posOffset>1374775</wp:posOffset>
              </wp:positionH>
              <wp:positionV relativeFrom="page">
                <wp:posOffset>10113645</wp:posOffset>
              </wp:positionV>
              <wp:extent cx="841375" cy="36068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137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CA793" w14:textId="77777777" w:rsidR="00E87A01" w:rsidRDefault="00E87A01" w:rsidP="00E87A01">
                          <w:pPr>
                            <w:spacing w:before="29" w:line="244" w:lineRule="auto"/>
                            <w:ind w:left="27" w:right="18" w:hanging="8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color w:val="CA2130"/>
                              <w:spacing w:val="-2"/>
                            </w:rPr>
                            <w:t xml:space="preserve">Politechnika </w:t>
                          </w:r>
                          <w:r>
                            <w:rPr>
                              <w:rFonts w:ascii="Trebuchet MS" w:hAnsi="Trebuchet MS"/>
                              <w:color w:val="CA2130"/>
                              <w:spacing w:val="-2"/>
                              <w:w w:val="90"/>
                            </w:rPr>
                            <w:t>Świętokrzyska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EFB7B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108.25pt;margin-top:796.35pt;width:66.25pt;height:28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" filled="f" stroked="f">
              <v:textbox inset="0,0,0,0">
                <w:txbxContent>
                  <w:p w14:paraId="430CA793" w14:textId="77777777" w:rsidR="00E87A01" w:rsidRDefault="00E87A01" w:rsidP="00E87A01">
                    <w:pPr>
                      <w:spacing w:before="29" w:line="244" w:lineRule="auto"/>
                      <w:ind w:left="27" w:right="18" w:hanging="8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color w:val="CA2130"/>
                        <w:spacing w:val="-2"/>
                      </w:rPr>
                      <w:t xml:space="preserve">Politechnika </w:t>
                    </w:r>
                    <w:r>
                      <w:rPr>
                        <w:rFonts w:ascii="Trebuchet MS" w:hAnsi="Trebuchet MS"/>
                        <w:color w:val="CA2130"/>
                        <w:spacing w:val="-2"/>
                        <w:w w:val="90"/>
                      </w:rPr>
                      <w:t>Świętokrzyska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10AB1" w14:textId="77777777" w:rsidR="00B74855" w:rsidRDefault="00B74855" w:rsidP="00AD5916">
      <w:pPr>
        <w:spacing w:after="0" w:line="240" w:lineRule="auto"/>
      </w:pPr>
      <w:r>
        <w:separator/>
      </w:r>
    </w:p>
  </w:footnote>
  <w:footnote w:type="continuationSeparator" w:id="0">
    <w:p w14:paraId="37093D6D" w14:textId="77777777" w:rsidR="00B74855" w:rsidRDefault="00B74855" w:rsidP="00AD5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363E"/>
    <w:multiLevelType w:val="hybridMultilevel"/>
    <w:tmpl w:val="0E122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58C8"/>
    <w:multiLevelType w:val="multilevel"/>
    <w:tmpl w:val="906CF6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2DF6D5B"/>
    <w:multiLevelType w:val="multilevel"/>
    <w:tmpl w:val="E22C6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70365484">
    <w:abstractNumId w:val="2"/>
  </w:num>
  <w:num w:numId="2" w16cid:durableId="763113968">
    <w:abstractNumId w:val="1"/>
  </w:num>
  <w:num w:numId="3" w16cid:durableId="74141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81"/>
    <w:rsid w:val="00047E84"/>
    <w:rsid w:val="00055F6D"/>
    <w:rsid w:val="00065589"/>
    <w:rsid w:val="00080896"/>
    <w:rsid w:val="00082CE5"/>
    <w:rsid w:val="00097AAE"/>
    <w:rsid w:val="000A5FF8"/>
    <w:rsid w:val="000B1C0A"/>
    <w:rsid w:val="000D4FE2"/>
    <w:rsid w:val="000E34F3"/>
    <w:rsid w:val="00163B6C"/>
    <w:rsid w:val="001746F1"/>
    <w:rsid w:val="00181A96"/>
    <w:rsid w:val="0018315B"/>
    <w:rsid w:val="001A08AF"/>
    <w:rsid w:val="001A1E57"/>
    <w:rsid w:val="001B7CD5"/>
    <w:rsid w:val="001E1AE3"/>
    <w:rsid w:val="001F2834"/>
    <w:rsid w:val="001F2C63"/>
    <w:rsid w:val="00203F31"/>
    <w:rsid w:val="00243995"/>
    <w:rsid w:val="00246B6C"/>
    <w:rsid w:val="002A34D2"/>
    <w:rsid w:val="002B6437"/>
    <w:rsid w:val="003055BB"/>
    <w:rsid w:val="00316D18"/>
    <w:rsid w:val="003569F5"/>
    <w:rsid w:val="00370A15"/>
    <w:rsid w:val="003D5687"/>
    <w:rsid w:val="0040214F"/>
    <w:rsid w:val="00407023"/>
    <w:rsid w:val="0041706F"/>
    <w:rsid w:val="004404A4"/>
    <w:rsid w:val="004655AC"/>
    <w:rsid w:val="004A35E5"/>
    <w:rsid w:val="004B5BA3"/>
    <w:rsid w:val="004D27E2"/>
    <w:rsid w:val="00501B04"/>
    <w:rsid w:val="00504983"/>
    <w:rsid w:val="0053636B"/>
    <w:rsid w:val="00537763"/>
    <w:rsid w:val="00537D64"/>
    <w:rsid w:val="0054391A"/>
    <w:rsid w:val="00557919"/>
    <w:rsid w:val="005728E8"/>
    <w:rsid w:val="00586909"/>
    <w:rsid w:val="005A35C9"/>
    <w:rsid w:val="005B509E"/>
    <w:rsid w:val="005D2440"/>
    <w:rsid w:val="00612429"/>
    <w:rsid w:val="00631AE7"/>
    <w:rsid w:val="00633B73"/>
    <w:rsid w:val="00654705"/>
    <w:rsid w:val="00683979"/>
    <w:rsid w:val="006B0B11"/>
    <w:rsid w:val="006F7799"/>
    <w:rsid w:val="00705394"/>
    <w:rsid w:val="00725F30"/>
    <w:rsid w:val="00745512"/>
    <w:rsid w:val="00797D1B"/>
    <w:rsid w:val="007A1A04"/>
    <w:rsid w:val="007E5187"/>
    <w:rsid w:val="008012E9"/>
    <w:rsid w:val="00813FB6"/>
    <w:rsid w:val="00822DED"/>
    <w:rsid w:val="008354B1"/>
    <w:rsid w:val="00887805"/>
    <w:rsid w:val="008C417A"/>
    <w:rsid w:val="009116E2"/>
    <w:rsid w:val="00953D65"/>
    <w:rsid w:val="00972130"/>
    <w:rsid w:val="0098630D"/>
    <w:rsid w:val="009A1C1A"/>
    <w:rsid w:val="00A01359"/>
    <w:rsid w:val="00A10381"/>
    <w:rsid w:val="00A1077D"/>
    <w:rsid w:val="00A10F12"/>
    <w:rsid w:val="00A37F80"/>
    <w:rsid w:val="00A84110"/>
    <w:rsid w:val="00A860A5"/>
    <w:rsid w:val="00AA66B8"/>
    <w:rsid w:val="00AB5BEE"/>
    <w:rsid w:val="00AC6C07"/>
    <w:rsid w:val="00AD5916"/>
    <w:rsid w:val="00AF2B05"/>
    <w:rsid w:val="00AF7EA4"/>
    <w:rsid w:val="00B160C8"/>
    <w:rsid w:val="00B74855"/>
    <w:rsid w:val="00B86441"/>
    <w:rsid w:val="00B86802"/>
    <w:rsid w:val="00BB37AC"/>
    <w:rsid w:val="00BE283D"/>
    <w:rsid w:val="00C21776"/>
    <w:rsid w:val="00C233DE"/>
    <w:rsid w:val="00C548EC"/>
    <w:rsid w:val="00C8241D"/>
    <w:rsid w:val="00C96BCF"/>
    <w:rsid w:val="00CA02D4"/>
    <w:rsid w:val="00CA5E95"/>
    <w:rsid w:val="00CD5B53"/>
    <w:rsid w:val="00CE79F1"/>
    <w:rsid w:val="00D02728"/>
    <w:rsid w:val="00D048B9"/>
    <w:rsid w:val="00D10828"/>
    <w:rsid w:val="00D3054D"/>
    <w:rsid w:val="00D54E15"/>
    <w:rsid w:val="00D708DC"/>
    <w:rsid w:val="00D95B79"/>
    <w:rsid w:val="00DE6AF6"/>
    <w:rsid w:val="00E407AF"/>
    <w:rsid w:val="00E44123"/>
    <w:rsid w:val="00E545C3"/>
    <w:rsid w:val="00E816CC"/>
    <w:rsid w:val="00E87A01"/>
    <w:rsid w:val="00EE2260"/>
    <w:rsid w:val="00F03174"/>
    <w:rsid w:val="00F24F31"/>
    <w:rsid w:val="00F65A2B"/>
    <w:rsid w:val="00F66AD8"/>
    <w:rsid w:val="00F82932"/>
    <w:rsid w:val="00FC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13A4"/>
  <w15:chartTrackingRefBased/>
  <w15:docId w15:val="{0DCC06C3-3A66-4A35-89E4-5F18D640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B6437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79F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qFormat/>
    <w:rsid w:val="002B6437"/>
    <w:rPr>
      <w:rFonts w:ascii="Times New Roman" w:eastAsia="Times New Roman" w:hAnsi="Times New Roman" w:cs="Times New Roman"/>
      <w:b/>
      <w:kern w:val="0"/>
      <w:sz w:val="28"/>
      <w:szCs w:val="20"/>
      <w:lang w:eastAsia="pl-PL"/>
      <w14:ligatures w14:val="none"/>
    </w:rPr>
  </w:style>
  <w:style w:type="table" w:styleId="Tabela-Siatka">
    <w:name w:val="Table Grid"/>
    <w:basedOn w:val="Standardowy"/>
    <w:uiPriority w:val="39"/>
    <w:rsid w:val="0091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9116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728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28E8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683979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A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5916"/>
  </w:style>
  <w:style w:type="paragraph" w:styleId="Stopka">
    <w:name w:val="footer"/>
    <w:basedOn w:val="Normalny"/>
    <w:link w:val="StopkaZnak"/>
    <w:uiPriority w:val="99"/>
    <w:unhideWhenUsed/>
    <w:rsid w:val="00A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351AF-26E3-44E9-A566-F394FD2C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Tomasz Grzmil</cp:lastModifiedBy>
  <cp:revision>8</cp:revision>
  <cp:lastPrinted>2025-03-16T17:37:00Z</cp:lastPrinted>
  <dcterms:created xsi:type="dcterms:W3CDTF">2024-10-17T21:22:00Z</dcterms:created>
  <dcterms:modified xsi:type="dcterms:W3CDTF">2025-03-16T17:38:00Z</dcterms:modified>
</cp:coreProperties>
</file>