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24693" w14:textId="77777777" w:rsidR="0039401F" w:rsidRPr="006738A3" w:rsidRDefault="003F3E71" w:rsidP="00410CFD">
      <w:pPr>
        <w:spacing w:after="0" w:line="259" w:lineRule="auto"/>
        <w:ind w:left="0" w:right="19" w:firstLine="0"/>
        <w:rPr>
          <w:rFonts w:ascii="Calibri" w:hAnsi="Calibri" w:cs="Calibri"/>
          <w:b/>
          <w:bCs/>
          <w:color w:val="5B9BD5" w:themeColor="accent1"/>
          <w:sz w:val="20"/>
          <w:rtl/>
        </w:rPr>
      </w:pPr>
      <w:r w:rsidRPr="006738A3">
        <w:rPr>
          <w:rFonts w:ascii="Calibri" w:hAnsi="Calibri" w:cs="Calibri"/>
          <w:b/>
          <w:bCs/>
          <w:color w:val="0563C1"/>
          <w:sz w:val="44"/>
          <w:szCs w:val="28"/>
        </w:rPr>
        <w:t>Daniel Yehezkel</w:t>
      </w:r>
      <w:r w:rsidR="00C1282F" w:rsidRPr="006738A3">
        <w:rPr>
          <w:rFonts w:ascii="Calibri" w:hAnsi="Calibri" w:cs="Calibri"/>
          <w:b/>
          <w:bCs/>
          <w:color w:val="5B9BD5" w:themeColor="accent1"/>
          <w:sz w:val="20"/>
          <w:szCs w:val="20"/>
        </w:rPr>
        <w:tab/>
      </w:r>
      <w:r w:rsidR="00C1282F" w:rsidRPr="006738A3">
        <w:rPr>
          <w:rFonts w:ascii="Calibri" w:hAnsi="Calibri" w:cs="Calibri"/>
          <w:b/>
          <w:bCs/>
          <w:color w:val="5B9BD5" w:themeColor="accent1"/>
          <w:sz w:val="20"/>
          <w:szCs w:val="20"/>
        </w:rPr>
        <w:tab/>
      </w:r>
      <w:r w:rsidR="00C1282F" w:rsidRPr="006738A3">
        <w:rPr>
          <w:rFonts w:ascii="Calibri" w:hAnsi="Calibri" w:cs="Calibri"/>
          <w:b/>
          <w:bCs/>
          <w:color w:val="5B9BD5" w:themeColor="accent1"/>
          <w:sz w:val="20"/>
          <w:szCs w:val="20"/>
        </w:rPr>
        <w:tab/>
      </w:r>
      <w:r w:rsidR="00C1282F" w:rsidRPr="006738A3">
        <w:rPr>
          <w:rFonts w:ascii="Calibri" w:hAnsi="Calibri" w:cs="Calibri"/>
          <w:b/>
          <w:bCs/>
          <w:color w:val="5B9BD5" w:themeColor="accent1"/>
          <w:sz w:val="20"/>
          <w:szCs w:val="20"/>
        </w:rPr>
        <w:tab/>
      </w:r>
      <w:r w:rsidR="00C1282F" w:rsidRPr="006738A3">
        <w:rPr>
          <w:rFonts w:ascii="Calibri" w:hAnsi="Calibri" w:cs="Calibri"/>
          <w:b/>
          <w:bCs/>
          <w:color w:val="5B9BD5" w:themeColor="accent1"/>
          <w:sz w:val="20"/>
          <w:szCs w:val="20"/>
        </w:rPr>
        <w:tab/>
      </w:r>
      <w:r w:rsidR="00C1282F" w:rsidRPr="006738A3">
        <w:rPr>
          <w:rFonts w:ascii="Calibri" w:hAnsi="Calibri" w:cs="Calibri"/>
          <w:b/>
          <w:bCs/>
          <w:color w:val="5B9BD5" w:themeColor="accent1"/>
          <w:sz w:val="20"/>
          <w:szCs w:val="20"/>
          <w:rtl/>
        </w:rPr>
        <w:tab/>
      </w:r>
      <w:r w:rsidR="00C1282F" w:rsidRPr="006738A3">
        <w:rPr>
          <w:rFonts w:ascii="Calibri" w:hAnsi="Calibri" w:cs="Calibri"/>
          <w:b/>
          <w:bCs/>
          <w:color w:val="5B9BD5" w:themeColor="accent1"/>
          <w:sz w:val="20"/>
          <w:szCs w:val="20"/>
          <w:rtl/>
        </w:rPr>
        <w:tab/>
      </w:r>
      <w:r w:rsidR="00C1282F" w:rsidRPr="006738A3">
        <w:rPr>
          <w:rFonts w:ascii="Calibri" w:hAnsi="Calibri" w:cs="Calibri"/>
          <w:b/>
          <w:bCs/>
          <w:color w:val="5B9BD5" w:themeColor="accent1"/>
          <w:sz w:val="20"/>
          <w:szCs w:val="20"/>
          <w:rtl/>
        </w:rPr>
        <w:tab/>
      </w:r>
      <w:r w:rsidR="00C1282F" w:rsidRPr="006738A3">
        <w:rPr>
          <w:rFonts w:ascii="Calibri" w:hAnsi="Calibri" w:cs="Calibri"/>
          <w:b/>
          <w:bCs/>
          <w:color w:val="auto"/>
          <w:sz w:val="24"/>
          <w:szCs w:val="28"/>
          <w:rtl/>
        </w:rPr>
        <w:t>***</w:t>
      </w:r>
      <w:r w:rsidR="00C1282F" w:rsidRPr="006738A3">
        <w:rPr>
          <w:rFonts w:ascii="Calibri" w:hAnsi="Calibri" w:cs="Calibri"/>
          <w:b/>
          <w:bCs/>
          <w:color w:val="auto"/>
          <w:sz w:val="24"/>
          <w:szCs w:val="28"/>
        </w:rPr>
        <w:t>Discreet</w:t>
      </w:r>
    </w:p>
    <w:p w14:paraId="0FEA2BCE" w14:textId="3FF17051" w:rsidR="0039401F" w:rsidRPr="006738A3" w:rsidRDefault="003F3E71" w:rsidP="00410CFD">
      <w:pPr>
        <w:spacing w:after="0" w:line="259" w:lineRule="auto"/>
        <w:ind w:left="3" w:firstLine="0"/>
        <w:rPr>
          <w:rFonts w:ascii="Calibri" w:hAnsi="Calibri" w:cs="Calibri"/>
          <w:b/>
          <w:bCs/>
          <w:color w:val="0563C1"/>
          <w:sz w:val="20"/>
          <w:szCs w:val="20"/>
        </w:rPr>
      </w:pPr>
      <w:r w:rsidRPr="006738A3">
        <w:rPr>
          <w:rFonts w:ascii="Calibri" w:hAnsi="Calibri" w:cs="Calibri"/>
          <w:b/>
          <w:bCs/>
          <w:color w:val="0563C1"/>
          <w:sz w:val="20"/>
          <w:szCs w:val="20"/>
        </w:rPr>
        <w:t>0546909082</w:t>
      </w:r>
      <w:r w:rsidR="00AC2F54" w:rsidRPr="006738A3">
        <w:rPr>
          <w:rFonts w:ascii="Calibri" w:hAnsi="Calibri" w:cs="Calibri"/>
          <w:b/>
          <w:bCs/>
          <w:color w:val="0563C1"/>
          <w:sz w:val="20"/>
          <w:szCs w:val="20"/>
        </w:rPr>
        <w:t xml:space="preserve"> • </w:t>
      </w:r>
      <w:hyperlink r:id="rId8" w:history="1">
        <w:r w:rsidR="004E2B4D" w:rsidRPr="006738A3">
          <w:rPr>
            <w:rStyle w:val="Hyperlink"/>
            <w:rFonts w:ascii="Calibri" w:hAnsi="Calibri" w:cs="Calibri"/>
            <w:b/>
            <w:bCs/>
            <w:sz w:val="20"/>
            <w:szCs w:val="20"/>
            <w:u w:val="none"/>
          </w:rPr>
          <w:t>danyehez@gmail.com</w:t>
        </w:r>
      </w:hyperlink>
      <w:r w:rsidR="004E2B4D" w:rsidRPr="006738A3">
        <w:rPr>
          <w:rFonts w:ascii="Calibri" w:hAnsi="Calibri" w:cs="Calibri"/>
          <w:b/>
          <w:bCs/>
          <w:color w:val="0563C1"/>
          <w:sz w:val="20"/>
          <w:szCs w:val="20"/>
        </w:rPr>
        <w:t xml:space="preserve"> • </w:t>
      </w:r>
      <w:r w:rsidR="00D66E6A" w:rsidRPr="006738A3">
        <w:rPr>
          <w:rFonts w:ascii="Calibri" w:hAnsi="Calibri" w:cs="Calibri"/>
          <w:b/>
          <w:bCs/>
          <w:color w:val="0563C1"/>
          <w:sz w:val="20"/>
          <w:szCs w:val="20"/>
        </w:rPr>
        <w:t>1989</w:t>
      </w:r>
      <w:r w:rsidR="00AC2F54" w:rsidRPr="006738A3">
        <w:rPr>
          <w:rFonts w:ascii="Calibri" w:hAnsi="Calibri" w:cs="Calibri"/>
          <w:b/>
          <w:bCs/>
          <w:color w:val="0563C1"/>
          <w:sz w:val="20"/>
          <w:szCs w:val="20"/>
        </w:rPr>
        <w:t xml:space="preserve"> </w:t>
      </w:r>
      <w:r w:rsidR="00D66E6A" w:rsidRPr="006738A3">
        <w:rPr>
          <w:rFonts w:ascii="Calibri" w:hAnsi="Calibri" w:cs="Calibri"/>
          <w:b/>
          <w:bCs/>
          <w:color w:val="0563C1"/>
          <w:sz w:val="20"/>
          <w:szCs w:val="20"/>
        </w:rPr>
        <w:t>• Ramat Gan</w:t>
      </w:r>
    </w:p>
    <w:p w14:paraId="259F2C5E" w14:textId="44F0A763" w:rsidR="00410CFD" w:rsidRPr="006738A3" w:rsidRDefault="00E4567B" w:rsidP="003F3E71">
      <w:pPr>
        <w:spacing w:after="167" w:line="259" w:lineRule="auto"/>
        <w:ind w:left="-5"/>
        <w:rPr>
          <w:rFonts w:ascii="Calibri" w:hAnsi="Calibri" w:cs="Calibri"/>
          <w:color w:val="0563C1"/>
          <w:sz w:val="22"/>
          <w:szCs w:val="20"/>
        </w:rPr>
      </w:pPr>
      <w:r>
        <w:rPr>
          <w:rFonts w:ascii="Calibri" w:hAnsi="Calibri" w:cs="Calibri"/>
          <w:color w:val="0563C1"/>
          <w:sz w:val="16"/>
          <w:szCs w:val="16"/>
          <w:shd w:val="clear" w:color="auto" w:fill="FFFFFF"/>
        </w:rPr>
        <w:pict w14:anchorId="4589723F">
          <v:rect id="_x0000_i1025" style="width:523.3pt;height:1pt" o:hralign="center" o:hrstd="t" o:hrnoshade="t" o:hr="t" fillcolor="#5b9bd5 [3204]" stroked="f"/>
        </w:pict>
      </w:r>
    </w:p>
    <w:p w14:paraId="6675E445" w14:textId="372DE8E9" w:rsidR="0039401F" w:rsidRPr="006738A3" w:rsidRDefault="00AC2F54" w:rsidP="003F3E71">
      <w:pPr>
        <w:spacing w:after="167" w:line="259" w:lineRule="auto"/>
        <w:ind w:left="-5"/>
        <w:rPr>
          <w:rFonts w:ascii="Calibri" w:hAnsi="Calibri" w:cs="Calibri"/>
          <w:b/>
          <w:bCs/>
          <w:sz w:val="20"/>
          <w:szCs w:val="20"/>
        </w:rPr>
      </w:pPr>
      <w:r w:rsidRPr="006738A3">
        <w:rPr>
          <w:rFonts w:ascii="Calibri" w:hAnsi="Calibri" w:cs="Calibri"/>
          <w:b/>
          <w:bCs/>
          <w:color w:val="0563C1"/>
          <w:sz w:val="20"/>
          <w:szCs w:val="18"/>
        </w:rPr>
        <w:t xml:space="preserve">EDUCATION </w:t>
      </w:r>
      <w:r w:rsidRPr="006738A3">
        <w:rPr>
          <w:rFonts w:ascii="Calibri" w:hAnsi="Calibri" w:cs="Calibri"/>
          <w:b/>
          <w:bCs/>
          <w:sz w:val="20"/>
          <w:szCs w:val="20"/>
        </w:rPr>
        <w:tab/>
        <w:t xml:space="preserve"> </w:t>
      </w:r>
      <w:r w:rsidRPr="006738A3">
        <w:rPr>
          <w:rFonts w:ascii="Calibri" w:hAnsi="Calibri" w:cs="Calibri"/>
          <w:b/>
          <w:bCs/>
          <w:sz w:val="20"/>
          <w:szCs w:val="20"/>
        </w:rPr>
        <w:tab/>
        <w:t xml:space="preserve">                              </w:t>
      </w:r>
    </w:p>
    <w:p w14:paraId="555421B2" w14:textId="143C49A4" w:rsidR="00D42593" w:rsidRPr="006738A3" w:rsidRDefault="003F3E71" w:rsidP="00676E37">
      <w:pPr>
        <w:numPr>
          <w:ilvl w:val="0"/>
          <w:numId w:val="1"/>
        </w:numPr>
        <w:spacing w:after="0"/>
        <w:ind w:left="685" w:hanging="350"/>
        <w:rPr>
          <w:rFonts w:ascii="Calibri" w:hAnsi="Calibri" w:cs="Calibri"/>
          <w:sz w:val="20"/>
          <w:szCs w:val="20"/>
        </w:rPr>
      </w:pPr>
      <w:r w:rsidRPr="006738A3">
        <w:rPr>
          <w:rFonts w:ascii="Calibri" w:eastAsiaTheme="minorEastAsia" w:hAnsi="Calibri" w:cs="Calibri"/>
          <w:b/>
          <w:bCs/>
          <w:color w:val="auto"/>
          <w:sz w:val="20"/>
          <w:szCs w:val="20"/>
        </w:rPr>
        <w:t>Masters of Business Administration</w:t>
      </w:r>
      <w:r w:rsidR="00676E37" w:rsidRPr="006738A3">
        <w:rPr>
          <w:rFonts w:ascii="Calibri" w:eastAsiaTheme="minorEastAsia" w:hAnsi="Calibri" w:cs="Calibri"/>
          <w:color w:val="auto"/>
          <w:sz w:val="20"/>
          <w:szCs w:val="20"/>
        </w:rPr>
        <w:t xml:space="preserve"> –</w:t>
      </w:r>
      <w:r w:rsidRPr="006738A3">
        <w:rPr>
          <w:rFonts w:ascii="Calibri" w:eastAsiaTheme="minorEastAsia" w:hAnsi="Calibri" w:cs="Calibri"/>
          <w:color w:val="auto"/>
          <w:sz w:val="20"/>
          <w:szCs w:val="20"/>
        </w:rPr>
        <w:t xml:space="preserve"> </w:t>
      </w:r>
      <w:r w:rsidRPr="006738A3">
        <w:rPr>
          <w:rFonts w:ascii="Calibri" w:eastAsiaTheme="minorEastAsia" w:hAnsi="Calibri" w:cs="Calibri"/>
          <w:b/>
          <w:bCs/>
          <w:color w:val="auto"/>
          <w:sz w:val="20"/>
          <w:szCs w:val="20"/>
        </w:rPr>
        <w:t>MBA</w:t>
      </w:r>
      <w:r w:rsidRPr="006738A3">
        <w:rPr>
          <w:rFonts w:ascii="Calibri" w:eastAsiaTheme="minorEastAsia" w:hAnsi="Calibri" w:cs="Calibri"/>
          <w:color w:val="auto"/>
          <w:sz w:val="20"/>
          <w:szCs w:val="20"/>
        </w:rPr>
        <w:t xml:space="preserve"> </w:t>
      </w:r>
      <w:r w:rsidR="00C90254" w:rsidRPr="006738A3">
        <w:rPr>
          <w:rFonts w:ascii="Calibri" w:eastAsiaTheme="minorEastAsia" w:hAnsi="Calibri" w:cs="Calibri"/>
          <w:color w:val="auto"/>
          <w:sz w:val="20"/>
          <w:szCs w:val="20"/>
        </w:rPr>
        <w:t xml:space="preserve">– </w:t>
      </w:r>
      <w:r w:rsidRPr="006738A3">
        <w:rPr>
          <w:rFonts w:ascii="Calibri" w:eastAsiaTheme="minorEastAsia" w:hAnsi="Calibri" w:cs="Calibri"/>
          <w:color w:val="auto"/>
          <w:sz w:val="20"/>
          <w:szCs w:val="20"/>
        </w:rPr>
        <w:t>The College of Management</w:t>
      </w:r>
      <w:r w:rsidRPr="006738A3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AC2F54" w:rsidRPr="006738A3">
        <w:rPr>
          <w:rFonts w:ascii="Calibri" w:hAnsi="Calibri" w:cs="Calibri"/>
          <w:color w:val="000000"/>
          <w:sz w:val="20"/>
          <w:szCs w:val="20"/>
        </w:rPr>
        <w:tab/>
      </w:r>
      <w:r w:rsidR="00D42593" w:rsidRPr="006738A3">
        <w:rPr>
          <w:rFonts w:ascii="Calibri" w:hAnsi="Calibri" w:cs="Calibri"/>
          <w:sz w:val="20"/>
          <w:szCs w:val="20"/>
        </w:rPr>
        <w:tab/>
      </w:r>
      <w:r w:rsidR="00D42593" w:rsidRPr="006738A3">
        <w:rPr>
          <w:rFonts w:ascii="Calibri" w:hAnsi="Calibri" w:cs="Calibri"/>
          <w:sz w:val="20"/>
          <w:szCs w:val="20"/>
        </w:rPr>
        <w:tab/>
      </w:r>
      <w:r w:rsidR="006738A3">
        <w:rPr>
          <w:rFonts w:ascii="Calibri" w:hAnsi="Calibri" w:cs="Calibri"/>
          <w:sz w:val="20"/>
          <w:szCs w:val="20"/>
        </w:rPr>
        <w:tab/>
      </w:r>
      <w:r w:rsidR="00D42593" w:rsidRPr="006738A3">
        <w:rPr>
          <w:rFonts w:ascii="Calibri" w:hAnsi="Calibri" w:cs="Calibri"/>
          <w:sz w:val="20"/>
          <w:szCs w:val="20"/>
        </w:rPr>
        <w:tab/>
      </w:r>
      <w:r w:rsidR="00D42593" w:rsidRPr="006738A3">
        <w:rPr>
          <w:rFonts w:ascii="Calibri" w:hAnsi="Calibri" w:cs="Calibri"/>
          <w:b/>
          <w:bCs/>
          <w:sz w:val="20"/>
          <w:szCs w:val="20"/>
        </w:rPr>
        <w:t>2017</w:t>
      </w:r>
    </w:p>
    <w:p w14:paraId="53C307E7" w14:textId="67E1E561" w:rsidR="0039401F" w:rsidRPr="006738A3" w:rsidRDefault="00D42593" w:rsidP="00D42593">
      <w:pPr>
        <w:numPr>
          <w:ilvl w:val="0"/>
          <w:numId w:val="1"/>
        </w:numPr>
        <w:spacing w:after="0"/>
        <w:ind w:left="685" w:hanging="350"/>
        <w:rPr>
          <w:rFonts w:ascii="Calibri" w:hAnsi="Calibri" w:cs="Calibri"/>
          <w:sz w:val="20"/>
          <w:szCs w:val="20"/>
        </w:rPr>
      </w:pPr>
      <w:r w:rsidRPr="006738A3">
        <w:rPr>
          <w:rFonts w:ascii="Calibri" w:eastAsiaTheme="minorEastAsia" w:hAnsi="Calibri" w:cs="Calibri"/>
          <w:b/>
          <w:bCs/>
          <w:color w:val="auto"/>
          <w:sz w:val="20"/>
          <w:szCs w:val="20"/>
        </w:rPr>
        <w:t>Bachelor's Degree</w:t>
      </w:r>
      <w:r w:rsidRPr="006738A3">
        <w:rPr>
          <w:rFonts w:ascii="Calibri" w:eastAsiaTheme="minorEastAsia" w:hAnsi="Calibri" w:cs="Calibri"/>
          <w:color w:val="auto"/>
          <w:sz w:val="20"/>
          <w:szCs w:val="20"/>
        </w:rPr>
        <w:t xml:space="preserve"> – </w:t>
      </w:r>
      <w:r w:rsidRPr="006738A3">
        <w:rPr>
          <w:rFonts w:ascii="Calibri" w:eastAsiaTheme="minorEastAsia" w:hAnsi="Calibri" w:cs="Calibri"/>
          <w:b/>
          <w:bCs/>
          <w:color w:val="auto"/>
          <w:sz w:val="20"/>
          <w:szCs w:val="20"/>
        </w:rPr>
        <w:t>BA</w:t>
      </w:r>
      <w:r w:rsidRPr="006738A3">
        <w:rPr>
          <w:rFonts w:ascii="Calibri" w:eastAsiaTheme="minorEastAsia" w:hAnsi="Calibri" w:cs="Calibri"/>
          <w:color w:val="auto"/>
          <w:sz w:val="20"/>
          <w:szCs w:val="20"/>
        </w:rPr>
        <w:t xml:space="preserve"> – The Center of Academic Studies</w:t>
      </w:r>
      <w:r w:rsidRPr="006738A3">
        <w:rPr>
          <w:rFonts w:ascii="Calibri" w:hAnsi="Calibri" w:cs="Calibri"/>
          <w:color w:val="000000"/>
          <w:sz w:val="20"/>
          <w:szCs w:val="20"/>
        </w:rPr>
        <w:tab/>
      </w:r>
      <w:r w:rsidR="00AC2F54" w:rsidRPr="006738A3">
        <w:rPr>
          <w:rFonts w:ascii="Calibri" w:hAnsi="Calibri" w:cs="Calibri"/>
          <w:color w:val="000000"/>
          <w:sz w:val="20"/>
          <w:szCs w:val="20"/>
        </w:rPr>
        <w:tab/>
      </w:r>
      <w:r w:rsidR="003F3E71" w:rsidRPr="006738A3">
        <w:rPr>
          <w:rFonts w:ascii="Calibri" w:hAnsi="Calibri" w:cs="Calibri"/>
          <w:color w:val="000000"/>
          <w:sz w:val="20"/>
          <w:szCs w:val="20"/>
        </w:rPr>
        <w:tab/>
      </w:r>
      <w:r w:rsidRPr="006738A3">
        <w:rPr>
          <w:rFonts w:ascii="Calibri" w:hAnsi="Calibri" w:cs="Calibri"/>
          <w:color w:val="000000"/>
          <w:sz w:val="20"/>
          <w:szCs w:val="20"/>
        </w:rPr>
        <w:tab/>
      </w:r>
      <w:r w:rsidRPr="006738A3">
        <w:rPr>
          <w:rFonts w:ascii="Calibri" w:hAnsi="Calibri" w:cs="Calibri"/>
          <w:color w:val="000000"/>
          <w:sz w:val="20"/>
          <w:szCs w:val="20"/>
        </w:rPr>
        <w:tab/>
      </w:r>
      <w:r w:rsidR="006738A3">
        <w:rPr>
          <w:rFonts w:ascii="Calibri" w:hAnsi="Calibri" w:cs="Calibri"/>
          <w:color w:val="000000"/>
          <w:sz w:val="20"/>
          <w:szCs w:val="20"/>
        </w:rPr>
        <w:tab/>
      </w:r>
      <w:r w:rsidR="009D663E" w:rsidRPr="006738A3">
        <w:rPr>
          <w:rFonts w:ascii="Calibri" w:hAnsi="Calibri" w:cs="Calibri"/>
          <w:color w:val="000000"/>
          <w:sz w:val="20"/>
          <w:szCs w:val="20"/>
        </w:rPr>
        <w:tab/>
      </w:r>
      <w:r w:rsidRPr="006738A3">
        <w:rPr>
          <w:rFonts w:ascii="Calibri" w:hAnsi="Calibri" w:cs="Calibri"/>
          <w:b/>
          <w:bCs/>
          <w:color w:val="000000"/>
          <w:sz w:val="20"/>
          <w:szCs w:val="20"/>
        </w:rPr>
        <w:t>2016</w:t>
      </w:r>
      <w:r w:rsidR="00AC2F54" w:rsidRPr="006738A3">
        <w:rPr>
          <w:rFonts w:ascii="Calibri" w:hAnsi="Calibri" w:cs="Calibri"/>
          <w:color w:val="000000"/>
          <w:sz w:val="20"/>
          <w:szCs w:val="20"/>
        </w:rPr>
        <w:t xml:space="preserve">  </w:t>
      </w:r>
    </w:p>
    <w:p w14:paraId="49874133" w14:textId="04C1F4EE" w:rsidR="00676E37" w:rsidRPr="006738A3" w:rsidRDefault="006B2715" w:rsidP="00676E37">
      <w:pPr>
        <w:numPr>
          <w:ilvl w:val="0"/>
          <w:numId w:val="1"/>
        </w:numPr>
        <w:spacing w:after="0"/>
        <w:ind w:left="685" w:hanging="350"/>
        <w:rPr>
          <w:rFonts w:ascii="Calibri" w:hAnsi="Calibri" w:cs="Calibri"/>
          <w:sz w:val="20"/>
          <w:szCs w:val="20"/>
        </w:rPr>
      </w:pPr>
      <w:r w:rsidRPr="006738A3">
        <w:rPr>
          <w:rFonts w:ascii="Calibri" w:eastAsiaTheme="minorEastAsia" w:hAnsi="Calibri" w:cs="Calibri"/>
          <w:color w:val="auto"/>
          <w:sz w:val="20"/>
          <w:szCs w:val="20"/>
        </w:rPr>
        <w:t xml:space="preserve">Querying Data with Transact </w:t>
      </w:r>
      <w:r w:rsidRPr="006738A3">
        <w:rPr>
          <w:rFonts w:ascii="Calibri" w:eastAsiaTheme="minorEastAsia" w:hAnsi="Calibri" w:cs="Calibri"/>
          <w:b/>
          <w:bCs/>
          <w:color w:val="auto"/>
          <w:sz w:val="20"/>
          <w:szCs w:val="20"/>
        </w:rPr>
        <w:t>SQL</w:t>
      </w:r>
      <w:r w:rsidR="00676E37" w:rsidRPr="006738A3">
        <w:rPr>
          <w:rFonts w:ascii="Calibri" w:eastAsiaTheme="minorEastAsia" w:hAnsi="Calibri" w:cs="Calibri"/>
          <w:color w:val="auto"/>
          <w:sz w:val="20"/>
          <w:szCs w:val="20"/>
        </w:rPr>
        <w:t xml:space="preserve"> – John Bryce</w:t>
      </w:r>
      <w:r w:rsidRPr="006738A3">
        <w:rPr>
          <w:rFonts w:ascii="Calibri" w:hAnsi="Calibri" w:cs="Calibri"/>
          <w:sz w:val="20"/>
          <w:szCs w:val="20"/>
        </w:rPr>
        <w:tab/>
      </w:r>
      <w:r w:rsidRPr="006738A3">
        <w:rPr>
          <w:rFonts w:ascii="Calibri" w:hAnsi="Calibri" w:cs="Calibri"/>
          <w:sz w:val="20"/>
          <w:szCs w:val="20"/>
        </w:rPr>
        <w:tab/>
      </w:r>
      <w:r w:rsidRPr="006738A3">
        <w:rPr>
          <w:rFonts w:ascii="Calibri" w:hAnsi="Calibri" w:cs="Calibri"/>
          <w:sz w:val="20"/>
          <w:szCs w:val="20"/>
        </w:rPr>
        <w:tab/>
      </w:r>
      <w:r w:rsidRPr="006738A3">
        <w:rPr>
          <w:rFonts w:ascii="Calibri" w:hAnsi="Calibri" w:cs="Calibri"/>
          <w:sz w:val="20"/>
          <w:szCs w:val="20"/>
        </w:rPr>
        <w:tab/>
      </w:r>
      <w:r w:rsidRPr="006738A3">
        <w:rPr>
          <w:rFonts w:ascii="Calibri" w:hAnsi="Calibri" w:cs="Calibri"/>
          <w:sz w:val="20"/>
          <w:szCs w:val="20"/>
        </w:rPr>
        <w:tab/>
      </w:r>
      <w:r w:rsidR="00D66E6A" w:rsidRPr="006738A3">
        <w:rPr>
          <w:rFonts w:ascii="Calibri" w:hAnsi="Calibri" w:cs="Calibri"/>
          <w:sz w:val="20"/>
          <w:szCs w:val="20"/>
        </w:rPr>
        <w:tab/>
      </w:r>
      <w:r w:rsidRPr="006738A3">
        <w:rPr>
          <w:rFonts w:ascii="Calibri" w:hAnsi="Calibri" w:cs="Calibri"/>
          <w:sz w:val="20"/>
          <w:szCs w:val="20"/>
        </w:rPr>
        <w:tab/>
      </w:r>
      <w:r w:rsidRPr="006738A3">
        <w:rPr>
          <w:rFonts w:ascii="Calibri" w:hAnsi="Calibri" w:cs="Calibri"/>
          <w:sz w:val="20"/>
          <w:szCs w:val="20"/>
        </w:rPr>
        <w:tab/>
      </w:r>
      <w:r w:rsidRPr="006738A3">
        <w:rPr>
          <w:rFonts w:ascii="Calibri" w:hAnsi="Calibri" w:cs="Calibri"/>
          <w:b/>
          <w:bCs/>
          <w:sz w:val="20"/>
          <w:szCs w:val="20"/>
        </w:rPr>
        <w:t>2023</w:t>
      </w:r>
    </w:p>
    <w:p w14:paraId="44EEDCAE" w14:textId="1FDE0982" w:rsidR="009B0C80" w:rsidRPr="006738A3" w:rsidRDefault="009B0C80" w:rsidP="009B0C80">
      <w:pPr>
        <w:numPr>
          <w:ilvl w:val="0"/>
          <w:numId w:val="1"/>
        </w:numPr>
        <w:spacing w:after="0"/>
        <w:ind w:hanging="350"/>
        <w:rPr>
          <w:rFonts w:ascii="Calibri" w:hAnsi="Calibri" w:cs="Calibri"/>
          <w:sz w:val="20"/>
          <w:szCs w:val="20"/>
        </w:rPr>
      </w:pPr>
      <w:r w:rsidRPr="006738A3">
        <w:rPr>
          <w:rFonts w:ascii="Calibri" w:hAnsi="Calibri" w:cs="Calibri"/>
          <w:b/>
          <w:bCs/>
          <w:sz w:val="20"/>
          <w:szCs w:val="20"/>
        </w:rPr>
        <w:t>Tableau</w:t>
      </w:r>
      <w:r w:rsidRPr="006738A3">
        <w:rPr>
          <w:rFonts w:ascii="Calibri" w:hAnsi="Calibri" w:cs="Calibri"/>
          <w:sz w:val="20"/>
          <w:szCs w:val="20"/>
        </w:rPr>
        <w:t xml:space="preserve"> Fundamentals </w:t>
      </w:r>
      <w:r w:rsidRPr="006738A3">
        <w:rPr>
          <w:rFonts w:ascii="Calibri" w:eastAsiaTheme="minorEastAsia" w:hAnsi="Calibri" w:cs="Calibri"/>
          <w:color w:val="auto"/>
          <w:sz w:val="20"/>
          <w:szCs w:val="20"/>
        </w:rPr>
        <w:t>– John Bryce</w:t>
      </w:r>
      <w:r w:rsidRPr="006738A3">
        <w:rPr>
          <w:rFonts w:ascii="Calibri" w:hAnsi="Calibri" w:cs="Calibri"/>
          <w:sz w:val="20"/>
          <w:szCs w:val="20"/>
        </w:rPr>
        <w:tab/>
      </w:r>
      <w:r w:rsidRPr="006738A3">
        <w:rPr>
          <w:rFonts w:ascii="Calibri" w:hAnsi="Calibri" w:cs="Calibri"/>
          <w:sz w:val="20"/>
          <w:szCs w:val="20"/>
        </w:rPr>
        <w:tab/>
      </w:r>
      <w:r w:rsidRPr="006738A3">
        <w:rPr>
          <w:rFonts w:ascii="Calibri" w:hAnsi="Calibri" w:cs="Calibri"/>
          <w:sz w:val="20"/>
          <w:szCs w:val="20"/>
        </w:rPr>
        <w:tab/>
      </w:r>
      <w:r w:rsidRPr="006738A3">
        <w:rPr>
          <w:rFonts w:ascii="Calibri" w:hAnsi="Calibri" w:cs="Calibri"/>
          <w:sz w:val="20"/>
          <w:szCs w:val="20"/>
        </w:rPr>
        <w:tab/>
      </w:r>
      <w:r w:rsidRPr="006738A3">
        <w:rPr>
          <w:rFonts w:ascii="Calibri" w:hAnsi="Calibri" w:cs="Calibri"/>
          <w:sz w:val="20"/>
          <w:szCs w:val="20"/>
        </w:rPr>
        <w:tab/>
      </w:r>
      <w:r w:rsidRPr="006738A3">
        <w:rPr>
          <w:rFonts w:ascii="Calibri" w:hAnsi="Calibri" w:cs="Calibri"/>
          <w:sz w:val="20"/>
          <w:szCs w:val="20"/>
        </w:rPr>
        <w:tab/>
      </w:r>
      <w:r w:rsidR="00D66E6A" w:rsidRPr="006738A3">
        <w:rPr>
          <w:rFonts w:ascii="Calibri" w:hAnsi="Calibri" w:cs="Calibri"/>
          <w:sz w:val="20"/>
          <w:szCs w:val="20"/>
        </w:rPr>
        <w:tab/>
      </w:r>
      <w:r w:rsidRPr="006738A3">
        <w:rPr>
          <w:rFonts w:ascii="Calibri" w:hAnsi="Calibri" w:cs="Calibri"/>
          <w:sz w:val="20"/>
          <w:szCs w:val="20"/>
        </w:rPr>
        <w:tab/>
      </w:r>
      <w:r w:rsidRPr="006738A3">
        <w:rPr>
          <w:rFonts w:ascii="Calibri" w:hAnsi="Calibri" w:cs="Calibri"/>
          <w:sz w:val="20"/>
          <w:szCs w:val="20"/>
        </w:rPr>
        <w:tab/>
      </w:r>
      <w:r w:rsidRPr="006738A3">
        <w:rPr>
          <w:rFonts w:ascii="Calibri" w:hAnsi="Calibri" w:cs="Calibri"/>
          <w:b/>
          <w:bCs/>
          <w:sz w:val="20"/>
          <w:szCs w:val="20"/>
        </w:rPr>
        <w:t>2024</w:t>
      </w:r>
    </w:p>
    <w:p w14:paraId="00AB3AA9" w14:textId="356346A8" w:rsidR="00410CFD" w:rsidRPr="006738A3" w:rsidRDefault="00410CFD" w:rsidP="009D663E">
      <w:pPr>
        <w:numPr>
          <w:ilvl w:val="0"/>
          <w:numId w:val="1"/>
        </w:numPr>
        <w:spacing w:after="0" w:line="259" w:lineRule="auto"/>
        <w:ind w:left="685" w:hanging="350"/>
        <w:rPr>
          <w:rFonts w:ascii="Calibri" w:hAnsi="Calibri" w:cs="Calibri"/>
          <w:sz w:val="20"/>
          <w:szCs w:val="20"/>
        </w:rPr>
      </w:pPr>
      <w:r w:rsidRPr="006738A3">
        <w:rPr>
          <w:rFonts w:ascii="Calibri" w:eastAsiaTheme="minorEastAsia" w:hAnsi="Calibri" w:cs="Calibri"/>
          <w:color w:val="auto"/>
          <w:sz w:val="20"/>
          <w:szCs w:val="20"/>
        </w:rPr>
        <w:t xml:space="preserve">Professional courses: Advanced Excel course, </w:t>
      </w:r>
      <w:r w:rsidR="00676E37" w:rsidRPr="006738A3">
        <w:rPr>
          <w:rFonts w:ascii="Calibri" w:hAnsi="Calibri" w:cs="Calibri"/>
          <w:sz w:val="20"/>
          <w:szCs w:val="20"/>
        </w:rPr>
        <w:t>Project Management course</w:t>
      </w:r>
    </w:p>
    <w:p w14:paraId="392868F8" w14:textId="77777777" w:rsidR="006738A3" w:rsidRDefault="006738A3" w:rsidP="009D663E">
      <w:pPr>
        <w:spacing w:after="167" w:line="259" w:lineRule="auto"/>
        <w:ind w:left="-5"/>
        <w:rPr>
          <w:rFonts w:ascii="Calibri" w:hAnsi="Calibri" w:cs="Calibri"/>
          <w:color w:val="5B9BD5" w:themeColor="accent1"/>
          <w:sz w:val="22"/>
          <w:szCs w:val="20"/>
        </w:rPr>
      </w:pPr>
    </w:p>
    <w:p w14:paraId="53A92EBC" w14:textId="6FB97773" w:rsidR="009D663E" w:rsidRPr="006738A3" w:rsidRDefault="009D663E" w:rsidP="009D663E">
      <w:pPr>
        <w:spacing w:after="167" w:line="259" w:lineRule="auto"/>
        <w:ind w:left="-5"/>
        <w:rPr>
          <w:rFonts w:ascii="Calibri" w:hAnsi="Calibri" w:cs="Calibri"/>
          <w:b/>
          <w:bCs/>
          <w:sz w:val="20"/>
          <w:szCs w:val="20"/>
        </w:rPr>
      </w:pPr>
      <w:r w:rsidRPr="006738A3">
        <w:rPr>
          <w:rFonts w:ascii="Calibri" w:hAnsi="Calibri" w:cs="Calibri"/>
          <w:b/>
          <w:bCs/>
          <w:color w:val="0563C1"/>
          <w:sz w:val="20"/>
          <w:szCs w:val="18"/>
        </w:rPr>
        <w:t>TECHNOLOGIES</w:t>
      </w:r>
      <w:r w:rsidRPr="006738A3">
        <w:rPr>
          <w:rFonts w:ascii="Calibri" w:hAnsi="Calibri" w:cs="Calibri"/>
          <w:b/>
          <w:bCs/>
          <w:color w:val="0563C1"/>
          <w:sz w:val="22"/>
          <w:szCs w:val="20"/>
        </w:rPr>
        <w:t xml:space="preserve"> </w:t>
      </w:r>
    </w:p>
    <w:p w14:paraId="1C72C967" w14:textId="13A26AFE" w:rsidR="009D663E" w:rsidRPr="006738A3" w:rsidRDefault="009D663E" w:rsidP="004A7985">
      <w:pPr>
        <w:numPr>
          <w:ilvl w:val="0"/>
          <w:numId w:val="1"/>
        </w:numPr>
        <w:spacing w:after="0" w:line="259" w:lineRule="auto"/>
        <w:ind w:left="685" w:hanging="350"/>
        <w:rPr>
          <w:rFonts w:ascii="Calibri" w:hAnsi="Calibri" w:cs="Calibri"/>
          <w:sz w:val="20"/>
          <w:szCs w:val="20"/>
        </w:rPr>
      </w:pPr>
      <w:r w:rsidRPr="006738A3">
        <w:rPr>
          <w:rFonts w:ascii="Calibri" w:hAnsi="Calibri" w:cs="Calibri"/>
          <w:sz w:val="20"/>
          <w:szCs w:val="20"/>
        </w:rPr>
        <w:t>Proficien</w:t>
      </w:r>
      <w:r w:rsidR="004A7985" w:rsidRPr="006738A3">
        <w:rPr>
          <w:rFonts w:ascii="Calibri" w:hAnsi="Calibri" w:cs="Calibri"/>
          <w:sz w:val="20"/>
          <w:szCs w:val="20"/>
        </w:rPr>
        <w:t>cy in MS Excel</w:t>
      </w:r>
      <w:r w:rsidRPr="006738A3">
        <w:rPr>
          <w:rFonts w:ascii="Calibri" w:hAnsi="Calibri" w:cs="Calibri"/>
          <w:sz w:val="20"/>
          <w:szCs w:val="20"/>
        </w:rPr>
        <w:t xml:space="preserve"> </w:t>
      </w:r>
      <w:r w:rsidR="004A7985" w:rsidRPr="006738A3">
        <w:rPr>
          <w:rFonts w:ascii="Calibri" w:hAnsi="Calibri" w:cs="Calibri"/>
          <w:sz w:val="20"/>
          <w:szCs w:val="20"/>
        </w:rPr>
        <w:t>(Advanced</w:t>
      </w:r>
      <w:r w:rsidRPr="006738A3">
        <w:rPr>
          <w:rFonts w:ascii="Calibri" w:hAnsi="Calibri" w:cs="Calibri"/>
          <w:sz w:val="20"/>
          <w:szCs w:val="20"/>
        </w:rPr>
        <w:t xml:space="preserve"> formulas and functions</w:t>
      </w:r>
      <w:r w:rsidR="004D3C68" w:rsidRPr="006738A3">
        <w:rPr>
          <w:rFonts w:ascii="Calibri" w:hAnsi="Calibri" w:cs="Calibri"/>
          <w:sz w:val="20"/>
          <w:szCs w:val="20"/>
        </w:rPr>
        <w:t>), MS</w:t>
      </w:r>
      <w:r w:rsidR="004A7985" w:rsidRPr="006738A3">
        <w:rPr>
          <w:rFonts w:ascii="Calibri" w:hAnsi="Calibri" w:cs="Calibri"/>
          <w:sz w:val="20"/>
          <w:szCs w:val="20"/>
        </w:rPr>
        <w:t xml:space="preserve"> Office</w:t>
      </w:r>
    </w:p>
    <w:p w14:paraId="7AA5257E" w14:textId="4D3243A2" w:rsidR="009D663E" w:rsidRPr="006738A3" w:rsidRDefault="00676E37" w:rsidP="009D663E">
      <w:pPr>
        <w:numPr>
          <w:ilvl w:val="0"/>
          <w:numId w:val="1"/>
        </w:numPr>
        <w:spacing w:after="0"/>
        <w:ind w:left="685" w:hanging="350"/>
        <w:rPr>
          <w:rFonts w:ascii="Calibri" w:hAnsi="Calibri" w:cs="Calibri"/>
          <w:sz w:val="20"/>
          <w:szCs w:val="20"/>
        </w:rPr>
      </w:pPr>
      <w:r w:rsidRPr="006738A3">
        <w:rPr>
          <w:rFonts w:ascii="Calibri" w:eastAsiaTheme="minorEastAsia" w:hAnsi="Calibri" w:cs="Calibri"/>
          <w:color w:val="auto"/>
          <w:sz w:val="20"/>
          <w:szCs w:val="20"/>
        </w:rPr>
        <w:t>F</w:t>
      </w:r>
      <w:r w:rsidR="009D663E" w:rsidRPr="006738A3">
        <w:rPr>
          <w:rFonts w:ascii="Calibri" w:eastAsiaTheme="minorEastAsia" w:hAnsi="Calibri" w:cs="Calibri"/>
          <w:color w:val="auto"/>
          <w:sz w:val="20"/>
          <w:szCs w:val="20"/>
        </w:rPr>
        <w:t>amiliarity</w:t>
      </w:r>
      <w:r w:rsidR="009D663E" w:rsidRPr="006738A3">
        <w:rPr>
          <w:rFonts w:ascii="Calibri" w:hAnsi="Calibri" w:cs="Calibri"/>
          <w:sz w:val="18"/>
          <w:szCs w:val="18"/>
        </w:rPr>
        <w:t xml:space="preserve"> </w:t>
      </w:r>
      <w:r w:rsidR="009D663E" w:rsidRPr="006738A3">
        <w:rPr>
          <w:rFonts w:ascii="Calibri" w:hAnsi="Calibri" w:cs="Calibri"/>
          <w:sz w:val="20"/>
          <w:szCs w:val="20"/>
        </w:rPr>
        <w:t xml:space="preserve">with SQL </w:t>
      </w:r>
    </w:p>
    <w:p w14:paraId="63C40761" w14:textId="4478F771" w:rsidR="000125A3" w:rsidRPr="006738A3" w:rsidRDefault="009D663E" w:rsidP="006738A3">
      <w:pPr>
        <w:numPr>
          <w:ilvl w:val="0"/>
          <w:numId w:val="1"/>
        </w:numPr>
        <w:spacing w:after="0"/>
        <w:ind w:hanging="350"/>
        <w:rPr>
          <w:rFonts w:ascii="Calibri" w:hAnsi="Calibri" w:cs="Calibri"/>
          <w:sz w:val="20"/>
          <w:szCs w:val="20"/>
        </w:rPr>
      </w:pPr>
      <w:r w:rsidRPr="006738A3">
        <w:rPr>
          <w:rFonts w:ascii="Calibri" w:hAnsi="Calibri" w:cs="Calibri"/>
          <w:sz w:val="20"/>
          <w:szCs w:val="20"/>
        </w:rPr>
        <w:t>CRM Dynamics, SAP, Legal Databases, Microsoft Access, Social Networks</w:t>
      </w:r>
      <w:r w:rsidR="003D6ACC" w:rsidRPr="006738A3">
        <w:rPr>
          <w:rFonts w:ascii="Calibri" w:hAnsi="Calibri" w:cs="Calibri"/>
          <w:sz w:val="20"/>
          <w:szCs w:val="20"/>
        </w:rPr>
        <w:t>, Action Base</w:t>
      </w:r>
    </w:p>
    <w:p w14:paraId="0402B454" w14:textId="77777777" w:rsidR="009D663E" w:rsidRPr="006738A3" w:rsidRDefault="009D663E" w:rsidP="0092371C">
      <w:pPr>
        <w:spacing w:after="0" w:line="259" w:lineRule="auto"/>
        <w:ind w:left="0" w:firstLine="0"/>
        <w:rPr>
          <w:rFonts w:ascii="Calibri" w:hAnsi="Calibri" w:cs="Calibri"/>
          <w:b/>
          <w:bCs/>
          <w:color w:val="5B9BD5" w:themeColor="accent1"/>
          <w:sz w:val="13"/>
          <w:szCs w:val="9"/>
        </w:rPr>
      </w:pPr>
    </w:p>
    <w:p w14:paraId="76CCA453" w14:textId="77777777" w:rsidR="0039401F" w:rsidRPr="006738A3" w:rsidRDefault="00AC2F54" w:rsidP="00410CFD">
      <w:pPr>
        <w:spacing w:after="299" w:line="259" w:lineRule="auto"/>
        <w:ind w:left="0" w:firstLine="0"/>
        <w:rPr>
          <w:rFonts w:ascii="Calibri" w:hAnsi="Calibri" w:cs="Calibri"/>
          <w:b/>
          <w:bCs/>
          <w:sz w:val="18"/>
          <w:szCs w:val="18"/>
        </w:rPr>
      </w:pPr>
      <w:r w:rsidRPr="006738A3">
        <w:rPr>
          <w:rFonts w:ascii="Calibri" w:hAnsi="Calibri" w:cs="Calibri"/>
          <w:b/>
          <w:bCs/>
          <w:color w:val="0563C1"/>
          <w:sz w:val="20"/>
          <w:szCs w:val="18"/>
        </w:rPr>
        <w:t xml:space="preserve">EXPERIENCE </w:t>
      </w:r>
    </w:p>
    <w:p w14:paraId="67D608CC" w14:textId="6BFAEBFD" w:rsidR="004E2B4D" w:rsidRPr="006738A3" w:rsidRDefault="00E87025" w:rsidP="003D6ACC">
      <w:pPr>
        <w:spacing w:after="106" w:line="259" w:lineRule="auto"/>
        <w:ind w:left="-5" w:firstLine="340"/>
        <w:rPr>
          <w:rFonts w:ascii="Calibri" w:hAnsi="Calibri" w:cs="Calibri"/>
          <w:b/>
          <w:bCs/>
          <w:sz w:val="20"/>
          <w:shd w:val="clear" w:color="auto" w:fill="FFFFFF"/>
        </w:rPr>
      </w:pPr>
      <w:r w:rsidRPr="006738A3">
        <w:rPr>
          <w:rFonts w:ascii="Calibri" w:hAnsi="Calibri" w:cs="Calibri"/>
          <w:b/>
          <w:bCs/>
          <w:sz w:val="20"/>
          <w:shd w:val="clear" w:color="auto" w:fill="FFFFFF"/>
        </w:rPr>
        <w:t xml:space="preserve">PMO </w:t>
      </w:r>
      <w:r w:rsidR="003D6ACC" w:rsidRPr="006738A3">
        <w:rPr>
          <w:rFonts w:ascii="Calibri" w:hAnsi="Calibri" w:cs="Calibri"/>
          <w:b/>
          <w:bCs/>
          <w:sz w:val="20"/>
          <w:shd w:val="clear" w:color="auto" w:fill="FFFFFF"/>
        </w:rPr>
        <w:t xml:space="preserve">&amp; </w:t>
      </w:r>
      <w:r w:rsidR="004E2B4D" w:rsidRPr="006738A3">
        <w:rPr>
          <w:rFonts w:ascii="Calibri" w:hAnsi="Calibri" w:cs="Calibri"/>
          <w:b/>
          <w:bCs/>
          <w:sz w:val="20"/>
          <w:shd w:val="clear" w:color="auto" w:fill="FFFFFF"/>
        </w:rPr>
        <w:t>Risk Management</w:t>
      </w:r>
      <w:r w:rsidR="003D6ACC" w:rsidRPr="006738A3">
        <w:rPr>
          <w:rFonts w:ascii="Calibri" w:hAnsi="Calibri" w:cs="Calibri"/>
          <w:b/>
          <w:bCs/>
          <w:sz w:val="20"/>
          <w:shd w:val="clear" w:color="auto" w:fill="FFFFFF"/>
        </w:rPr>
        <w:t xml:space="preserve"> Specialist</w:t>
      </w:r>
      <w:r w:rsidR="004E2B4D" w:rsidRPr="006738A3">
        <w:rPr>
          <w:rFonts w:ascii="Calibri" w:hAnsi="Calibri" w:cs="Calibri"/>
          <w:b/>
          <w:bCs/>
          <w:sz w:val="20"/>
          <w:shd w:val="clear" w:color="auto" w:fill="FFFFFF"/>
        </w:rPr>
        <w:t xml:space="preserve"> </w:t>
      </w:r>
      <w:r w:rsidR="004E2B4D" w:rsidRPr="006738A3">
        <w:rPr>
          <w:rFonts w:ascii="Calibri" w:hAnsi="Calibri" w:cs="Calibri"/>
          <w:sz w:val="20"/>
          <w:szCs w:val="20"/>
        </w:rPr>
        <w:t xml:space="preserve">– </w:t>
      </w:r>
      <w:r w:rsidR="003D6ACC" w:rsidRPr="006738A3">
        <w:rPr>
          <w:rFonts w:ascii="Calibri" w:hAnsi="Calibri" w:cs="Calibri"/>
          <w:sz w:val="20"/>
          <w:szCs w:val="20"/>
        </w:rPr>
        <w:t xml:space="preserve">Harel </w:t>
      </w:r>
      <w:r w:rsidR="004E2B4D" w:rsidRPr="006738A3">
        <w:rPr>
          <w:rFonts w:ascii="Calibri" w:hAnsi="Calibri" w:cs="Calibri"/>
          <w:i/>
          <w:iCs/>
          <w:sz w:val="20"/>
          <w:szCs w:val="20"/>
        </w:rPr>
        <w:t>Insurance &amp; Finance Company</w:t>
      </w:r>
      <w:r w:rsidR="003D6ACC" w:rsidRPr="006738A3">
        <w:rPr>
          <w:rFonts w:ascii="Calibri" w:hAnsi="Calibri" w:cs="Calibri"/>
          <w:b/>
          <w:bCs/>
          <w:sz w:val="20"/>
          <w:shd w:val="clear" w:color="auto" w:fill="FFFFFF"/>
        </w:rPr>
        <w:tab/>
      </w:r>
      <w:r w:rsidRPr="006738A3">
        <w:rPr>
          <w:rFonts w:ascii="Calibri" w:hAnsi="Calibri" w:cs="Calibri"/>
          <w:b/>
          <w:bCs/>
          <w:sz w:val="20"/>
          <w:shd w:val="clear" w:color="auto" w:fill="FFFFFF"/>
        </w:rPr>
        <w:t xml:space="preserve">    </w:t>
      </w:r>
      <w:r w:rsidR="006738A3">
        <w:rPr>
          <w:rFonts w:ascii="Calibri" w:hAnsi="Calibri" w:cs="Calibri"/>
          <w:b/>
          <w:bCs/>
          <w:sz w:val="20"/>
          <w:shd w:val="clear" w:color="auto" w:fill="FFFFFF"/>
        </w:rPr>
        <w:tab/>
      </w:r>
      <w:r w:rsidR="006738A3">
        <w:rPr>
          <w:rFonts w:ascii="Calibri" w:hAnsi="Calibri" w:cs="Calibri"/>
          <w:b/>
          <w:bCs/>
          <w:sz w:val="20"/>
          <w:shd w:val="clear" w:color="auto" w:fill="FFFFFF"/>
        </w:rPr>
        <w:tab/>
      </w:r>
      <w:r w:rsidR="006738A3">
        <w:rPr>
          <w:rFonts w:ascii="Calibri" w:hAnsi="Calibri" w:cs="Calibri"/>
          <w:b/>
          <w:bCs/>
          <w:sz w:val="20"/>
          <w:shd w:val="clear" w:color="auto" w:fill="FFFFFF"/>
        </w:rPr>
        <w:tab/>
      </w:r>
      <w:r w:rsidRPr="006738A3">
        <w:rPr>
          <w:rFonts w:ascii="Calibri" w:hAnsi="Calibri" w:cs="Calibri"/>
          <w:b/>
          <w:bCs/>
          <w:sz w:val="20"/>
          <w:shd w:val="clear" w:color="auto" w:fill="FFFFFF"/>
        </w:rPr>
        <w:t xml:space="preserve">          </w:t>
      </w:r>
      <w:r w:rsidR="004E2B4D" w:rsidRPr="006738A3">
        <w:rPr>
          <w:rFonts w:ascii="Calibri" w:hAnsi="Calibri" w:cs="Calibri"/>
          <w:b/>
          <w:bCs/>
          <w:sz w:val="20"/>
          <w:shd w:val="clear" w:color="auto" w:fill="FFFFFF"/>
        </w:rPr>
        <w:t>2023 –</w:t>
      </w:r>
      <w:r w:rsidR="003D6ACC" w:rsidRPr="006738A3">
        <w:rPr>
          <w:rFonts w:ascii="Calibri" w:hAnsi="Calibri" w:cs="Calibri"/>
          <w:b/>
          <w:bCs/>
          <w:sz w:val="20"/>
          <w:shd w:val="clear" w:color="auto" w:fill="FFFFFF"/>
        </w:rPr>
        <w:t xml:space="preserve"> </w:t>
      </w:r>
      <w:r w:rsidR="004E2B4D" w:rsidRPr="006738A3">
        <w:rPr>
          <w:rFonts w:ascii="Calibri" w:hAnsi="Calibri" w:cs="Calibri"/>
          <w:b/>
          <w:bCs/>
          <w:sz w:val="20"/>
          <w:shd w:val="clear" w:color="auto" w:fill="FFFFFF"/>
        </w:rPr>
        <w:t>Present</w:t>
      </w:r>
    </w:p>
    <w:p w14:paraId="2BD63A68" w14:textId="4ADF8600" w:rsidR="009B0C80" w:rsidRPr="006738A3" w:rsidRDefault="009B0C80" w:rsidP="009B0C80">
      <w:pPr>
        <w:pStyle w:val="ListParagraph"/>
        <w:numPr>
          <w:ilvl w:val="0"/>
          <w:numId w:val="8"/>
        </w:numPr>
        <w:spacing w:after="106" w:line="360" w:lineRule="auto"/>
        <w:rPr>
          <w:rFonts w:ascii="Calibri" w:hAnsi="Calibri" w:cs="Calibri"/>
          <w:sz w:val="20"/>
          <w:szCs w:val="20"/>
          <w:shd w:val="clear" w:color="auto" w:fill="FFFFFF"/>
        </w:rPr>
      </w:pPr>
      <w:r w:rsidRPr="006738A3">
        <w:rPr>
          <w:rFonts w:ascii="Calibri" w:hAnsi="Calibri" w:cs="Calibri"/>
          <w:sz w:val="20"/>
          <w:szCs w:val="20"/>
          <w:shd w:val="clear" w:color="auto" w:fill="FFFFFF"/>
          <w:lang w:val="en"/>
        </w:rPr>
        <w:t>Identification of operational risks and assessing the impact of each risk</w:t>
      </w:r>
    </w:p>
    <w:p w14:paraId="20CD8346" w14:textId="412C2152" w:rsidR="003D48D2" w:rsidRPr="00A33DA4" w:rsidRDefault="003D48D2" w:rsidP="003D48D2">
      <w:pPr>
        <w:pStyle w:val="ListParagraph"/>
        <w:numPr>
          <w:ilvl w:val="0"/>
          <w:numId w:val="8"/>
        </w:numPr>
        <w:spacing w:after="106" w:line="360" w:lineRule="auto"/>
        <w:rPr>
          <w:rFonts w:ascii="Calibri" w:hAnsi="Calibri" w:cs="Calibri"/>
          <w:sz w:val="20"/>
          <w:shd w:val="clear" w:color="auto" w:fill="FFFFFF"/>
        </w:rPr>
      </w:pPr>
      <w:r w:rsidRPr="00A33DA4">
        <w:rPr>
          <w:rFonts w:ascii="Calibri" w:hAnsi="Calibri" w:cs="Calibri"/>
          <w:sz w:val="20"/>
          <w:shd w:val="clear" w:color="auto" w:fill="FFFFFF"/>
        </w:rPr>
        <w:t>Conducted a comprehensive risk assessment and developed a mitigation plan that addressed critical vulnerabilities</w:t>
      </w:r>
    </w:p>
    <w:p w14:paraId="34CBEED4" w14:textId="0FD2B098" w:rsidR="004E2B4D" w:rsidRPr="006738A3" w:rsidRDefault="009B0C80" w:rsidP="009B0C80">
      <w:pPr>
        <w:pStyle w:val="ListParagraph"/>
        <w:numPr>
          <w:ilvl w:val="0"/>
          <w:numId w:val="8"/>
        </w:numPr>
        <w:spacing w:after="106" w:line="360" w:lineRule="auto"/>
        <w:rPr>
          <w:rFonts w:ascii="Calibri" w:hAnsi="Calibri" w:cs="Calibri"/>
          <w:b/>
          <w:bCs/>
          <w:sz w:val="20"/>
          <w:shd w:val="clear" w:color="auto" w:fill="FFFFFF"/>
        </w:rPr>
      </w:pPr>
      <w:r w:rsidRPr="006738A3">
        <w:rPr>
          <w:rFonts w:ascii="Calibri" w:hAnsi="Calibri" w:cs="Calibri"/>
          <w:sz w:val="20"/>
          <w:szCs w:val="20"/>
          <w:shd w:val="clear" w:color="auto" w:fill="FFFFFF"/>
        </w:rPr>
        <w:t>Developing strategies to reduce risks and responsibility for the implementation and monitoring the implementation</w:t>
      </w:r>
    </w:p>
    <w:p w14:paraId="722C2E24" w14:textId="7C247807" w:rsidR="009B0C80" w:rsidRPr="006738A3" w:rsidRDefault="009B0C80" w:rsidP="009B0C80">
      <w:pPr>
        <w:pStyle w:val="ListParagraph"/>
        <w:numPr>
          <w:ilvl w:val="0"/>
          <w:numId w:val="8"/>
        </w:numPr>
        <w:spacing w:after="106" w:line="360" w:lineRule="auto"/>
        <w:rPr>
          <w:rFonts w:ascii="Calibri" w:hAnsi="Calibri" w:cs="Calibri"/>
          <w:sz w:val="20"/>
          <w:shd w:val="clear" w:color="auto" w:fill="FFFFFF"/>
        </w:rPr>
      </w:pPr>
      <w:r w:rsidRPr="006738A3">
        <w:rPr>
          <w:rFonts w:ascii="Calibri" w:hAnsi="Calibri" w:cs="Calibri"/>
          <w:sz w:val="20"/>
          <w:shd w:val="clear" w:color="auto" w:fill="FFFFFF"/>
        </w:rPr>
        <w:t>Conducting risk surveys in the areas of Cyber, IT, Embezzlement and Fraud prevention and BCP</w:t>
      </w:r>
    </w:p>
    <w:p w14:paraId="25DCFAF0" w14:textId="1DD9FC62" w:rsidR="009B0C80" w:rsidRPr="006738A3" w:rsidRDefault="009B0C80" w:rsidP="009B0C80">
      <w:pPr>
        <w:pStyle w:val="ListParagraph"/>
        <w:numPr>
          <w:ilvl w:val="0"/>
          <w:numId w:val="8"/>
        </w:numPr>
        <w:spacing w:after="106" w:line="360" w:lineRule="auto"/>
        <w:rPr>
          <w:rFonts w:ascii="Calibri" w:hAnsi="Calibri" w:cs="Calibri"/>
          <w:sz w:val="20"/>
          <w:szCs w:val="20"/>
        </w:rPr>
      </w:pPr>
      <w:r w:rsidRPr="006738A3">
        <w:rPr>
          <w:rFonts w:ascii="Calibri" w:hAnsi="Calibri" w:cs="Calibri"/>
          <w:sz w:val="20"/>
          <w:shd w:val="clear" w:color="auto" w:fill="FFFFFF"/>
        </w:rPr>
        <w:t>Leading cross- group processes with the business units, cyber, legal, security, etc.</w:t>
      </w:r>
    </w:p>
    <w:p w14:paraId="23C8EBA1" w14:textId="36198FDF" w:rsidR="0039401F" w:rsidRPr="006738A3" w:rsidRDefault="004A7985" w:rsidP="009B0C80">
      <w:pPr>
        <w:spacing w:after="106" w:line="259" w:lineRule="auto"/>
        <w:ind w:left="335" w:firstLine="0"/>
        <w:rPr>
          <w:rFonts w:ascii="Calibri" w:hAnsi="Calibri" w:cs="Calibri"/>
          <w:sz w:val="20"/>
          <w:szCs w:val="20"/>
        </w:rPr>
      </w:pPr>
      <w:r w:rsidRPr="006738A3">
        <w:rPr>
          <w:rFonts w:ascii="Calibri" w:hAnsi="Calibri" w:cs="Calibri"/>
          <w:b/>
          <w:bCs/>
          <w:sz w:val="20"/>
          <w:shd w:val="clear" w:color="auto" w:fill="FFFFFF"/>
        </w:rPr>
        <w:t>Head of Employee Reliability</w:t>
      </w:r>
      <w:r w:rsidR="00D42593" w:rsidRPr="006738A3">
        <w:rPr>
          <w:rFonts w:ascii="Calibri" w:hAnsi="Calibri" w:cs="Calibri"/>
          <w:sz w:val="20"/>
          <w:szCs w:val="20"/>
        </w:rPr>
        <w:t xml:space="preserve"> </w:t>
      </w:r>
      <w:r w:rsidR="00E028B4" w:rsidRPr="006738A3">
        <w:rPr>
          <w:rFonts w:ascii="Calibri" w:hAnsi="Calibri" w:cs="Calibri"/>
          <w:b/>
          <w:bCs/>
          <w:sz w:val="20"/>
          <w:szCs w:val="20"/>
        </w:rPr>
        <w:t>| Security Project Manager</w:t>
      </w:r>
      <w:r w:rsidR="00E028B4" w:rsidRPr="006738A3">
        <w:rPr>
          <w:rFonts w:ascii="Calibri" w:hAnsi="Calibri" w:cs="Calibri"/>
          <w:sz w:val="20"/>
          <w:szCs w:val="20"/>
        </w:rPr>
        <w:t xml:space="preserve"> </w:t>
      </w:r>
      <w:r w:rsidR="00167E8B" w:rsidRPr="006738A3">
        <w:rPr>
          <w:rFonts w:ascii="Calibri" w:hAnsi="Calibri" w:cs="Calibri"/>
          <w:sz w:val="20"/>
          <w:szCs w:val="20"/>
        </w:rPr>
        <w:t xml:space="preserve">– </w:t>
      </w:r>
      <w:r w:rsidR="003D6ACC" w:rsidRPr="006738A3">
        <w:rPr>
          <w:rFonts w:ascii="Calibri" w:hAnsi="Calibri" w:cs="Calibri"/>
          <w:sz w:val="20"/>
          <w:szCs w:val="20"/>
        </w:rPr>
        <w:t>Harel</w:t>
      </w:r>
      <w:r w:rsidR="003D6ACC" w:rsidRPr="006738A3">
        <w:rPr>
          <w:rFonts w:ascii="Calibri" w:hAnsi="Calibri" w:cs="Calibri"/>
          <w:i/>
          <w:iCs/>
          <w:sz w:val="20"/>
          <w:szCs w:val="20"/>
        </w:rPr>
        <w:t xml:space="preserve"> </w:t>
      </w:r>
      <w:r w:rsidR="00167E8B" w:rsidRPr="006738A3">
        <w:rPr>
          <w:rFonts w:ascii="Calibri" w:hAnsi="Calibri" w:cs="Calibri"/>
          <w:i/>
          <w:iCs/>
          <w:sz w:val="20"/>
          <w:szCs w:val="20"/>
        </w:rPr>
        <w:t>I</w:t>
      </w:r>
      <w:r w:rsidRPr="006738A3">
        <w:rPr>
          <w:rFonts w:ascii="Calibri" w:hAnsi="Calibri" w:cs="Calibri"/>
          <w:i/>
          <w:iCs/>
          <w:sz w:val="20"/>
          <w:szCs w:val="20"/>
        </w:rPr>
        <w:t>nsurance &amp; Finance Company</w:t>
      </w:r>
      <w:r w:rsidR="006738A3">
        <w:rPr>
          <w:rFonts w:ascii="Calibri" w:hAnsi="Calibri" w:cs="Calibri"/>
          <w:i/>
          <w:iCs/>
          <w:sz w:val="20"/>
          <w:szCs w:val="20"/>
        </w:rPr>
        <w:tab/>
      </w:r>
      <w:r w:rsidR="006738A3">
        <w:rPr>
          <w:rFonts w:ascii="Calibri" w:hAnsi="Calibri" w:cs="Calibri"/>
          <w:i/>
          <w:iCs/>
          <w:sz w:val="20"/>
          <w:szCs w:val="20"/>
        </w:rPr>
        <w:tab/>
      </w:r>
      <w:r w:rsidR="007851DE" w:rsidRPr="006738A3">
        <w:rPr>
          <w:rFonts w:ascii="Calibri" w:hAnsi="Calibri" w:cs="Calibri"/>
          <w:b/>
          <w:bCs/>
          <w:sz w:val="20"/>
        </w:rPr>
        <w:t>2019</w:t>
      </w:r>
      <w:r w:rsidR="00556EE9" w:rsidRPr="006738A3">
        <w:rPr>
          <w:rFonts w:ascii="Calibri" w:hAnsi="Calibri" w:cs="Calibri"/>
          <w:b/>
          <w:bCs/>
          <w:sz w:val="20"/>
        </w:rPr>
        <w:t xml:space="preserve"> </w:t>
      </w:r>
      <w:r w:rsidR="003D6ACC" w:rsidRPr="006738A3">
        <w:rPr>
          <w:rFonts w:ascii="Calibri" w:hAnsi="Calibri" w:cs="Calibri"/>
          <w:b/>
          <w:bCs/>
          <w:sz w:val="20"/>
          <w:shd w:val="clear" w:color="auto" w:fill="FFFFFF"/>
        </w:rPr>
        <w:t>–</w:t>
      </w:r>
      <w:r w:rsidR="00556EE9" w:rsidRPr="006738A3">
        <w:rPr>
          <w:rFonts w:ascii="Calibri" w:hAnsi="Calibri" w:cs="Calibri"/>
          <w:b/>
          <w:bCs/>
          <w:sz w:val="20"/>
        </w:rPr>
        <w:t xml:space="preserve"> </w:t>
      </w:r>
      <w:r w:rsidR="004E2B4D" w:rsidRPr="006738A3">
        <w:rPr>
          <w:rFonts w:ascii="Calibri" w:hAnsi="Calibri" w:cs="Calibri"/>
          <w:b/>
          <w:bCs/>
          <w:sz w:val="20"/>
        </w:rPr>
        <w:t>2023</w:t>
      </w:r>
      <w:r w:rsidR="00AC2F54" w:rsidRPr="006738A3">
        <w:rPr>
          <w:rFonts w:ascii="Calibri" w:hAnsi="Calibri" w:cs="Calibri"/>
          <w:sz w:val="20"/>
        </w:rPr>
        <w:t xml:space="preserve"> </w:t>
      </w:r>
    </w:p>
    <w:p w14:paraId="6E04537B" w14:textId="11D8FD50" w:rsidR="000D2B02" w:rsidRPr="006738A3" w:rsidRDefault="00FC7581" w:rsidP="009B0C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hanging="360"/>
        <w:rPr>
          <w:rFonts w:ascii="Calibri" w:hAnsi="Calibri" w:cs="Calibri"/>
          <w:sz w:val="20"/>
          <w:szCs w:val="20"/>
        </w:rPr>
      </w:pPr>
      <w:r w:rsidRPr="006738A3">
        <w:rPr>
          <w:rFonts w:ascii="Calibri" w:hAnsi="Calibri" w:cs="Calibri"/>
          <w:sz w:val="20"/>
          <w:szCs w:val="20"/>
        </w:rPr>
        <w:t xml:space="preserve">Managing and </w:t>
      </w:r>
      <w:r w:rsidR="004D3C68" w:rsidRPr="006738A3">
        <w:rPr>
          <w:rFonts w:ascii="Calibri" w:hAnsi="Calibri" w:cs="Calibri"/>
          <w:sz w:val="20"/>
          <w:szCs w:val="20"/>
        </w:rPr>
        <w:t>su</w:t>
      </w:r>
      <w:r w:rsidR="000D2B02" w:rsidRPr="006738A3">
        <w:rPr>
          <w:rFonts w:ascii="Calibri" w:hAnsi="Calibri" w:cs="Calibri"/>
          <w:sz w:val="20"/>
          <w:szCs w:val="20"/>
        </w:rPr>
        <w:t xml:space="preserve">pervising </w:t>
      </w:r>
      <w:r w:rsidRPr="006738A3">
        <w:rPr>
          <w:rFonts w:ascii="Calibri" w:hAnsi="Calibri" w:cs="Calibri"/>
          <w:sz w:val="20"/>
          <w:szCs w:val="20"/>
        </w:rPr>
        <w:t xml:space="preserve">security processes in aspects of occupational reliability </w:t>
      </w:r>
    </w:p>
    <w:p w14:paraId="1BB19DC6" w14:textId="77777777" w:rsidR="004D3C68" w:rsidRPr="006738A3" w:rsidRDefault="004D3C68" w:rsidP="009B0C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hanging="360"/>
        <w:rPr>
          <w:rFonts w:ascii="Calibri" w:hAnsi="Calibri" w:cs="Calibri"/>
          <w:sz w:val="20"/>
          <w:szCs w:val="20"/>
        </w:rPr>
      </w:pPr>
      <w:r w:rsidRPr="006738A3">
        <w:rPr>
          <w:rFonts w:ascii="Calibri" w:hAnsi="Calibri" w:cs="Calibri"/>
          <w:sz w:val="20"/>
          <w:szCs w:val="20"/>
        </w:rPr>
        <w:t>Conducting investigations for candidates and current employees in sensitive and senior positions</w:t>
      </w:r>
    </w:p>
    <w:p w14:paraId="07FE8050" w14:textId="6C035AF4" w:rsidR="004D3C68" w:rsidRPr="006738A3" w:rsidRDefault="004D3C68" w:rsidP="009B0C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hanging="360"/>
        <w:rPr>
          <w:rFonts w:ascii="Calibri" w:hAnsi="Calibri" w:cs="Calibri"/>
          <w:color w:val="auto"/>
          <w:sz w:val="20"/>
          <w:szCs w:val="20"/>
        </w:rPr>
      </w:pPr>
      <w:r w:rsidRPr="006738A3">
        <w:rPr>
          <w:rFonts w:ascii="Calibri" w:hAnsi="Calibri" w:cs="Calibri"/>
          <w:color w:val="auto"/>
          <w:sz w:val="20"/>
          <w:szCs w:val="20"/>
        </w:rPr>
        <w:t>Leading end-to-end execution of new and existing features within reliability tools while collaborating with multiple departments to ensure that needs are being met</w:t>
      </w:r>
    </w:p>
    <w:p w14:paraId="498D3D33" w14:textId="77777777" w:rsidR="004D3C68" w:rsidRPr="006738A3" w:rsidRDefault="004D3C68" w:rsidP="009B0C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hanging="360"/>
        <w:rPr>
          <w:rFonts w:ascii="Calibri" w:hAnsi="Calibri" w:cs="Calibri"/>
          <w:color w:val="auto"/>
          <w:sz w:val="20"/>
          <w:szCs w:val="20"/>
        </w:rPr>
      </w:pPr>
      <w:r w:rsidRPr="006738A3">
        <w:rPr>
          <w:rFonts w:ascii="Calibri" w:hAnsi="Calibri" w:cs="Calibri"/>
          <w:color w:val="auto"/>
          <w:sz w:val="20"/>
          <w:szCs w:val="20"/>
        </w:rPr>
        <w:t>Monitoring and incorporating needs and feedback into employee reliability processes</w:t>
      </w:r>
    </w:p>
    <w:p w14:paraId="4A71B9F3" w14:textId="77777777" w:rsidR="004D3C68" w:rsidRPr="006738A3" w:rsidRDefault="004D3C68" w:rsidP="009B0C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hanging="360"/>
        <w:rPr>
          <w:rFonts w:ascii="Calibri" w:hAnsi="Calibri" w:cs="Calibri"/>
          <w:color w:val="auto"/>
          <w:sz w:val="20"/>
          <w:szCs w:val="20"/>
        </w:rPr>
      </w:pPr>
      <w:r w:rsidRPr="006738A3">
        <w:rPr>
          <w:rFonts w:ascii="Calibri" w:hAnsi="Calibri" w:cs="Calibri"/>
          <w:color w:val="auto"/>
          <w:sz w:val="20"/>
          <w:szCs w:val="20"/>
        </w:rPr>
        <w:t>Involvement in cross-organizational processes</w:t>
      </w:r>
    </w:p>
    <w:p w14:paraId="14D1216F" w14:textId="11128DB2" w:rsidR="003D48D2" w:rsidRPr="00A33DA4" w:rsidRDefault="003D48D2" w:rsidP="003D48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hanging="360"/>
        <w:rPr>
          <w:rFonts w:ascii="Calibri" w:hAnsi="Calibri" w:cs="Calibri"/>
          <w:sz w:val="20"/>
          <w:szCs w:val="20"/>
        </w:rPr>
      </w:pPr>
      <w:r w:rsidRPr="00A33DA4">
        <w:rPr>
          <w:rFonts w:ascii="Calibri" w:hAnsi="Calibri" w:cs="Calibri"/>
          <w:sz w:val="20"/>
          <w:szCs w:val="20"/>
        </w:rPr>
        <w:t xml:space="preserve">Successfully implemented a new security </w:t>
      </w:r>
      <w:bookmarkStart w:id="0" w:name="_GoBack"/>
      <w:bookmarkEnd w:id="0"/>
      <w:r w:rsidRPr="00A33DA4">
        <w:rPr>
          <w:rFonts w:ascii="Calibri" w:hAnsi="Calibri" w:cs="Calibri"/>
          <w:sz w:val="20"/>
          <w:szCs w:val="20"/>
        </w:rPr>
        <w:t>initiative that may reduce incidents</w:t>
      </w:r>
    </w:p>
    <w:p w14:paraId="64EBF524" w14:textId="109A919E" w:rsidR="00BD3EF4" w:rsidRPr="006738A3" w:rsidRDefault="004D3C68" w:rsidP="009B0C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hanging="360"/>
        <w:rPr>
          <w:rFonts w:ascii="Calibri" w:hAnsi="Calibri" w:cs="Calibri"/>
          <w:sz w:val="20"/>
          <w:szCs w:val="20"/>
        </w:rPr>
      </w:pPr>
      <w:r w:rsidRPr="006738A3">
        <w:rPr>
          <w:rFonts w:ascii="Calibri" w:hAnsi="Calibri" w:cs="Calibri"/>
          <w:sz w:val="20"/>
          <w:szCs w:val="20"/>
        </w:rPr>
        <w:t xml:space="preserve">Monitoring and analyzing data in order to identify any potentially fraudulent activity and prevent fraud and embezzlement as well as critical trends, </w:t>
      </w:r>
      <w:r w:rsidRPr="006738A3">
        <w:rPr>
          <w:rFonts w:ascii="Calibri" w:hAnsi="Calibri" w:cs="Calibri"/>
          <w:color w:val="auto"/>
          <w:sz w:val="20"/>
          <w:szCs w:val="20"/>
        </w:rPr>
        <w:t>presenting analysis and insights to management</w:t>
      </w:r>
    </w:p>
    <w:p w14:paraId="4B285545" w14:textId="7D0E1095" w:rsidR="0039401F" w:rsidRPr="006738A3" w:rsidRDefault="003D6ACC" w:rsidP="00E028B4">
      <w:pPr>
        <w:spacing w:after="142" w:line="259" w:lineRule="auto"/>
        <w:ind w:left="0" w:firstLine="326"/>
        <w:rPr>
          <w:rFonts w:ascii="Calibri" w:hAnsi="Calibri" w:cs="Calibri"/>
          <w:sz w:val="20"/>
          <w:szCs w:val="20"/>
        </w:rPr>
      </w:pPr>
      <w:r w:rsidRPr="006738A3">
        <w:rPr>
          <w:rFonts w:ascii="Calibri" w:hAnsi="Calibri" w:cs="Calibri"/>
          <w:b/>
          <w:bCs/>
          <w:sz w:val="20"/>
          <w:shd w:val="clear" w:color="auto" w:fill="FFFFFF"/>
        </w:rPr>
        <w:t>Head of Employee Reliability</w:t>
      </w:r>
      <w:r w:rsidRPr="006738A3">
        <w:rPr>
          <w:rFonts w:ascii="Calibri" w:hAnsi="Calibri" w:cs="Calibri"/>
          <w:sz w:val="20"/>
          <w:szCs w:val="20"/>
        </w:rPr>
        <w:t xml:space="preserve"> </w:t>
      </w:r>
      <w:r w:rsidRPr="006738A3">
        <w:rPr>
          <w:rFonts w:ascii="Calibri" w:hAnsi="Calibri" w:cs="Calibri"/>
          <w:b/>
          <w:bCs/>
          <w:sz w:val="20"/>
        </w:rPr>
        <w:t xml:space="preserve">| </w:t>
      </w:r>
      <w:r w:rsidR="004A7985" w:rsidRPr="006738A3">
        <w:rPr>
          <w:rFonts w:ascii="Calibri" w:hAnsi="Calibri" w:cs="Calibri"/>
          <w:b/>
          <w:bCs/>
          <w:color w:val="auto"/>
          <w:sz w:val="20"/>
        </w:rPr>
        <w:t xml:space="preserve">Risk </w:t>
      </w:r>
      <w:r w:rsidR="00167E8B" w:rsidRPr="006738A3">
        <w:rPr>
          <w:rFonts w:ascii="Calibri" w:hAnsi="Calibri" w:cs="Calibri"/>
          <w:b/>
          <w:bCs/>
          <w:color w:val="auto"/>
          <w:sz w:val="20"/>
        </w:rPr>
        <w:t xml:space="preserve">Intelligence </w:t>
      </w:r>
      <w:r w:rsidR="00E028B4" w:rsidRPr="006738A3">
        <w:rPr>
          <w:rFonts w:ascii="Calibri" w:hAnsi="Calibri" w:cs="Calibri"/>
          <w:b/>
          <w:bCs/>
          <w:color w:val="auto"/>
          <w:sz w:val="20"/>
        </w:rPr>
        <w:t>Analysis</w:t>
      </w:r>
      <w:r w:rsidR="00167E8B" w:rsidRPr="006738A3">
        <w:rPr>
          <w:rFonts w:ascii="Calibri" w:hAnsi="Calibri" w:cs="Calibri"/>
          <w:b/>
          <w:bCs/>
          <w:color w:val="auto"/>
          <w:sz w:val="20"/>
        </w:rPr>
        <w:t xml:space="preserve"> </w:t>
      </w:r>
      <w:r w:rsidR="004A7985" w:rsidRPr="006738A3">
        <w:rPr>
          <w:rFonts w:ascii="Calibri" w:hAnsi="Calibri" w:cs="Calibri"/>
          <w:sz w:val="20"/>
          <w:szCs w:val="20"/>
        </w:rPr>
        <w:t xml:space="preserve">– </w:t>
      </w:r>
      <w:r w:rsidR="009C3559" w:rsidRPr="006738A3">
        <w:rPr>
          <w:rFonts w:ascii="Calibri" w:hAnsi="Calibri" w:cs="Calibri"/>
          <w:i/>
          <w:iCs/>
          <w:sz w:val="18"/>
          <w:szCs w:val="18"/>
        </w:rPr>
        <w:t>MIDOT</w:t>
      </w:r>
      <w:r w:rsidR="00B20EB4" w:rsidRPr="006738A3">
        <w:rPr>
          <w:rFonts w:ascii="Calibri" w:hAnsi="Calibri" w:cs="Calibri"/>
          <w:sz w:val="20"/>
          <w:szCs w:val="20"/>
        </w:rPr>
        <w:tab/>
      </w:r>
      <w:r w:rsidR="00D66E6A" w:rsidRPr="006738A3">
        <w:rPr>
          <w:rFonts w:ascii="Calibri" w:hAnsi="Calibri" w:cs="Calibri"/>
          <w:sz w:val="20"/>
          <w:szCs w:val="20"/>
        </w:rPr>
        <w:tab/>
      </w:r>
      <w:r w:rsidR="00556EE9" w:rsidRPr="006738A3">
        <w:rPr>
          <w:rFonts w:ascii="Calibri" w:hAnsi="Calibri" w:cs="Calibri"/>
          <w:sz w:val="20"/>
          <w:szCs w:val="20"/>
        </w:rPr>
        <w:tab/>
      </w:r>
      <w:r w:rsidR="006738A3">
        <w:rPr>
          <w:rFonts w:ascii="Calibri" w:hAnsi="Calibri" w:cs="Calibri"/>
          <w:sz w:val="20"/>
          <w:szCs w:val="20"/>
        </w:rPr>
        <w:tab/>
      </w:r>
      <w:r w:rsidR="006738A3">
        <w:rPr>
          <w:rFonts w:ascii="Calibri" w:hAnsi="Calibri" w:cs="Calibri"/>
          <w:sz w:val="20"/>
          <w:szCs w:val="20"/>
        </w:rPr>
        <w:tab/>
      </w:r>
      <w:r w:rsidR="00B20EB4" w:rsidRPr="006738A3">
        <w:rPr>
          <w:rFonts w:ascii="Calibri" w:hAnsi="Calibri" w:cs="Calibri"/>
          <w:sz w:val="20"/>
          <w:szCs w:val="20"/>
        </w:rPr>
        <w:tab/>
      </w:r>
      <w:r w:rsidR="00B20EB4" w:rsidRPr="006738A3">
        <w:rPr>
          <w:rFonts w:ascii="Calibri" w:hAnsi="Calibri" w:cs="Calibri"/>
          <w:b/>
          <w:bCs/>
          <w:sz w:val="20"/>
        </w:rPr>
        <w:t>2017- 2021</w:t>
      </w:r>
      <w:r w:rsidR="00AC2F54" w:rsidRPr="006738A3">
        <w:rPr>
          <w:rFonts w:ascii="Calibri" w:hAnsi="Calibri" w:cs="Calibri"/>
          <w:color w:val="000000"/>
          <w:sz w:val="22"/>
        </w:rPr>
        <w:t xml:space="preserve">  </w:t>
      </w:r>
    </w:p>
    <w:p w14:paraId="655C272F" w14:textId="77777777" w:rsidR="00AC2F54" w:rsidRPr="006738A3" w:rsidRDefault="00AC2F54" w:rsidP="00685C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hanging="360"/>
        <w:rPr>
          <w:rFonts w:ascii="Calibri" w:hAnsi="Calibri" w:cs="Calibri"/>
          <w:sz w:val="20"/>
          <w:szCs w:val="20"/>
        </w:rPr>
      </w:pPr>
      <w:r w:rsidRPr="006738A3">
        <w:rPr>
          <w:rFonts w:ascii="Calibri" w:hAnsi="Calibri" w:cs="Calibri"/>
          <w:sz w:val="20"/>
          <w:szCs w:val="20"/>
        </w:rPr>
        <w:t xml:space="preserve">Performing background checks in </w:t>
      </w:r>
      <w:r w:rsidR="00685C2D" w:rsidRPr="006738A3">
        <w:rPr>
          <w:rFonts w:ascii="Calibri" w:hAnsi="Calibri" w:cs="Calibri"/>
          <w:sz w:val="20"/>
          <w:szCs w:val="20"/>
        </w:rPr>
        <w:t>various</w:t>
      </w:r>
      <w:r w:rsidRPr="006738A3">
        <w:rPr>
          <w:rFonts w:ascii="Calibri" w:hAnsi="Calibri" w:cs="Calibri"/>
          <w:sz w:val="20"/>
          <w:szCs w:val="20"/>
        </w:rPr>
        <w:t xml:space="preserve"> databases; cross-referencing information, researching data and analyzing the findings into detailed reports</w:t>
      </w:r>
    </w:p>
    <w:p w14:paraId="1B581E3A" w14:textId="5246C288" w:rsidR="00167E8B" w:rsidRPr="006738A3" w:rsidRDefault="00AC2F54" w:rsidP="00EF648D">
      <w:pPr>
        <w:pStyle w:val="ListParagraph"/>
        <w:numPr>
          <w:ilvl w:val="0"/>
          <w:numId w:val="1"/>
        </w:numPr>
        <w:spacing w:after="160" w:line="360" w:lineRule="auto"/>
        <w:ind w:hanging="360"/>
        <w:rPr>
          <w:rFonts w:ascii="Calibri" w:hAnsi="Calibri" w:cs="Calibri"/>
          <w:sz w:val="20"/>
          <w:szCs w:val="20"/>
        </w:rPr>
      </w:pPr>
      <w:r w:rsidRPr="006738A3">
        <w:rPr>
          <w:rFonts w:ascii="Calibri" w:hAnsi="Calibri" w:cs="Calibri"/>
          <w:sz w:val="20"/>
          <w:szCs w:val="20"/>
        </w:rPr>
        <w:t>Conducting frontal investigations to assess reliability and identify operational, financial risks and unethical behaviors at work to prevent embezzlement and fraud in classified civil, financial and security organizations</w:t>
      </w:r>
    </w:p>
    <w:p w14:paraId="1E8C5CFB" w14:textId="5E4FC50A" w:rsidR="0039401F" w:rsidRPr="006738A3" w:rsidRDefault="00E66066" w:rsidP="003D6ACC">
      <w:pPr>
        <w:spacing w:after="135" w:line="259" w:lineRule="auto"/>
        <w:ind w:left="-5" w:firstLine="331"/>
        <w:rPr>
          <w:rFonts w:ascii="Calibri" w:hAnsi="Calibri" w:cs="Calibri"/>
          <w:sz w:val="20"/>
          <w:szCs w:val="20"/>
        </w:rPr>
      </w:pPr>
      <w:r w:rsidRPr="006738A3">
        <w:rPr>
          <w:rFonts w:ascii="Calibri" w:hAnsi="Calibri" w:cs="Calibri"/>
          <w:sz w:val="20"/>
        </w:rPr>
        <w:t xml:space="preserve"> </w:t>
      </w:r>
      <w:r w:rsidR="00E028B4" w:rsidRPr="006738A3">
        <w:rPr>
          <w:rFonts w:ascii="Calibri" w:hAnsi="Calibri" w:cs="Calibri"/>
          <w:b/>
          <w:bCs/>
          <w:sz w:val="20"/>
        </w:rPr>
        <w:t>Operations Specialist</w:t>
      </w:r>
      <w:r w:rsidR="00E028B4" w:rsidRPr="006738A3">
        <w:rPr>
          <w:rFonts w:ascii="Calibri" w:hAnsi="Calibri" w:cs="Calibri"/>
          <w:sz w:val="20"/>
        </w:rPr>
        <w:t xml:space="preserve"> </w:t>
      </w:r>
      <w:r w:rsidR="003D48D2" w:rsidRPr="006738A3">
        <w:rPr>
          <w:rFonts w:ascii="Calibri" w:hAnsi="Calibri" w:cs="Calibri"/>
          <w:sz w:val="20"/>
        </w:rPr>
        <w:t>|</w:t>
      </w:r>
      <w:r w:rsidR="00167E8B" w:rsidRPr="006738A3">
        <w:rPr>
          <w:rFonts w:ascii="Calibri" w:hAnsi="Calibri" w:cs="Calibri"/>
          <w:sz w:val="20"/>
          <w:szCs w:val="20"/>
        </w:rPr>
        <w:t xml:space="preserve"> </w:t>
      </w:r>
      <w:r w:rsidR="003D6ACC" w:rsidRPr="006738A3">
        <w:rPr>
          <w:rFonts w:ascii="Calibri" w:hAnsi="Calibri" w:cs="Calibri"/>
          <w:b/>
          <w:bCs/>
          <w:sz w:val="20"/>
          <w:szCs w:val="20"/>
        </w:rPr>
        <w:t>Customer Success Manager</w:t>
      </w:r>
      <w:r w:rsidR="009E341F" w:rsidRPr="006738A3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167E8B" w:rsidRPr="006738A3">
        <w:rPr>
          <w:rFonts w:ascii="Calibri" w:hAnsi="Calibri" w:cs="Calibri"/>
          <w:sz w:val="20"/>
          <w:szCs w:val="20"/>
        </w:rPr>
        <w:t xml:space="preserve">– </w:t>
      </w:r>
      <w:r w:rsidR="00167E8B" w:rsidRPr="006738A3">
        <w:rPr>
          <w:rFonts w:ascii="Calibri" w:hAnsi="Calibri" w:cs="Calibri"/>
          <w:i/>
          <w:iCs/>
          <w:sz w:val="18"/>
          <w:szCs w:val="18"/>
        </w:rPr>
        <w:t>MGS</w:t>
      </w:r>
      <w:r w:rsidR="00410CFD" w:rsidRPr="006738A3">
        <w:rPr>
          <w:rFonts w:ascii="Calibri" w:hAnsi="Calibri" w:cs="Calibri"/>
          <w:sz w:val="20"/>
          <w:szCs w:val="20"/>
        </w:rPr>
        <w:tab/>
      </w:r>
      <w:r w:rsidR="006738A3">
        <w:rPr>
          <w:rFonts w:ascii="Calibri" w:hAnsi="Calibri" w:cs="Calibri"/>
          <w:sz w:val="20"/>
          <w:szCs w:val="20"/>
        </w:rPr>
        <w:tab/>
      </w:r>
      <w:r w:rsidR="00102156" w:rsidRPr="006738A3">
        <w:rPr>
          <w:rFonts w:ascii="Calibri" w:hAnsi="Calibri" w:cs="Calibri"/>
          <w:sz w:val="20"/>
          <w:szCs w:val="20"/>
        </w:rPr>
        <w:tab/>
      </w:r>
      <w:r w:rsidR="00410CFD" w:rsidRPr="006738A3">
        <w:rPr>
          <w:rFonts w:ascii="Calibri" w:hAnsi="Calibri" w:cs="Calibri"/>
          <w:sz w:val="20"/>
          <w:szCs w:val="20"/>
        </w:rPr>
        <w:tab/>
      </w:r>
      <w:r w:rsidR="00B20EB4" w:rsidRPr="006738A3">
        <w:rPr>
          <w:rFonts w:ascii="Calibri" w:hAnsi="Calibri" w:cs="Calibri"/>
          <w:sz w:val="20"/>
          <w:szCs w:val="20"/>
        </w:rPr>
        <w:tab/>
      </w:r>
      <w:r w:rsidR="00B20EB4" w:rsidRPr="006738A3">
        <w:rPr>
          <w:rFonts w:ascii="Calibri" w:hAnsi="Calibri" w:cs="Calibri"/>
          <w:sz w:val="20"/>
          <w:szCs w:val="20"/>
        </w:rPr>
        <w:tab/>
      </w:r>
      <w:r w:rsidR="00B20EB4" w:rsidRPr="006738A3">
        <w:rPr>
          <w:rFonts w:ascii="Calibri" w:hAnsi="Calibri" w:cs="Calibri"/>
          <w:b/>
          <w:bCs/>
          <w:sz w:val="20"/>
        </w:rPr>
        <w:t>2015-2017</w:t>
      </w:r>
      <w:r w:rsidR="00AC2F54" w:rsidRPr="006738A3">
        <w:rPr>
          <w:rFonts w:ascii="Calibri" w:hAnsi="Calibri" w:cs="Calibri"/>
          <w:color w:val="000000"/>
          <w:sz w:val="18"/>
        </w:rPr>
        <w:t xml:space="preserve"> </w:t>
      </w:r>
    </w:p>
    <w:p w14:paraId="09D7CEB8" w14:textId="7B457173" w:rsidR="00AC2F54" w:rsidRPr="006738A3" w:rsidRDefault="00AC2F54" w:rsidP="009B0C80">
      <w:pPr>
        <w:numPr>
          <w:ilvl w:val="0"/>
          <w:numId w:val="1"/>
        </w:numPr>
        <w:spacing w:line="240" w:lineRule="auto"/>
        <w:ind w:left="685" w:hanging="350"/>
        <w:rPr>
          <w:rFonts w:ascii="Calibri" w:hAnsi="Calibri" w:cs="Calibri"/>
          <w:sz w:val="20"/>
          <w:szCs w:val="20"/>
        </w:rPr>
      </w:pPr>
      <w:r w:rsidRPr="006738A3">
        <w:rPr>
          <w:rFonts w:ascii="Calibri" w:hAnsi="Calibri" w:cs="Calibri"/>
          <w:sz w:val="20"/>
          <w:szCs w:val="20"/>
        </w:rPr>
        <w:t xml:space="preserve">Managed and supervised </w:t>
      </w:r>
      <w:r w:rsidR="004D3C68" w:rsidRPr="006738A3">
        <w:rPr>
          <w:rFonts w:ascii="Calibri" w:hAnsi="Calibri" w:cs="Calibri"/>
          <w:sz w:val="20"/>
          <w:szCs w:val="20"/>
        </w:rPr>
        <w:t>8 B.O</w:t>
      </w:r>
      <w:r w:rsidRPr="006738A3">
        <w:rPr>
          <w:rFonts w:ascii="Calibri" w:hAnsi="Calibri" w:cs="Calibri"/>
          <w:sz w:val="20"/>
          <w:szCs w:val="20"/>
        </w:rPr>
        <w:t xml:space="preserve"> employees (Matrix Management) </w:t>
      </w:r>
    </w:p>
    <w:p w14:paraId="372231E6" w14:textId="77777777" w:rsidR="00AC2F54" w:rsidRPr="006738A3" w:rsidRDefault="00AC2F54" w:rsidP="009B0C80">
      <w:pPr>
        <w:numPr>
          <w:ilvl w:val="0"/>
          <w:numId w:val="1"/>
        </w:numPr>
        <w:spacing w:line="240" w:lineRule="auto"/>
        <w:ind w:left="685" w:hanging="350"/>
        <w:rPr>
          <w:rFonts w:ascii="Calibri" w:hAnsi="Calibri" w:cs="Calibri"/>
          <w:sz w:val="20"/>
          <w:szCs w:val="20"/>
        </w:rPr>
      </w:pPr>
      <w:r w:rsidRPr="006738A3">
        <w:rPr>
          <w:rFonts w:ascii="Calibri" w:hAnsi="Calibri" w:cs="Calibri"/>
          <w:sz w:val="20"/>
          <w:szCs w:val="20"/>
        </w:rPr>
        <w:t>Service and Retention of existing customers</w:t>
      </w:r>
      <w:r w:rsidRPr="006738A3">
        <w:rPr>
          <w:rFonts w:ascii="Calibri" w:hAnsi="Calibri" w:cs="Calibri"/>
          <w:sz w:val="20"/>
          <w:szCs w:val="20"/>
          <w:rtl/>
        </w:rPr>
        <w:t xml:space="preserve"> </w:t>
      </w:r>
    </w:p>
    <w:p w14:paraId="18EA73C5" w14:textId="39E77233" w:rsidR="00410CFD" w:rsidRPr="006738A3" w:rsidRDefault="00AC2F54" w:rsidP="009B0C8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6738A3">
        <w:rPr>
          <w:rFonts w:ascii="Calibri" w:hAnsi="Calibri" w:cs="Calibri"/>
          <w:sz w:val="20"/>
          <w:szCs w:val="20"/>
        </w:rPr>
        <w:t>Assistance and accompaniment of projects in process and logistical aspects</w:t>
      </w:r>
    </w:p>
    <w:sectPr w:rsidR="00410CFD" w:rsidRPr="006738A3" w:rsidSect="009B0C80">
      <w:pgSz w:w="11906" w:h="16838"/>
      <w:pgMar w:top="851" w:right="618" w:bottom="851" w:left="624" w:header="567" w:footer="567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916374" w14:textId="77777777" w:rsidR="00E4567B" w:rsidRDefault="00E4567B" w:rsidP="009D663E">
      <w:pPr>
        <w:spacing w:after="0" w:line="240" w:lineRule="auto"/>
      </w:pPr>
      <w:r>
        <w:separator/>
      </w:r>
    </w:p>
  </w:endnote>
  <w:endnote w:type="continuationSeparator" w:id="0">
    <w:p w14:paraId="42C23895" w14:textId="77777777" w:rsidR="00E4567B" w:rsidRDefault="00E4567B" w:rsidP="009D6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DE7517" w14:textId="77777777" w:rsidR="00E4567B" w:rsidRDefault="00E4567B" w:rsidP="009D663E">
      <w:pPr>
        <w:spacing w:after="0" w:line="240" w:lineRule="auto"/>
      </w:pPr>
      <w:r>
        <w:separator/>
      </w:r>
    </w:p>
  </w:footnote>
  <w:footnote w:type="continuationSeparator" w:id="0">
    <w:p w14:paraId="03A62517" w14:textId="77777777" w:rsidR="00E4567B" w:rsidRDefault="00E4567B" w:rsidP="009D66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1050A"/>
    <w:multiLevelType w:val="hybridMultilevel"/>
    <w:tmpl w:val="0F0EF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D7DAF"/>
    <w:multiLevelType w:val="hybridMultilevel"/>
    <w:tmpl w:val="25185A7C"/>
    <w:lvl w:ilvl="0" w:tplc="04090001">
      <w:start w:val="1"/>
      <w:numFmt w:val="bullet"/>
      <w:lvlText w:val=""/>
      <w:lvlJc w:val="left"/>
      <w:pPr>
        <w:ind w:left="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</w:abstractNum>
  <w:abstractNum w:abstractNumId="2" w15:restartNumberingAfterBreak="0">
    <w:nsid w:val="51270600"/>
    <w:multiLevelType w:val="multilevel"/>
    <w:tmpl w:val="BA50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BB2A15"/>
    <w:multiLevelType w:val="hybridMultilevel"/>
    <w:tmpl w:val="C402050E"/>
    <w:lvl w:ilvl="0" w:tplc="C1C41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159FA"/>
    <w:multiLevelType w:val="hybridMultilevel"/>
    <w:tmpl w:val="E0FE0B4C"/>
    <w:lvl w:ilvl="0" w:tplc="0409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5" w15:restartNumberingAfterBreak="0">
    <w:nsid w:val="733E578A"/>
    <w:multiLevelType w:val="hybridMultilevel"/>
    <w:tmpl w:val="1214DACE"/>
    <w:lvl w:ilvl="0" w:tplc="02B2DBE6">
      <w:start w:val="1"/>
      <w:numFmt w:val="bullet"/>
      <w:lvlText w:val="•"/>
      <w:lvlJc w:val="left"/>
      <w:pPr>
        <w:ind w:left="69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</w:abstractNum>
  <w:abstractNum w:abstractNumId="6" w15:restartNumberingAfterBreak="0">
    <w:nsid w:val="74704239"/>
    <w:multiLevelType w:val="hybridMultilevel"/>
    <w:tmpl w:val="B8BEEB52"/>
    <w:lvl w:ilvl="0" w:tplc="02B2DBE6">
      <w:start w:val="1"/>
      <w:numFmt w:val="bullet"/>
      <w:lvlText w:val="•"/>
      <w:lvlJc w:val="left"/>
      <w:pPr>
        <w:ind w:left="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F60A89C">
      <w:start w:val="1"/>
      <w:numFmt w:val="bullet"/>
      <w:lvlText w:val="o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8E0C714">
      <w:start w:val="1"/>
      <w:numFmt w:val="bullet"/>
      <w:lvlText w:val="▪"/>
      <w:lvlJc w:val="left"/>
      <w:pPr>
        <w:ind w:left="2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39232D0">
      <w:start w:val="1"/>
      <w:numFmt w:val="bullet"/>
      <w:lvlText w:val="•"/>
      <w:lvlJc w:val="left"/>
      <w:pPr>
        <w:ind w:left="2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34C66BA">
      <w:start w:val="1"/>
      <w:numFmt w:val="bullet"/>
      <w:lvlText w:val="o"/>
      <w:lvlJc w:val="left"/>
      <w:pPr>
        <w:ind w:left="3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28E1808">
      <w:start w:val="1"/>
      <w:numFmt w:val="bullet"/>
      <w:lvlText w:val="▪"/>
      <w:lvlJc w:val="left"/>
      <w:pPr>
        <w:ind w:left="4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2EA69CC">
      <w:start w:val="1"/>
      <w:numFmt w:val="bullet"/>
      <w:lvlText w:val="•"/>
      <w:lvlJc w:val="left"/>
      <w:pPr>
        <w:ind w:left="5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A02A9FC">
      <w:start w:val="1"/>
      <w:numFmt w:val="bullet"/>
      <w:lvlText w:val="o"/>
      <w:lvlJc w:val="left"/>
      <w:pPr>
        <w:ind w:left="5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32CABAA">
      <w:start w:val="1"/>
      <w:numFmt w:val="bullet"/>
      <w:lvlText w:val="▪"/>
      <w:lvlJc w:val="left"/>
      <w:pPr>
        <w:ind w:left="6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9C957ED"/>
    <w:multiLevelType w:val="hybridMultilevel"/>
    <w:tmpl w:val="9054627A"/>
    <w:lvl w:ilvl="0" w:tplc="04090001">
      <w:start w:val="1"/>
      <w:numFmt w:val="bullet"/>
      <w:lvlText w:val=""/>
      <w:lvlJc w:val="left"/>
      <w:pPr>
        <w:ind w:left="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01F"/>
    <w:rsid w:val="000055AE"/>
    <w:rsid w:val="000125A3"/>
    <w:rsid w:val="000D2B02"/>
    <w:rsid w:val="00102156"/>
    <w:rsid w:val="001571C5"/>
    <w:rsid w:val="00167E8B"/>
    <w:rsid w:val="00216E5F"/>
    <w:rsid w:val="00263A6F"/>
    <w:rsid w:val="0039401F"/>
    <w:rsid w:val="003D48D2"/>
    <w:rsid w:val="003D6ACC"/>
    <w:rsid w:val="003F3E71"/>
    <w:rsid w:val="00410CFD"/>
    <w:rsid w:val="00425EEC"/>
    <w:rsid w:val="004635DF"/>
    <w:rsid w:val="00491B70"/>
    <w:rsid w:val="004A7985"/>
    <w:rsid w:val="004D3C68"/>
    <w:rsid w:val="004E2B4D"/>
    <w:rsid w:val="00556EE9"/>
    <w:rsid w:val="005A4384"/>
    <w:rsid w:val="006738A3"/>
    <w:rsid w:val="00676E37"/>
    <w:rsid w:val="00685C2D"/>
    <w:rsid w:val="00686323"/>
    <w:rsid w:val="006B2715"/>
    <w:rsid w:val="00762707"/>
    <w:rsid w:val="007851DE"/>
    <w:rsid w:val="008100B4"/>
    <w:rsid w:val="008648DB"/>
    <w:rsid w:val="009014E8"/>
    <w:rsid w:val="0092371C"/>
    <w:rsid w:val="0094639C"/>
    <w:rsid w:val="009A5F95"/>
    <w:rsid w:val="009B0C80"/>
    <w:rsid w:val="009C3559"/>
    <w:rsid w:val="009D663E"/>
    <w:rsid w:val="009E341F"/>
    <w:rsid w:val="00A33DA4"/>
    <w:rsid w:val="00A748B9"/>
    <w:rsid w:val="00AC2F54"/>
    <w:rsid w:val="00AF2EC6"/>
    <w:rsid w:val="00B20EB4"/>
    <w:rsid w:val="00B22268"/>
    <w:rsid w:val="00B5331F"/>
    <w:rsid w:val="00BD3EF4"/>
    <w:rsid w:val="00C1282F"/>
    <w:rsid w:val="00C226A6"/>
    <w:rsid w:val="00C90254"/>
    <w:rsid w:val="00C95381"/>
    <w:rsid w:val="00D20BF0"/>
    <w:rsid w:val="00D4107B"/>
    <w:rsid w:val="00D42593"/>
    <w:rsid w:val="00D66E6A"/>
    <w:rsid w:val="00D675FC"/>
    <w:rsid w:val="00D74E0E"/>
    <w:rsid w:val="00DA7C37"/>
    <w:rsid w:val="00E028B4"/>
    <w:rsid w:val="00E4567B"/>
    <w:rsid w:val="00E66066"/>
    <w:rsid w:val="00E87025"/>
    <w:rsid w:val="00EF648D"/>
    <w:rsid w:val="00F629A7"/>
    <w:rsid w:val="00FB2C64"/>
    <w:rsid w:val="00FC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BC250"/>
  <w15:docId w15:val="{490FE35E-46A8-46A5-89E8-FBCBFE82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4" w:line="265" w:lineRule="auto"/>
      <w:ind w:left="341" w:hanging="10"/>
    </w:pPr>
    <w:rPr>
      <w:rFonts w:ascii="Times New Roman" w:eastAsia="Times New Roman" w:hAnsi="Times New Roman" w:cs="Times New Roman"/>
      <w:color w:val="231F2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E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75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66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63E"/>
    <w:rPr>
      <w:rFonts w:ascii="Times New Roman" w:eastAsia="Times New Roman" w:hAnsi="Times New Roman" w:cs="Times New Roman"/>
      <w:color w:val="231F20"/>
      <w:sz w:val="21"/>
    </w:rPr>
  </w:style>
  <w:style w:type="paragraph" w:styleId="Footer">
    <w:name w:val="footer"/>
    <w:basedOn w:val="Normal"/>
    <w:link w:val="FooterChar"/>
    <w:uiPriority w:val="99"/>
    <w:unhideWhenUsed/>
    <w:rsid w:val="009D66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63E"/>
    <w:rPr>
      <w:rFonts w:ascii="Times New Roman" w:eastAsia="Times New Roman" w:hAnsi="Times New Roman" w:cs="Times New Roman"/>
      <w:color w:val="231F20"/>
      <w:sz w:val="21"/>
    </w:rPr>
  </w:style>
  <w:style w:type="paragraph" w:styleId="NormalWeb">
    <w:name w:val="Normal (Web)"/>
    <w:basedOn w:val="Normal"/>
    <w:uiPriority w:val="99"/>
    <w:semiHidden/>
    <w:unhideWhenUsed/>
    <w:rsid w:val="004D3C68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yehez@gmail.com?subject=danyehez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BAB64-912C-4380-845E-8C34CA077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478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Tal Samira Resume</vt:lpstr>
    </vt:vector>
  </TitlesOfParts>
  <Company>Microsoft</Company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Tal Samira Resume</dc:title>
  <dc:subject/>
  <dc:creator>Dell</dc:creator>
  <cp:keywords/>
  <cp:lastModifiedBy>Daniel Yehezkel</cp:lastModifiedBy>
  <cp:revision>13</cp:revision>
  <dcterms:created xsi:type="dcterms:W3CDTF">2023-04-12T10:56:00Z</dcterms:created>
  <dcterms:modified xsi:type="dcterms:W3CDTF">2024-06-27T12:19:00Z</dcterms:modified>
</cp:coreProperties>
</file>