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6BF4" w14:textId="77777777" w:rsidR="00A52374" w:rsidRDefault="00A52374" w:rsidP="00A52374">
      <w:pPr>
        <w:bidi/>
      </w:pPr>
      <w:r>
        <w:rPr>
          <w:rFonts w:cs="Arial"/>
          <w:rtl/>
          <w:lang w:bidi="he-IL"/>
        </w:rPr>
        <w:t>שלום רב</w:t>
      </w:r>
      <w:r>
        <w:t>,</w:t>
      </w:r>
    </w:p>
    <w:p w14:paraId="2AFF51E0" w14:textId="3F96C3AE" w:rsidR="00A52374" w:rsidRPr="00A52374" w:rsidRDefault="00A52374" w:rsidP="00A52374">
      <w:pPr>
        <w:bidi/>
        <w:rPr>
          <w:lang w:val="en-GB" w:bidi="he-IL"/>
        </w:rPr>
      </w:pPr>
      <w:r>
        <w:rPr>
          <w:rFonts w:cs="Arial"/>
          <w:rtl/>
          <w:lang w:bidi="he-IL"/>
        </w:rPr>
        <w:t>אנו מבקשים ממך להשתתף במחקר בשם: "אינטראקציות ופרופילים" אשר מטרתו היא ללמוד על אופן קבלת ההחלטות של אנשים במצבים בין אישיים.  השתתפותך במחקר עשויה לתרום בצורה משמעותית להבנת הנושא. המחקר נערך על ידי המעבדה לחקר דילמות חברתיות בביה"ס למדעי הפסיכולוגיה באוניברסיטת חיפה בראשותו של פרופ' אילן פישר</w:t>
      </w:r>
      <w:r>
        <w:t>.</w:t>
      </w:r>
      <w:r>
        <w:rPr>
          <w:rFonts w:hint="cs"/>
          <w:rtl/>
          <w:lang w:val="en-GB" w:bidi="he-IL"/>
        </w:rPr>
        <w:t xml:space="preserve"> </w:t>
      </w:r>
      <w:r>
        <w:rPr>
          <w:lang w:val="en-GB" w:bidi="he-IL"/>
        </w:rPr>
        <w:t>&lt;</w:t>
      </w:r>
      <w:proofErr w:type="spellStart"/>
      <w:r>
        <w:rPr>
          <w:lang w:val="en-GB" w:bidi="he-IL"/>
        </w:rPr>
        <w:t>br</w:t>
      </w:r>
      <w:proofErr w:type="spellEnd"/>
      <w:r>
        <w:rPr>
          <w:lang w:val="en-GB" w:bidi="he-IL"/>
        </w:rPr>
        <w:t>&gt;</w:t>
      </w:r>
    </w:p>
    <w:p w14:paraId="1FF4B6E0" w14:textId="5FA5C1B3" w:rsidR="00A52374" w:rsidRPr="00A52374" w:rsidRDefault="00A52374" w:rsidP="00A52374">
      <w:pPr>
        <w:bidi/>
        <w:rPr>
          <w:rFonts w:hint="cs"/>
          <w:rtl/>
          <w:lang w:val="en-GB" w:bidi="he-IL"/>
        </w:rPr>
      </w:pPr>
      <w:r>
        <w:t>2.</w:t>
      </w:r>
      <w:r>
        <w:tab/>
      </w:r>
      <w:r>
        <w:rPr>
          <w:rFonts w:cs="Arial"/>
          <w:rtl/>
          <w:lang w:bidi="he-IL"/>
        </w:rPr>
        <w:t>מטרת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A186135" w14:textId="4C6FFEDF" w:rsidR="00A52374" w:rsidRDefault="00A52374" w:rsidP="00A52374">
      <w:pPr>
        <w:bidi/>
        <w:rPr>
          <w:rFonts w:hint="cs"/>
          <w:lang w:bidi="he-IL"/>
        </w:rPr>
      </w:pPr>
      <w:r>
        <w:rPr>
          <w:rFonts w:cs="Arial"/>
          <w:rtl/>
          <w:lang w:bidi="he-IL"/>
        </w:rPr>
        <w:t xml:space="preserve">מטרת המחקר הינה ללמוד את האופן שבו מתקבלות ההחלטות במצבים בין אישיים שונים אשר מוגדרים </w:t>
      </w:r>
      <w:proofErr w:type="spellStart"/>
      <w:r>
        <w:rPr>
          <w:rFonts w:cs="Arial"/>
          <w:rtl/>
          <w:lang w:bidi="he-IL"/>
        </w:rPr>
        <w:t>ע''י</w:t>
      </w:r>
      <w:proofErr w:type="spellEnd"/>
      <w:r>
        <w:rPr>
          <w:rFonts w:cs="Arial"/>
          <w:rtl/>
          <w:lang w:bidi="he-IL"/>
        </w:rPr>
        <w:t xml:space="preserve"> אפשרויות פעולה שונות ותוצאותיהן</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6455D9B6" w14:textId="664373B0" w:rsidR="00A52374" w:rsidRDefault="00A52374" w:rsidP="00A52374">
      <w:pPr>
        <w:bidi/>
        <w:rPr>
          <w:rFonts w:hint="cs"/>
          <w:lang w:bidi="he-IL"/>
        </w:rPr>
      </w:pPr>
      <w:r>
        <w:t>3.</w:t>
      </w:r>
      <w:r>
        <w:tab/>
      </w:r>
      <w:r>
        <w:rPr>
          <w:rFonts w:cs="Arial"/>
          <w:rtl/>
          <w:lang w:bidi="he-IL"/>
        </w:rPr>
        <w:t>מה כולל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4C8E0271" w14:textId="6BBF564E" w:rsidR="00A52374" w:rsidRDefault="00A52374" w:rsidP="00A52374">
      <w:pPr>
        <w:bidi/>
        <w:rPr>
          <w:rFonts w:hint="cs"/>
          <w:lang w:bidi="he-IL"/>
        </w:rPr>
      </w:pPr>
      <w:r>
        <w:rPr>
          <w:rFonts w:cs="Arial"/>
          <w:rtl/>
          <w:lang w:bidi="he-IL"/>
        </w:rPr>
        <w:t>במסגרת המחקר תתבקש/י להשתתף בניסוי. משך הניסוי יהיה כ-45 דקות</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7F009565" w14:textId="2584BCEF" w:rsidR="00A52374" w:rsidRDefault="00A52374" w:rsidP="00A52374">
      <w:pPr>
        <w:bidi/>
        <w:rPr>
          <w:rFonts w:hint="cs"/>
          <w:lang w:bidi="he-IL"/>
        </w:rPr>
      </w:pPr>
      <w:r>
        <w:t>4.</w:t>
      </w:r>
      <w:r>
        <w:tab/>
      </w:r>
      <w:r>
        <w:rPr>
          <w:rFonts w:cs="Arial"/>
          <w:rtl/>
          <w:lang w:bidi="he-IL"/>
        </w:rPr>
        <w:t>האם ישנם סיכונים/חוסר נוחות שעשויים להתלוות להשתתפות במחקר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5470368E" w14:textId="3AA95FFC" w:rsidR="00A52374" w:rsidRDefault="00A52374" w:rsidP="00A52374">
      <w:pPr>
        <w:bidi/>
        <w:rPr>
          <w:rFonts w:hint="cs"/>
          <w:lang w:bidi="he-IL"/>
        </w:rPr>
      </w:pPr>
      <w:r>
        <w:rPr>
          <w:rFonts w:cs="Arial"/>
          <w:rtl/>
          <w:lang w:bidi="he-IL"/>
        </w:rPr>
        <w:t>אין</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6FE9D0F5" w14:textId="1E45A55A" w:rsidR="00A52374" w:rsidRDefault="00A52374" w:rsidP="00A52374">
      <w:pPr>
        <w:bidi/>
        <w:rPr>
          <w:rFonts w:hint="cs"/>
          <w:lang w:bidi="he-IL"/>
        </w:rPr>
      </w:pPr>
      <w:r>
        <w:t>5.</w:t>
      </w:r>
      <w:r>
        <w:tab/>
      </w:r>
      <w:r>
        <w:rPr>
          <w:rFonts w:cs="Arial"/>
          <w:rtl/>
          <w:lang w:bidi="he-IL"/>
        </w:rPr>
        <w:t>האם אני חייב/ת להשתתף</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78022C01" w14:textId="2504DAD1" w:rsidR="00A52374" w:rsidRDefault="00A52374" w:rsidP="00A52374">
      <w:pPr>
        <w:bidi/>
        <w:rPr>
          <w:rFonts w:hint="cs"/>
          <w:lang w:bidi="he-IL"/>
        </w:rPr>
      </w:pPr>
      <w:r>
        <w:rPr>
          <w:rFonts w:cs="Arial"/>
          <w:rtl/>
          <w:lang w:bidi="he-IL"/>
        </w:rPr>
        <w:t>חשוב לנו להבהיר כי ההשתתפות במחקר הנה מרצון ואינך חייב/ת להשתתף במחקר. לאי הסכמה שלך להשתתף או להפסקת השתתפותך במהלך הניסוי לא תהיה כל השלכה עליך ולא תפגע בך בכל דרך שהיא בהמשך</w:t>
      </w:r>
      <w:r>
        <w:t xml:space="preserve">. </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65F1CE0" w14:textId="35D75DBE" w:rsidR="00A52374" w:rsidRDefault="00A52374" w:rsidP="00A52374">
      <w:pPr>
        <w:bidi/>
        <w:rPr>
          <w:rFonts w:hint="cs"/>
          <w:lang w:bidi="he-IL"/>
        </w:rPr>
      </w:pPr>
      <w:r>
        <w:t>6.</w:t>
      </w:r>
      <w:r>
        <w:tab/>
      </w:r>
      <w:r>
        <w:rPr>
          <w:rFonts w:cs="Arial"/>
          <w:rtl/>
          <w:lang w:bidi="he-IL"/>
        </w:rPr>
        <w:t>חובות ועלויות</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9E37041" w14:textId="66CCA5EB" w:rsidR="00A52374" w:rsidRDefault="00A52374" w:rsidP="00A52374">
      <w:pPr>
        <w:bidi/>
        <w:rPr>
          <w:rFonts w:hint="cs"/>
          <w:lang w:bidi="he-IL"/>
        </w:rPr>
      </w:pPr>
      <w:r>
        <w:rPr>
          <w:rFonts w:cs="Arial"/>
          <w:rtl/>
          <w:lang w:bidi="he-IL"/>
        </w:rPr>
        <w:t>מלבד המאמץ הנדרש בהשתתפות במחקר אין עלויות או חובות נוספו</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75562DE6" w14:textId="02447D39" w:rsidR="00A52374" w:rsidRDefault="00A52374" w:rsidP="00A52374">
      <w:pPr>
        <w:bidi/>
        <w:rPr>
          <w:rFonts w:hint="cs"/>
          <w:lang w:bidi="he-IL"/>
        </w:rPr>
      </w:pPr>
      <w:r>
        <w:t>7.</w:t>
      </w:r>
      <w:r>
        <w:tab/>
      </w:r>
      <w:r>
        <w:rPr>
          <w:rFonts w:cs="Arial"/>
          <w:rtl/>
          <w:lang w:bidi="he-IL"/>
        </w:rPr>
        <w:t>תגמול</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062BCAEB" w14:textId="407D9CBC" w:rsidR="00A52374" w:rsidRDefault="00A52374" w:rsidP="00A52374">
      <w:pPr>
        <w:bidi/>
        <w:rPr>
          <w:rFonts w:hint="cs"/>
          <w:lang w:bidi="he-IL"/>
        </w:rPr>
      </w:pPr>
      <w:r>
        <w:rPr>
          <w:rFonts w:cs="Arial"/>
          <w:rtl/>
          <w:lang w:bidi="he-IL"/>
        </w:rPr>
        <w:t>עבור השתתפותך בניסוי תקבל\י 40 ₪</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59143E4F" w14:textId="7A48339C" w:rsidR="00A52374" w:rsidRDefault="00A52374" w:rsidP="00A52374">
      <w:pPr>
        <w:bidi/>
        <w:rPr>
          <w:rFonts w:hint="cs"/>
          <w:lang w:bidi="he-IL"/>
        </w:rPr>
      </w:pPr>
      <w:r>
        <w:t>8.</w:t>
      </w:r>
      <w:r>
        <w:tab/>
      </w:r>
      <w:r>
        <w:rPr>
          <w:rFonts w:cs="Arial"/>
          <w:rtl/>
          <w:lang w:bidi="he-IL"/>
        </w:rPr>
        <w:t>שמירה על סודיות</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78A74B97" w14:textId="3C64D3F1" w:rsidR="00A52374" w:rsidRDefault="00A52374" w:rsidP="00A52374">
      <w:pPr>
        <w:bidi/>
        <w:rPr>
          <w:rFonts w:hint="cs"/>
          <w:lang w:bidi="he-IL"/>
        </w:rPr>
      </w:pPr>
      <w:r>
        <w:rPr>
          <w:rFonts w:cs="Arial"/>
          <w:rtl/>
          <w:lang w:bidi="he-IL"/>
        </w:rPr>
        <w:t>כל הנתונים המזהים במחקר ישמרו חסויים ולא יהיו זמינים לאף אחד מלבד צוות המחקר</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450BD977" w14:textId="77777777" w:rsidR="00A52374" w:rsidRDefault="00A52374" w:rsidP="00A52374">
      <w:pPr>
        <w:bidi/>
      </w:pPr>
    </w:p>
    <w:p w14:paraId="72A27C93" w14:textId="5AFA2779" w:rsidR="00A52374" w:rsidRDefault="00A52374" w:rsidP="00A52374">
      <w:pPr>
        <w:bidi/>
      </w:pPr>
      <w:r>
        <w:rPr>
          <w:rFonts w:cs="Arial"/>
          <w:rtl/>
          <w:lang w:bidi="he-IL"/>
        </w:rPr>
        <w:t>פנייה לצורך שאלות</w:t>
      </w:r>
      <w:r>
        <w:rPr>
          <w:rFonts w:cs="Arial" w:hint="cs"/>
          <w:rtl/>
          <w:lang w:bidi="he-IL"/>
        </w:rPr>
        <w:t xml:space="preserve">. </w:t>
      </w:r>
      <w:r>
        <w:rPr>
          <w:lang w:val="en-GB" w:bidi="he-IL"/>
        </w:rPr>
        <w:t>&lt;</w:t>
      </w:r>
      <w:proofErr w:type="spellStart"/>
      <w:r>
        <w:rPr>
          <w:lang w:val="en-GB" w:bidi="he-IL"/>
        </w:rPr>
        <w:t>br</w:t>
      </w:r>
      <w:proofErr w:type="spellEnd"/>
      <w:r>
        <w:rPr>
          <w:lang w:val="en-GB" w:bidi="he-IL"/>
        </w:rPr>
        <w:t>&gt;</w:t>
      </w:r>
    </w:p>
    <w:p w14:paraId="5E920524" w14:textId="44E511A7" w:rsidR="00A52374" w:rsidRDefault="00A52374" w:rsidP="00A52374">
      <w:pPr>
        <w:bidi/>
        <w:rPr>
          <w:rFonts w:hint="cs"/>
          <w:lang w:bidi="he-IL"/>
        </w:rPr>
      </w:pPr>
      <w:r>
        <w:rPr>
          <w:rFonts w:cs="Arial"/>
          <w:rtl/>
          <w:lang w:bidi="he-IL"/>
        </w:rPr>
        <w:t>שמות החוקרים: פרופסור אילן פישר, תומר עוז</w:t>
      </w:r>
      <w:r>
        <w:t>.</w:t>
      </w:r>
      <w:r>
        <w:rPr>
          <w:rFonts w:hint="cs"/>
          <w:rtl/>
          <w:lang w:bidi="he-IL"/>
        </w:rPr>
        <w:t xml:space="preserve"> </w:t>
      </w:r>
      <w:r>
        <w:rPr>
          <w:lang w:val="en-GB" w:bidi="he-IL"/>
        </w:rPr>
        <w:t>&lt;</w:t>
      </w:r>
      <w:proofErr w:type="spellStart"/>
      <w:r>
        <w:rPr>
          <w:lang w:val="en-GB" w:bidi="he-IL"/>
        </w:rPr>
        <w:t>br</w:t>
      </w:r>
      <w:proofErr w:type="spellEnd"/>
      <w:r>
        <w:rPr>
          <w:lang w:val="en-GB" w:bidi="he-IL"/>
        </w:rPr>
        <w:t>&gt;</w:t>
      </w:r>
    </w:p>
    <w:p w14:paraId="22DC2C18" w14:textId="7ADAADC9" w:rsidR="00A52374" w:rsidRDefault="00A52374" w:rsidP="00A52374">
      <w:pPr>
        <w:bidi/>
      </w:pPr>
      <w:r>
        <w:rPr>
          <w:rFonts w:cs="Arial"/>
          <w:rtl/>
          <w:lang w:bidi="he-IL"/>
        </w:rPr>
        <w:t>טלפון לפניות: 0527721357</w:t>
      </w:r>
      <w:r>
        <w:rPr>
          <w:rFonts w:cs="Arial" w:hint="cs"/>
          <w:rtl/>
          <w:lang w:bidi="he-IL"/>
        </w:rPr>
        <w:t xml:space="preserve"> </w:t>
      </w:r>
      <w:r>
        <w:rPr>
          <w:lang w:val="en-GB" w:bidi="he-IL"/>
        </w:rPr>
        <w:t>&lt;</w:t>
      </w:r>
      <w:proofErr w:type="spellStart"/>
      <w:r>
        <w:rPr>
          <w:lang w:val="en-GB" w:bidi="he-IL"/>
        </w:rPr>
        <w:t>br</w:t>
      </w:r>
      <w:proofErr w:type="spellEnd"/>
      <w:r>
        <w:rPr>
          <w:lang w:val="en-GB" w:bidi="he-IL"/>
        </w:rPr>
        <w:t>&gt;</w:t>
      </w:r>
    </w:p>
    <w:p w14:paraId="150BBED0" w14:textId="6E16CBBA" w:rsidR="00DC3B60" w:rsidRDefault="00A52374" w:rsidP="00A52374">
      <w:pPr>
        <w:bidi/>
        <w:rPr>
          <w:rFonts w:hint="cs"/>
          <w:lang w:bidi="he-IL"/>
        </w:rPr>
      </w:pPr>
      <w:r>
        <w:rPr>
          <w:rFonts w:cs="Arial"/>
          <w:rtl/>
          <w:lang w:bidi="he-IL"/>
        </w:rPr>
        <w:t>כתובת דוא"ל</w:t>
      </w:r>
      <w:r>
        <w:rPr>
          <w:rFonts w:cs="Arial" w:hint="cs"/>
          <w:rtl/>
          <w:lang w:bidi="he-IL"/>
        </w:rPr>
        <w:t xml:space="preserve">: </w:t>
      </w:r>
      <w:hyperlink r:id="rId4" w:history="1">
        <w:r w:rsidRPr="0020030E">
          <w:rPr>
            <w:rStyle w:val="Hyperlink"/>
          </w:rPr>
          <w:t>tomer.oz22@gmail.com</w:t>
        </w:r>
      </w:hyperlink>
      <w:r>
        <w:rPr>
          <w:rFonts w:hint="cs"/>
          <w:rtl/>
          <w:lang w:bidi="he-IL"/>
        </w:rPr>
        <w:t xml:space="preserve"> </w:t>
      </w:r>
      <w:r>
        <w:rPr>
          <w:lang w:val="en-GB" w:bidi="he-IL"/>
        </w:rPr>
        <w:t>&lt;</w:t>
      </w:r>
      <w:proofErr w:type="spellStart"/>
      <w:r>
        <w:rPr>
          <w:lang w:val="en-GB" w:bidi="he-IL"/>
        </w:rPr>
        <w:t>br</w:t>
      </w:r>
      <w:proofErr w:type="spellEnd"/>
      <w:r>
        <w:rPr>
          <w:lang w:val="en-GB" w:bidi="he-IL"/>
        </w:rPr>
        <w:t>&gt;</w:t>
      </w:r>
    </w:p>
    <w:sectPr w:rsidR="00DC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74"/>
    <w:rsid w:val="00592C4D"/>
    <w:rsid w:val="005B16BC"/>
    <w:rsid w:val="00A52374"/>
    <w:rsid w:val="00D36EB1"/>
    <w:rsid w:val="00DC3B6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4D6D"/>
  <w15:chartTrackingRefBased/>
  <w15:docId w15:val="{BE6F5EAD-5F00-4DED-82BD-B0FCB0C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374"/>
    <w:rPr>
      <w:color w:val="0563C1" w:themeColor="hyperlink"/>
      <w:u w:val="single"/>
    </w:rPr>
  </w:style>
  <w:style w:type="character" w:styleId="UnresolvedMention">
    <w:name w:val="Unresolved Mention"/>
    <w:basedOn w:val="DefaultParagraphFont"/>
    <w:uiPriority w:val="99"/>
    <w:semiHidden/>
    <w:unhideWhenUsed/>
    <w:rsid w:val="00A52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omer.oz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1</cp:revision>
  <dcterms:created xsi:type="dcterms:W3CDTF">2022-11-02T08:32:00Z</dcterms:created>
  <dcterms:modified xsi:type="dcterms:W3CDTF">2022-11-02T08:50:00Z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e6e89f11-33d9-460e-94dd-3e3e69d69bf5</vt:lpwstr>
  </property>
</Properties>
</file>