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617" w:rsidRDefault="00D47617">
      <w:pPr>
        <w:pStyle w:val="BlockSeparator"/>
      </w:pPr>
    </w:p>
    <w:p w:rsidR="00D47617" w:rsidRDefault="00982D2B">
      <w:pPr>
        <w:pStyle w:val="BlockStartLabel"/>
      </w:pPr>
      <w:r>
        <w:t xml:space="preserve">Start </w:t>
      </w:r>
      <w:r>
        <w:t>of Block: PANAS</w:t>
      </w:r>
    </w:p>
    <w:p w:rsidR="00D47617" w:rsidRDefault="00D47617"/>
    <w:p w:rsidR="00D47617" w:rsidRDefault="00982D2B" w:rsidP="002817AB">
      <w:pPr>
        <w:keepNext/>
        <w:bidi/>
        <w:rPr>
          <w:rFonts w:hint="cs"/>
          <w:rtl/>
          <w:lang w:bidi="he-IL"/>
        </w:rPr>
      </w:pPr>
      <w:r>
        <w:br/>
      </w:r>
      <w:r>
        <w:rPr>
          <w:rFonts w:cs="Arial"/>
          <w:rtl/>
          <w:lang w:bidi="he-IL"/>
        </w:rPr>
        <w:t>סולם</w:t>
      </w:r>
      <w:r>
        <w:t xml:space="preserve"> </w:t>
      </w:r>
      <w:r>
        <w:rPr>
          <w:rFonts w:cs="Arial"/>
          <w:rtl/>
          <w:lang w:bidi="he-IL"/>
        </w:rPr>
        <w:t>זה</w:t>
      </w:r>
      <w:r>
        <w:t xml:space="preserve"> </w:t>
      </w:r>
      <w:r>
        <w:rPr>
          <w:rFonts w:cs="Arial"/>
          <w:rtl/>
          <w:lang w:bidi="he-IL"/>
        </w:rPr>
        <w:t>מכיל</w:t>
      </w:r>
      <w:r>
        <w:t xml:space="preserve"> </w:t>
      </w:r>
      <w:r>
        <w:rPr>
          <w:rFonts w:cs="Arial"/>
          <w:rtl/>
          <w:lang w:bidi="he-IL"/>
        </w:rPr>
        <w:t>מספר</w:t>
      </w:r>
      <w:r>
        <w:t xml:space="preserve"> </w:t>
      </w:r>
      <w:r>
        <w:rPr>
          <w:rFonts w:cs="Arial"/>
          <w:rtl/>
          <w:lang w:bidi="he-IL"/>
        </w:rPr>
        <w:t>מילים</w:t>
      </w:r>
      <w:r>
        <w:t xml:space="preserve"> </w:t>
      </w:r>
      <w:r>
        <w:rPr>
          <w:rFonts w:cs="Arial"/>
          <w:rtl/>
          <w:lang w:bidi="he-IL"/>
        </w:rPr>
        <w:t>המתארות</w:t>
      </w:r>
      <w:r>
        <w:t xml:space="preserve"> </w:t>
      </w:r>
      <w:r>
        <w:rPr>
          <w:rFonts w:cs="Arial"/>
          <w:rtl/>
          <w:lang w:bidi="he-IL"/>
        </w:rPr>
        <w:t>רגשות</w:t>
      </w:r>
      <w:r>
        <w:t xml:space="preserve"> </w:t>
      </w:r>
      <w:r>
        <w:rPr>
          <w:rFonts w:cs="Arial"/>
          <w:rtl/>
          <w:lang w:bidi="he-IL"/>
        </w:rPr>
        <w:t>שונים</w:t>
      </w:r>
      <w:r>
        <w:t xml:space="preserve"> </w:t>
      </w:r>
      <w:r>
        <w:rPr>
          <w:rFonts w:cs="Arial"/>
          <w:rtl/>
          <w:lang w:bidi="he-IL"/>
        </w:rPr>
        <w:t>ותחושות</w:t>
      </w:r>
      <w:r>
        <w:t xml:space="preserve"> </w:t>
      </w:r>
      <w:r>
        <w:rPr>
          <w:rFonts w:cs="Arial"/>
          <w:rtl/>
          <w:lang w:bidi="he-IL"/>
        </w:rPr>
        <w:t>שונות</w:t>
      </w:r>
      <w:r>
        <w:t xml:space="preserve">. </w:t>
      </w:r>
      <w:r>
        <w:rPr>
          <w:rFonts w:cs="Arial"/>
          <w:rtl/>
          <w:lang w:bidi="he-IL"/>
        </w:rPr>
        <w:t>קרא</w:t>
      </w:r>
      <w:r>
        <w:t>/</w:t>
      </w:r>
      <w:r>
        <w:rPr>
          <w:rFonts w:cs="Arial"/>
          <w:rtl/>
          <w:lang w:bidi="he-IL"/>
        </w:rPr>
        <w:t>י</w:t>
      </w:r>
      <w:r>
        <w:t xml:space="preserve"> </w:t>
      </w:r>
      <w:r>
        <w:rPr>
          <w:rFonts w:cs="Arial"/>
          <w:rtl/>
          <w:lang w:bidi="he-IL"/>
        </w:rPr>
        <w:t>כל</w:t>
      </w:r>
      <w:r>
        <w:t xml:space="preserve"> </w:t>
      </w:r>
      <w:r>
        <w:rPr>
          <w:rFonts w:cs="Arial"/>
          <w:rtl/>
          <w:lang w:bidi="he-IL"/>
        </w:rPr>
        <w:t>פריט</w:t>
      </w:r>
      <w:r>
        <w:t xml:space="preserve"> </w:t>
      </w:r>
      <w:r>
        <w:rPr>
          <w:rFonts w:cs="Arial"/>
          <w:rtl/>
          <w:lang w:bidi="he-IL"/>
        </w:rPr>
        <w:t>ואז</w:t>
      </w:r>
      <w:r>
        <w:t xml:space="preserve"> </w:t>
      </w:r>
      <w:r>
        <w:rPr>
          <w:rFonts w:cs="Arial"/>
          <w:rtl/>
          <w:lang w:bidi="he-IL"/>
        </w:rPr>
        <w:t>סמן</w:t>
      </w:r>
      <w:r>
        <w:t>/</w:t>
      </w:r>
      <w:r>
        <w:rPr>
          <w:rFonts w:cs="Arial"/>
          <w:rtl/>
          <w:lang w:bidi="he-IL"/>
        </w:rPr>
        <w:t>י</w:t>
      </w:r>
      <w:r>
        <w:t xml:space="preserve"> </w:t>
      </w:r>
      <w:r>
        <w:rPr>
          <w:rFonts w:cs="Arial"/>
          <w:rtl/>
          <w:lang w:bidi="he-IL"/>
        </w:rPr>
        <w:t>את</w:t>
      </w:r>
      <w:r>
        <w:t xml:space="preserve"> </w:t>
      </w:r>
      <w:r>
        <w:rPr>
          <w:rFonts w:cs="Arial"/>
          <w:rtl/>
          <w:lang w:bidi="he-IL"/>
        </w:rPr>
        <w:t>התשובה</w:t>
      </w:r>
      <w:r>
        <w:t xml:space="preserve"> </w:t>
      </w:r>
      <w:r>
        <w:rPr>
          <w:rFonts w:cs="Arial"/>
          <w:rtl/>
          <w:lang w:bidi="he-IL"/>
        </w:rPr>
        <w:t>המתאימה</w:t>
      </w:r>
      <w:r>
        <w:t xml:space="preserve"> </w:t>
      </w:r>
      <w:r>
        <w:rPr>
          <w:rFonts w:cs="Arial"/>
          <w:rtl/>
          <w:lang w:bidi="he-IL"/>
        </w:rPr>
        <w:t>ליד</w:t>
      </w:r>
      <w:r>
        <w:t xml:space="preserve"> </w:t>
      </w:r>
      <w:r>
        <w:rPr>
          <w:rFonts w:cs="Arial"/>
          <w:rtl/>
          <w:lang w:bidi="he-IL"/>
        </w:rPr>
        <w:t>המילה</w:t>
      </w:r>
      <w:r>
        <w:t xml:space="preserve">. </w:t>
      </w:r>
      <w:r>
        <w:rPr>
          <w:rFonts w:cs="Arial"/>
          <w:rtl/>
          <w:lang w:bidi="he-IL"/>
        </w:rPr>
        <w:t>ציין</w:t>
      </w:r>
      <w:r>
        <w:t>/</w:t>
      </w:r>
      <w:r>
        <w:rPr>
          <w:rFonts w:cs="Arial"/>
          <w:rtl/>
          <w:lang w:bidi="he-IL"/>
        </w:rPr>
        <w:t>י</w:t>
      </w:r>
      <w:r>
        <w:t xml:space="preserve"> </w:t>
      </w:r>
      <w:r>
        <w:rPr>
          <w:rFonts w:cs="Arial"/>
          <w:rtl/>
          <w:lang w:bidi="he-IL"/>
        </w:rPr>
        <w:t>באיזו</w:t>
      </w:r>
      <w:r>
        <w:t xml:space="preserve"> </w:t>
      </w:r>
      <w:r>
        <w:rPr>
          <w:rFonts w:cs="Arial"/>
          <w:rtl/>
          <w:lang w:bidi="he-IL"/>
        </w:rPr>
        <w:t>מידה</w:t>
      </w:r>
      <w:r>
        <w:t xml:space="preserve"> </w:t>
      </w:r>
      <w:r>
        <w:rPr>
          <w:rFonts w:cs="Arial"/>
          <w:rtl/>
          <w:lang w:bidi="he-IL"/>
        </w:rPr>
        <w:t>חשת</w:t>
      </w:r>
      <w:r>
        <w:t xml:space="preserve"> </w:t>
      </w:r>
      <w:r>
        <w:rPr>
          <w:rFonts w:cs="Arial"/>
          <w:rtl/>
          <w:lang w:bidi="he-IL"/>
        </w:rPr>
        <w:t>כך</w:t>
      </w:r>
      <w:r>
        <w:t xml:space="preserve"> </w:t>
      </w:r>
      <w:r>
        <w:rPr>
          <w:rFonts w:cs="Arial"/>
          <w:rtl/>
          <w:lang w:bidi="he-IL"/>
        </w:rPr>
        <w:t>במהלך</w:t>
      </w:r>
      <w:r>
        <w:t> </w:t>
      </w:r>
      <w:r>
        <w:rPr>
          <w:rFonts w:cs="Arial"/>
          <w:u w:val="single"/>
          <w:rtl/>
          <w:lang w:bidi="he-IL"/>
        </w:rPr>
        <w:t>החלק</w:t>
      </w:r>
      <w:r>
        <w:rPr>
          <w:u w:val="single"/>
        </w:rPr>
        <w:t xml:space="preserve"> </w:t>
      </w:r>
      <w:r>
        <w:rPr>
          <w:rFonts w:cs="Arial"/>
          <w:u w:val="single"/>
          <w:rtl/>
          <w:lang w:bidi="he-IL"/>
        </w:rPr>
        <w:t>האחרון</w:t>
      </w:r>
      <w:r>
        <w:rPr>
          <w:u w:val="single"/>
        </w:rPr>
        <w:t xml:space="preserve"> </w:t>
      </w:r>
      <w:r>
        <w:rPr>
          <w:rFonts w:cs="Arial"/>
          <w:u w:val="single"/>
          <w:rtl/>
          <w:lang w:bidi="he-IL"/>
        </w:rPr>
        <w:t>של</w:t>
      </w:r>
      <w:r>
        <w:rPr>
          <w:u w:val="single"/>
        </w:rPr>
        <w:t xml:space="preserve"> </w:t>
      </w:r>
      <w:r>
        <w:rPr>
          <w:rFonts w:cs="Arial"/>
          <w:u w:val="single"/>
          <w:rtl/>
          <w:lang w:bidi="he-IL"/>
        </w:rPr>
        <w:t>המטלה</w:t>
      </w:r>
      <w:r>
        <w:rPr>
          <w:u w:val="single"/>
        </w:rPr>
        <w:t xml:space="preserve"> </w:t>
      </w:r>
      <w:r>
        <w:rPr>
          <w:rFonts w:cs="Arial"/>
          <w:u w:val="single"/>
          <w:rtl/>
          <w:lang w:bidi="he-IL"/>
        </w:rPr>
        <w:t>שביצעת</w:t>
      </w:r>
      <w:r>
        <w:rPr>
          <w:u w:val="single"/>
        </w:rPr>
        <w:t xml:space="preserve"> (20 </w:t>
      </w:r>
      <w:r>
        <w:rPr>
          <w:rFonts w:cs="Arial"/>
          <w:u w:val="single"/>
          <w:rtl/>
          <w:lang w:bidi="he-IL"/>
        </w:rPr>
        <w:t>הדקות</w:t>
      </w:r>
      <w:r>
        <w:rPr>
          <w:u w:val="single"/>
        </w:rPr>
        <w:t xml:space="preserve"> </w:t>
      </w:r>
      <w:r>
        <w:rPr>
          <w:rFonts w:cs="Arial"/>
          <w:u w:val="single"/>
          <w:rtl/>
          <w:lang w:bidi="he-IL"/>
        </w:rPr>
        <w:t>האחרונות</w:t>
      </w:r>
      <w:r>
        <w:rPr>
          <w:u w:val="single"/>
        </w:rPr>
        <w:t xml:space="preserve"> </w:t>
      </w:r>
      <w:r>
        <w:rPr>
          <w:rFonts w:cs="Arial"/>
          <w:u w:val="single"/>
          <w:rtl/>
          <w:lang w:bidi="he-IL"/>
        </w:rPr>
        <w:t>בהן</w:t>
      </w:r>
      <w:r>
        <w:rPr>
          <w:u w:val="single"/>
        </w:rPr>
        <w:t xml:space="preserve"> </w:t>
      </w:r>
      <w:r>
        <w:rPr>
          <w:rFonts w:cs="Arial"/>
          <w:u w:val="single"/>
          <w:rtl/>
          <w:lang w:bidi="he-IL"/>
        </w:rPr>
        <w:t>ביצעת</w:t>
      </w:r>
      <w:r>
        <w:rPr>
          <w:u w:val="single"/>
        </w:rPr>
        <w:t xml:space="preserve"> </w:t>
      </w:r>
      <w:r>
        <w:rPr>
          <w:rFonts w:cs="Arial"/>
          <w:u w:val="single"/>
          <w:rtl/>
          <w:lang w:bidi="he-IL"/>
        </w:rPr>
        <w:t>את</w:t>
      </w:r>
      <w:r>
        <w:rPr>
          <w:u w:val="single"/>
        </w:rPr>
        <w:t xml:space="preserve"> </w:t>
      </w:r>
      <w:r>
        <w:rPr>
          <w:rFonts w:cs="Arial"/>
          <w:u w:val="single"/>
          <w:rtl/>
          <w:lang w:bidi="he-IL"/>
        </w:rPr>
        <w:t>המטלה</w:t>
      </w:r>
      <w:r>
        <w:rPr>
          <w:u w:val="single"/>
        </w:rPr>
        <w:t xml:space="preserve"> </w:t>
      </w:r>
      <w:r>
        <w:rPr>
          <w:rFonts w:cs="Arial"/>
          <w:u w:val="single"/>
          <w:rtl/>
          <w:lang w:bidi="he-IL"/>
        </w:rPr>
        <w:t>ולא</w:t>
      </w:r>
      <w:r>
        <w:rPr>
          <w:u w:val="single"/>
        </w:rPr>
        <w:t xml:space="preserve"> </w:t>
      </w:r>
      <w:r>
        <w:rPr>
          <w:rFonts w:cs="Arial"/>
          <w:u w:val="single"/>
          <w:rtl/>
          <w:lang w:bidi="he-IL"/>
        </w:rPr>
        <w:t>נשמעו</w:t>
      </w:r>
      <w:r>
        <w:rPr>
          <w:u w:val="single"/>
        </w:rPr>
        <w:t xml:space="preserve"> </w:t>
      </w:r>
      <w:r>
        <w:rPr>
          <w:rFonts w:cs="Arial"/>
          <w:u w:val="single"/>
          <w:rtl/>
          <w:lang w:bidi="he-IL"/>
        </w:rPr>
        <w:t>הנחיות</w:t>
      </w:r>
      <w:r w:rsidR="00502317">
        <w:rPr>
          <w:rFonts w:hint="cs"/>
          <w:u w:val="single"/>
          <w:rtl/>
          <w:lang w:bidi="he-IL"/>
        </w:rPr>
        <w:t>).</w:t>
      </w:r>
      <w:bookmarkStart w:id="0" w:name="_GoBack"/>
      <w:bookmarkEnd w:id="0"/>
    </w:p>
    <w:tbl>
      <w:tblPr>
        <w:tblStyle w:val="QQuestionTable0"/>
        <w:tblW w:w="9576" w:type="auto"/>
        <w:tblLook w:val="07E0" w:firstRow="1" w:lastRow="1" w:firstColumn="1" w:lastColumn="1" w:noHBand="1" w:noVBand="1"/>
      </w:tblPr>
      <w:tblGrid>
        <w:gridCol w:w="1558"/>
        <w:gridCol w:w="1560"/>
        <w:gridCol w:w="1559"/>
        <w:gridCol w:w="1554"/>
        <w:gridCol w:w="1557"/>
        <w:gridCol w:w="1572"/>
      </w:tblGrid>
      <w:tr w:rsidR="00D47617" w:rsidTr="00D47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6" w:type="dxa"/>
          </w:tcPr>
          <w:p w:rsidR="00D47617" w:rsidRDefault="00982D2B">
            <w:pPr>
              <w:bidi/>
              <w:rPr>
                <w:rtl/>
              </w:rPr>
            </w:pPr>
            <w:r>
              <w:t xml:space="preserve">(5) </w:t>
            </w:r>
            <w:r>
              <w:br/>
            </w:r>
            <w:r>
              <w:t>5</w:t>
            </w:r>
            <w:r>
              <w:br/>
              <w:t xml:space="preserve"> </w:t>
            </w:r>
            <w:r>
              <w:rPr>
                <w:rFonts w:cs="Arial"/>
                <w:rtl/>
                <w:lang w:bidi="he-IL"/>
              </w:rPr>
              <w:t>באופן</w:t>
            </w:r>
            <w:r>
              <w:t xml:space="preserve"> </w:t>
            </w:r>
            <w:r>
              <w:rPr>
                <w:rFonts w:cs="Arial"/>
                <w:rtl/>
                <w:lang w:bidi="he-IL"/>
              </w:rPr>
              <w:t>קיצוני</w:t>
            </w:r>
            <w:r>
              <w:t xml:space="preserve"> </w:t>
            </w:r>
          </w:p>
        </w:tc>
        <w:tc>
          <w:tcPr>
            <w:tcW w:w="1596" w:type="dxa"/>
          </w:tcPr>
          <w:p w:rsidR="00D47617" w:rsidRDefault="00982D2B">
            <w:pPr>
              <w:bidi/>
              <w:rPr>
                <w:rtl/>
              </w:rPr>
            </w:pPr>
            <w:r>
              <w:t xml:space="preserve">(4) </w:t>
            </w:r>
            <w:r>
              <w:br/>
              <w:t>4</w:t>
            </w:r>
            <w:r>
              <w:br/>
              <w:t xml:space="preserve"> </w:t>
            </w:r>
            <w:r>
              <w:rPr>
                <w:rFonts w:cs="Arial"/>
                <w:rtl/>
                <w:lang w:bidi="he-IL"/>
              </w:rPr>
              <w:t>די</w:t>
            </w:r>
            <w:r>
              <w:t xml:space="preserve"> </w:t>
            </w:r>
            <w:r>
              <w:rPr>
                <w:rFonts w:cs="Arial"/>
                <w:rtl/>
                <w:lang w:bidi="he-IL"/>
              </w:rPr>
              <w:t>הרבה</w:t>
            </w:r>
            <w:r>
              <w:t xml:space="preserve"> </w:t>
            </w:r>
          </w:p>
        </w:tc>
        <w:tc>
          <w:tcPr>
            <w:tcW w:w="1596" w:type="dxa"/>
          </w:tcPr>
          <w:p w:rsidR="00D47617" w:rsidRDefault="00982D2B">
            <w:pPr>
              <w:bidi/>
              <w:rPr>
                <w:rtl/>
              </w:rPr>
            </w:pPr>
            <w:r>
              <w:t xml:space="preserve">(3) </w:t>
            </w:r>
            <w:r>
              <w:br/>
              <w:t>3</w:t>
            </w:r>
            <w:r>
              <w:br/>
              <w:t xml:space="preserve"> </w:t>
            </w:r>
            <w:r>
              <w:rPr>
                <w:rFonts w:cs="Arial"/>
                <w:rtl/>
                <w:lang w:bidi="he-IL"/>
              </w:rPr>
              <w:t>באופן</w:t>
            </w:r>
            <w:r>
              <w:t xml:space="preserve"> </w:t>
            </w:r>
            <w:r>
              <w:rPr>
                <w:rFonts w:cs="Arial"/>
                <w:rtl/>
                <w:lang w:bidi="he-IL"/>
              </w:rPr>
              <w:t>מתון</w:t>
            </w:r>
            <w:r>
              <w:t xml:space="preserve"> </w:t>
            </w:r>
          </w:p>
        </w:tc>
        <w:tc>
          <w:tcPr>
            <w:tcW w:w="1596" w:type="dxa"/>
          </w:tcPr>
          <w:p w:rsidR="00D47617" w:rsidRDefault="00982D2B">
            <w:pPr>
              <w:bidi/>
              <w:rPr>
                <w:rtl/>
              </w:rPr>
            </w:pPr>
            <w:r>
              <w:t xml:space="preserve">(2) </w:t>
            </w:r>
            <w:r>
              <w:br/>
              <w:t>2</w:t>
            </w:r>
            <w:r>
              <w:br/>
              <w:t xml:space="preserve"> </w:t>
            </w:r>
            <w:r>
              <w:rPr>
                <w:rFonts w:cs="Arial"/>
                <w:rtl/>
                <w:lang w:bidi="he-IL"/>
              </w:rPr>
              <w:t>קצת</w:t>
            </w:r>
            <w:r>
              <w:t xml:space="preserve"> </w:t>
            </w:r>
          </w:p>
        </w:tc>
        <w:tc>
          <w:tcPr>
            <w:tcW w:w="1596" w:type="dxa"/>
          </w:tcPr>
          <w:p w:rsidR="00D47617" w:rsidRDefault="00982D2B">
            <w:pPr>
              <w:bidi/>
              <w:rPr>
                <w:rtl/>
              </w:rPr>
            </w:pPr>
            <w:r>
              <w:t xml:space="preserve">(1) </w:t>
            </w:r>
            <w:r>
              <w:br/>
              <w:t>1</w:t>
            </w:r>
            <w:r>
              <w:br/>
              <w:t xml:space="preserve"> </w:t>
            </w:r>
            <w:r>
              <w:rPr>
                <w:rFonts w:cs="Arial"/>
                <w:rtl/>
                <w:lang w:bidi="he-IL"/>
              </w:rPr>
              <w:t>מעט</w:t>
            </w:r>
            <w:r>
              <w:t xml:space="preserve"> </w:t>
            </w:r>
            <w:r>
              <w:rPr>
                <w:rFonts w:cs="Arial"/>
                <w:rtl/>
                <w:lang w:bidi="he-IL"/>
              </w:rPr>
              <w:t>מאוד</w:t>
            </w:r>
            <w:r>
              <w:t xml:space="preserve"> </w:t>
            </w:r>
            <w:r>
              <w:rPr>
                <w:rFonts w:cs="Arial"/>
                <w:rtl/>
                <w:lang w:bidi="he-IL"/>
              </w:rPr>
              <w:t>או</w:t>
            </w:r>
            <w:r>
              <w:t xml:space="preserve"> </w:t>
            </w:r>
            <w:r>
              <w:rPr>
                <w:rFonts w:cs="Arial"/>
                <w:rtl/>
                <w:lang w:bidi="he-IL"/>
              </w:rPr>
              <w:t>בכלל</w:t>
            </w:r>
            <w:r>
              <w:t xml:space="preserve"> </w:t>
            </w:r>
            <w:r>
              <w:rPr>
                <w:rFonts w:cs="Arial"/>
                <w:rtl/>
                <w:lang w:bidi="he-IL"/>
              </w:rPr>
              <w:t>לא</w:t>
            </w:r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47617" w:rsidRDefault="00D47617">
            <w:pPr>
              <w:keepNext/>
              <w:rPr>
                <w:rtl/>
              </w:rPr>
            </w:pPr>
          </w:p>
        </w:tc>
      </w:tr>
      <w:tr w:rsidR="00D47617" w:rsidTr="00D47617"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47617" w:rsidRDefault="00982D2B">
            <w:pPr>
              <w:keepNext/>
              <w:bidi/>
            </w:pPr>
            <w:r>
              <w:t xml:space="preserve"> (1) </w:t>
            </w:r>
            <w:r>
              <w:rPr>
                <w:rFonts w:cs="Arial"/>
                <w:rtl/>
                <w:lang w:bidi="he-IL"/>
              </w:rPr>
              <w:t>מתעניין</w:t>
            </w:r>
            <w:r>
              <w:t>/</w:t>
            </w:r>
            <w:r>
              <w:rPr>
                <w:rFonts w:cs="Arial"/>
                <w:rtl/>
                <w:lang w:bidi="he-IL"/>
              </w:rPr>
              <w:t>ת</w:t>
            </w:r>
          </w:p>
        </w:tc>
      </w:tr>
      <w:tr w:rsidR="00D47617" w:rsidTr="00D47617"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47617" w:rsidRDefault="00982D2B">
            <w:pPr>
              <w:keepNext/>
              <w:bidi/>
            </w:pPr>
            <w:r>
              <w:t xml:space="preserve"> (2) </w:t>
            </w:r>
            <w:r>
              <w:rPr>
                <w:rFonts w:cs="Arial"/>
                <w:rtl/>
                <w:lang w:bidi="he-IL"/>
              </w:rPr>
              <w:t>חש</w:t>
            </w:r>
            <w:r>
              <w:t>/</w:t>
            </w:r>
            <w:r>
              <w:rPr>
                <w:rFonts w:cs="Arial"/>
                <w:rtl/>
                <w:lang w:bidi="he-IL"/>
              </w:rPr>
              <w:t>ה</w:t>
            </w:r>
            <w:r>
              <w:t xml:space="preserve"> </w:t>
            </w:r>
            <w:r>
              <w:rPr>
                <w:rFonts w:cs="Arial"/>
                <w:rtl/>
                <w:lang w:bidi="he-IL"/>
              </w:rPr>
              <w:t>מצוקה</w:t>
            </w:r>
          </w:p>
        </w:tc>
      </w:tr>
      <w:tr w:rsidR="00D47617" w:rsidTr="00D47617"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47617" w:rsidRDefault="00982D2B">
            <w:pPr>
              <w:keepNext/>
              <w:bidi/>
            </w:pPr>
            <w:r>
              <w:t xml:space="preserve"> (3) </w:t>
            </w:r>
            <w:r>
              <w:rPr>
                <w:rFonts w:cs="Arial"/>
                <w:rtl/>
                <w:lang w:bidi="he-IL"/>
              </w:rPr>
              <w:t>נרגש</w:t>
            </w:r>
            <w:r>
              <w:t>/</w:t>
            </w:r>
            <w:r>
              <w:rPr>
                <w:rFonts w:cs="Arial"/>
                <w:rtl/>
                <w:lang w:bidi="he-IL"/>
              </w:rPr>
              <w:t>ת</w:t>
            </w:r>
          </w:p>
        </w:tc>
      </w:tr>
      <w:tr w:rsidR="00D47617" w:rsidTr="00D47617"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47617" w:rsidRDefault="00982D2B">
            <w:pPr>
              <w:keepNext/>
              <w:bidi/>
            </w:pPr>
            <w:r>
              <w:t xml:space="preserve"> (4) </w:t>
            </w:r>
            <w:r>
              <w:rPr>
                <w:rFonts w:cs="Arial"/>
                <w:rtl/>
                <w:lang w:bidi="he-IL"/>
              </w:rPr>
              <w:t>נסער</w:t>
            </w:r>
            <w:r>
              <w:t>/</w:t>
            </w:r>
            <w:r>
              <w:rPr>
                <w:rFonts w:cs="Arial"/>
                <w:rtl/>
                <w:lang w:bidi="he-IL"/>
              </w:rPr>
              <w:t>ת</w:t>
            </w:r>
          </w:p>
        </w:tc>
      </w:tr>
      <w:tr w:rsidR="00D47617" w:rsidTr="00D47617"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47617" w:rsidRDefault="00982D2B">
            <w:pPr>
              <w:keepNext/>
              <w:bidi/>
            </w:pPr>
            <w:r>
              <w:t xml:space="preserve"> (5) </w:t>
            </w:r>
            <w:r>
              <w:rPr>
                <w:rFonts w:cs="Arial"/>
                <w:rtl/>
                <w:lang w:bidi="he-IL"/>
              </w:rPr>
              <w:t>חזק</w:t>
            </w:r>
            <w:r>
              <w:t>/</w:t>
            </w:r>
            <w:r>
              <w:rPr>
                <w:rFonts w:cs="Arial"/>
                <w:rtl/>
                <w:lang w:bidi="he-IL"/>
              </w:rPr>
              <w:t>ה</w:t>
            </w:r>
          </w:p>
        </w:tc>
      </w:tr>
      <w:tr w:rsidR="00D47617" w:rsidTr="00D47617"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47617" w:rsidRDefault="00982D2B">
            <w:pPr>
              <w:keepNext/>
              <w:bidi/>
            </w:pPr>
            <w:r>
              <w:t xml:space="preserve"> (6) </w:t>
            </w:r>
            <w:r>
              <w:rPr>
                <w:rFonts w:cs="Arial"/>
                <w:rtl/>
                <w:lang w:bidi="he-IL"/>
              </w:rPr>
              <w:t>אשם</w:t>
            </w:r>
            <w:r>
              <w:t>/</w:t>
            </w:r>
            <w:r>
              <w:rPr>
                <w:rFonts w:cs="Arial"/>
                <w:rtl/>
                <w:lang w:bidi="he-IL"/>
              </w:rPr>
              <w:t>ה</w:t>
            </w:r>
          </w:p>
        </w:tc>
      </w:tr>
      <w:tr w:rsidR="00D47617" w:rsidTr="00D47617"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47617" w:rsidRDefault="00982D2B">
            <w:pPr>
              <w:keepNext/>
              <w:bidi/>
            </w:pPr>
            <w:r>
              <w:t xml:space="preserve"> (7) </w:t>
            </w:r>
            <w:r>
              <w:rPr>
                <w:rFonts w:cs="Arial"/>
                <w:rtl/>
                <w:lang w:bidi="he-IL"/>
              </w:rPr>
              <w:t>מפחד</w:t>
            </w:r>
            <w:r>
              <w:t>/</w:t>
            </w:r>
            <w:r>
              <w:rPr>
                <w:rFonts w:cs="Arial"/>
                <w:rtl/>
                <w:lang w:bidi="he-IL"/>
              </w:rPr>
              <w:t>ת</w:t>
            </w:r>
          </w:p>
        </w:tc>
      </w:tr>
      <w:tr w:rsidR="00D47617" w:rsidTr="00D47617"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47617" w:rsidRDefault="00982D2B">
            <w:pPr>
              <w:keepNext/>
              <w:bidi/>
            </w:pPr>
            <w:r>
              <w:t xml:space="preserve"> (8) </w:t>
            </w:r>
            <w:r>
              <w:rPr>
                <w:rFonts w:cs="Arial"/>
                <w:rtl/>
                <w:lang w:bidi="he-IL"/>
              </w:rPr>
              <w:t>עוין</w:t>
            </w:r>
            <w:r>
              <w:t>/</w:t>
            </w:r>
            <w:r>
              <w:rPr>
                <w:rFonts w:cs="Arial"/>
                <w:rtl/>
                <w:lang w:bidi="he-IL"/>
              </w:rPr>
              <w:t>ת</w:t>
            </w:r>
          </w:p>
        </w:tc>
      </w:tr>
      <w:tr w:rsidR="00D47617" w:rsidTr="00D47617"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47617" w:rsidRDefault="00982D2B">
            <w:pPr>
              <w:keepNext/>
              <w:bidi/>
            </w:pPr>
            <w:r>
              <w:t xml:space="preserve"> (9) </w:t>
            </w:r>
            <w:r>
              <w:rPr>
                <w:rFonts w:cs="Arial"/>
                <w:rtl/>
                <w:lang w:bidi="he-IL"/>
              </w:rPr>
              <w:t>נלהב</w:t>
            </w:r>
            <w:r>
              <w:t>/</w:t>
            </w:r>
            <w:r>
              <w:rPr>
                <w:rFonts w:cs="Arial"/>
                <w:rtl/>
                <w:lang w:bidi="he-IL"/>
              </w:rPr>
              <w:t>ת</w:t>
            </w:r>
          </w:p>
        </w:tc>
      </w:tr>
      <w:tr w:rsidR="00D47617" w:rsidTr="00D47617"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47617" w:rsidRDefault="00982D2B">
            <w:pPr>
              <w:keepNext/>
              <w:bidi/>
            </w:pPr>
            <w:r>
              <w:t xml:space="preserve"> (10) </w:t>
            </w:r>
            <w:r>
              <w:rPr>
                <w:rFonts w:cs="Arial"/>
                <w:rtl/>
                <w:lang w:bidi="he-IL"/>
              </w:rPr>
              <w:t>גאה</w:t>
            </w:r>
          </w:p>
        </w:tc>
      </w:tr>
      <w:tr w:rsidR="00D47617" w:rsidTr="00D47617"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47617" w:rsidRDefault="00982D2B">
            <w:pPr>
              <w:keepNext/>
              <w:bidi/>
            </w:pPr>
            <w:r>
              <w:t xml:space="preserve"> (11) </w:t>
            </w:r>
            <w:r>
              <w:rPr>
                <w:rFonts w:cs="Arial"/>
                <w:rtl/>
                <w:lang w:bidi="he-IL"/>
              </w:rPr>
              <w:t>נרגז</w:t>
            </w:r>
            <w:r>
              <w:t>/</w:t>
            </w:r>
            <w:r>
              <w:rPr>
                <w:rFonts w:cs="Arial"/>
                <w:rtl/>
                <w:lang w:bidi="he-IL"/>
              </w:rPr>
              <w:t>ת</w:t>
            </w:r>
          </w:p>
        </w:tc>
      </w:tr>
      <w:tr w:rsidR="00D47617" w:rsidTr="00D47617"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47617" w:rsidRDefault="00982D2B">
            <w:pPr>
              <w:keepNext/>
              <w:bidi/>
            </w:pPr>
            <w:r>
              <w:t xml:space="preserve"> (12) </w:t>
            </w:r>
            <w:r>
              <w:rPr>
                <w:rFonts w:cs="Arial"/>
                <w:rtl/>
                <w:lang w:bidi="he-IL"/>
              </w:rPr>
              <w:t>דרוך</w:t>
            </w:r>
            <w:r>
              <w:t>/</w:t>
            </w:r>
            <w:r>
              <w:rPr>
                <w:rFonts w:cs="Arial"/>
                <w:rtl/>
                <w:lang w:bidi="he-IL"/>
              </w:rPr>
              <w:t>ה</w:t>
            </w:r>
          </w:p>
        </w:tc>
      </w:tr>
      <w:tr w:rsidR="00D47617" w:rsidTr="00D47617"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47617" w:rsidRDefault="00982D2B">
            <w:pPr>
              <w:keepNext/>
              <w:bidi/>
            </w:pPr>
            <w:r>
              <w:t xml:space="preserve"> (13) </w:t>
            </w:r>
            <w:r>
              <w:rPr>
                <w:rFonts w:cs="Arial"/>
                <w:rtl/>
                <w:lang w:bidi="he-IL"/>
              </w:rPr>
              <w:t>מבויש</w:t>
            </w:r>
            <w:r>
              <w:t>/</w:t>
            </w:r>
            <w:r>
              <w:rPr>
                <w:rFonts w:cs="Arial"/>
                <w:rtl/>
                <w:lang w:bidi="he-IL"/>
              </w:rPr>
              <w:t>ת</w:t>
            </w:r>
          </w:p>
        </w:tc>
      </w:tr>
      <w:tr w:rsidR="00D47617" w:rsidTr="00D47617"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47617" w:rsidRDefault="00982D2B">
            <w:pPr>
              <w:keepNext/>
              <w:bidi/>
            </w:pPr>
            <w:r>
              <w:t xml:space="preserve"> (14) </w:t>
            </w:r>
            <w:r>
              <w:rPr>
                <w:rFonts w:cs="Arial"/>
                <w:rtl/>
                <w:lang w:bidi="he-IL"/>
              </w:rPr>
              <w:t>מלא</w:t>
            </w:r>
            <w:r>
              <w:t>/</w:t>
            </w:r>
            <w:r>
              <w:rPr>
                <w:rFonts w:cs="Arial"/>
                <w:rtl/>
                <w:lang w:bidi="he-IL"/>
              </w:rPr>
              <w:t>ת</w:t>
            </w:r>
            <w:r>
              <w:t xml:space="preserve"> </w:t>
            </w:r>
            <w:r>
              <w:rPr>
                <w:rFonts w:cs="Arial"/>
                <w:rtl/>
                <w:lang w:bidi="he-IL"/>
              </w:rPr>
              <w:t>השראה</w:t>
            </w:r>
          </w:p>
        </w:tc>
      </w:tr>
      <w:tr w:rsidR="00D47617" w:rsidTr="00D47617"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47617" w:rsidRDefault="00982D2B">
            <w:pPr>
              <w:keepNext/>
              <w:bidi/>
            </w:pPr>
            <w:r>
              <w:t xml:space="preserve"> (15) </w:t>
            </w:r>
            <w:r>
              <w:rPr>
                <w:rFonts w:cs="Arial"/>
                <w:rtl/>
                <w:lang w:bidi="he-IL"/>
              </w:rPr>
              <w:t>עצבני</w:t>
            </w:r>
            <w:r>
              <w:t>/</w:t>
            </w:r>
            <w:r>
              <w:rPr>
                <w:rFonts w:cs="Arial"/>
                <w:rtl/>
                <w:lang w:bidi="he-IL"/>
              </w:rPr>
              <w:t>ת</w:t>
            </w:r>
          </w:p>
        </w:tc>
      </w:tr>
      <w:tr w:rsidR="00D47617" w:rsidTr="00D47617"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47617" w:rsidRDefault="00982D2B">
            <w:pPr>
              <w:keepNext/>
              <w:bidi/>
            </w:pPr>
            <w:r>
              <w:t xml:space="preserve"> (16) </w:t>
            </w:r>
            <w:r>
              <w:rPr>
                <w:rFonts w:cs="Arial"/>
                <w:rtl/>
                <w:lang w:bidi="he-IL"/>
              </w:rPr>
              <w:t>נחוש</w:t>
            </w:r>
            <w:r>
              <w:t>/</w:t>
            </w:r>
            <w:r>
              <w:rPr>
                <w:rFonts w:cs="Arial"/>
                <w:rtl/>
                <w:lang w:bidi="he-IL"/>
              </w:rPr>
              <w:t>ה</w:t>
            </w:r>
          </w:p>
        </w:tc>
      </w:tr>
      <w:tr w:rsidR="00D47617" w:rsidTr="00D47617"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47617" w:rsidRDefault="00982D2B">
            <w:pPr>
              <w:keepNext/>
              <w:bidi/>
            </w:pPr>
            <w:r>
              <w:t xml:space="preserve"> (17) </w:t>
            </w:r>
            <w:r>
              <w:rPr>
                <w:rFonts w:cs="Arial"/>
                <w:rtl/>
                <w:lang w:bidi="he-IL"/>
              </w:rPr>
              <w:t>קשוב</w:t>
            </w:r>
            <w:r>
              <w:t>/</w:t>
            </w:r>
            <w:r>
              <w:rPr>
                <w:rFonts w:cs="Arial"/>
                <w:rtl/>
                <w:lang w:bidi="he-IL"/>
              </w:rPr>
              <w:t>ה</w:t>
            </w:r>
          </w:p>
        </w:tc>
      </w:tr>
      <w:tr w:rsidR="00D47617" w:rsidTr="00D47617"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47617" w:rsidRDefault="00982D2B">
            <w:pPr>
              <w:keepNext/>
              <w:bidi/>
            </w:pPr>
            <w:r>
              <w:t xml:space="preserve"> (18) </w:t>
            </w:r>
            <w:r>
              <w:rPr>
                <w:rFonts w:cs="Arial"/>
                <w:rtl/>
                <w:lang w:bidi="he-IL"/>
              </w:rPr>
              <w:t>מתוח</w:t>
            </w:r>
            <w:r>
              <w:t>/</w:t>
            </w:r>
            <w:r>
              <w:rPr>
                <w:rFonts w:cs="Arial"/>
                <w:rtl/>
                <w:lang w:bidi="he-IL"/>
              </w:rPr>
              <w:t>ה</w:t>
            </w:r>
          </w:p>
        </w:tc>
      </w:tr>
      <w:tr w:rsidR="00D47617" w:rsidTr="00D47617"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47617" w:rsidRDefault="00982D2B">
            <w:pPr>
              <w:keepNext/>
              <w:bidi/>
            </w:pPr>
            <w:r>
              <w:t xml:space="preserve"> (19) </w:t>
            </w:r>
            <w:r>
              <w:rPr>
                <w:rFonts w:cs="Arial"/>
                <w:rtl/>
                <w:lang w:bidi="he-IL"/>
              </w:rPr>
              <w:t>פעיל</w:t>
            </w:r>
            <w:r>
              <w:t>/</w:t>
            </w:r>
            <w:r>
              <w:rPr>
                <w:rFonts w:cs="Arial"/>
                <w:rtl/>
                <w:lang w:bidi="he-IL"/>
              </w:rPr>
              <w:t>ה</w:t>
            </w:r>
          </w:p>
        </w:tc>
      </w:tr>
      <w:tr w:rsidR="00D47617" w:rsidTr="00D47617"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 w:rsidR="00D47617" w:rsidRDefault="00D47617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6" w:type="dxa"/>
          </w:tcPr>
          <w:p w:rsidR="00D47617" w:rsidRDefault="00982D2B">
            <w:pPr>
              <w:keepNext/>
              <w:bidi/>
            </w:pPr>
            <w:r>
              <w:t xml:space="preserve"> (20) </w:t>
            </w:r>
            <w:r>
              <w:rPr>
                <w:rFonts w:cs="Arial"/>
                <w:rtl/>
                <w:lang w:bidi="he-IL"/>
              </w:rPr>
              <w:t>חושש</w:t>
            </w:r>
            <w:r>
              <w:t>/</w:t>
            </w:r>
            <w:r>
              <w:rPr>
                <w:rFonts w:cs="Arial"/>
                <w:rtl/>
                <w:lang w:bidi="he-IL"/>
              </w:rPr>
              <w:t>ת</w:t>
            </w:r>
          </w:p>
        </w:tc>
      </w:tr>
    </w:tbl>
    <w:p w:rsidR="00D47617" w:rsidRDefault="00D47617">
      <w:pPr>
        <w:rPr>
          <w:rtl/>
        </w:rPr>
      </w:pPr>
    </w:p>
    <w:p w:rsidR="00D47617" w:rsidRDefault="00D47617"/>
    <w:p w:rsidR="00D47617" w:rsidRDefault="00982D2B">
      <w:pPr>
        <w:pStyle w:val="BlockEndLabel"/>
      </w:pPr>
      <w:r>
        <w:t>End of Block: PANAS</w:t>
      </w:r>
    </w:p>
    <w:p w:rsidR="00D47617" w:rsidRDefault="00D47617">
      <w:pPr>
        <w:pStyle w:val="BlockSeparator"/>
      </w:pPr>
    </w:p>
    <w:sectPr w:rsidR="00D47617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D2B" w:rsidRDefault="00982D2B">
      <w:pPr>
        <w:spacing w:line="240" w:lineRule="auto"/>
      </w:pPr>
      <w:r>
        <w:separator/>
      </w:r>
    </w:p>
  </w:endnote>
  <w:endnote w:type="continuationSeparator" w:id="0">
    <w:p w:rsidR="00982D2B" w:rsidRDefault="00982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01B" w:rsidRDefault="00982D2B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:rsidR="00EB001B" w:rsidRDefault="00982D2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01B" w:rsidRDefault="00982D2B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 w:rsidR="00502317">
      <w:rPr>
        <w:rStyle w:val="PageNumber"/>
        <w:noProof/>
      </w:rPr>
      <w:t>3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 w:rsidR="00502317">
      <w:rPr>
        <w:rStyle w:val="PageNumber"/>
        <w:noProof/>
      </w:rPr>
      <w:t>3</w:t>
    </w:r>
    <w:r>
      <w:rPr>
        <w:rStyle w:val="PageNumber"/>
      </w:rPr>
      <w:fldChar w:fldCharType="end"/>
    </w:r>
  </w:p>
  <w:p w:rsidR="00EB001B" w:rsidRDefault="00982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D2B" w:rsidRDefault="00982D2B">
      <w:pPr>
        <w:spacing w:line="240" w:lineRule="auto"/>
      </w:pPr>
      <w:r>
        <w:separator/>
      </w:r>
    </w:p>
  </w:footnote>
  <w:footnote w:type="continuationSeparator" w:id="0">
    <w:p w:rsidR="00982D2B" w:rsidRDefault="00982D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82D2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15"/>
    <w:rsid w:val="000E5DB1"/>
    <w:rsid w:val="002817AB"/>
    <w:rsid w:val="00502317"/>
    <w:rsid w:val="00982D2B"/>
    <w:rsid w:val="00B70267"/>
    <w:rsid w:val="00D4761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2C7F"/>
  <w15:docId w15:val="{F54D0255-5D48-459E-9B72-B7ED8C95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bidi="he-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bidi="he-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bidi="he-I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Tovana Baseline</vt:lpstr>
    </vt:vector>
  </TitlesOfParts>
  <Company>Qualtrics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Tovana Baseline</dc:title>
  <dc:subject/>
  <dc:creator>Qualtrics</dc:creator>
  <cp:keywords/>
  <dc:description/>
  <cp:lastModifiedBy>יובל חדש</cp:lastModifiedBy>
  <cp:revision>3</cp:revision>
  <dcterms:created xsi:type="dcterms:W3CDTF">2020-02-19T13:48:00Z</dcterms:created>
  <dcterms:modified xsi:type="dcterms:W3CDTF">2020-02-19T13:48:00Z</dcterms:modified>
</cp:coreProperties>
</file>